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80" w:rsidRDefault="00D33380"/>
    <w:p w:rsidR="00D33380" w:rsidRDefault="00D33380"/>
    <w:p w:rsidR="00D33380" w:rsidRDefault="00D33380"/>
    <w:p w:rsidR="00A808AC" w:rsidRDefault="00A808AC">
      <w:pPr>
        <w:rPr>
          <w:b/>
          <w:szCs w:val="24"/>
        </w:rPr>
      </w:pPr>
    </w:p>
    <w:p w:rsidR="00A808AC" w:rsidRPr="00A808AC" w:rsidRDefault="00A808AC" w:rsidP="00A808AC">
      <w:pPr>
        <w:spacing w:line="360" w:lineRule="auto"/>
        <w:jc w:val="center"/>
        <w:rPr>
          <w:b/>
          <w:sz w:val="36"/>
          <w:szCs w:val="36"/>
        </w:rPr>
      </w:pPr>
      <w:r w:rsidRPr="00A808AC">
        <w:rPr>
          <w:b/>
          <w:sz w:val="36"/>
          <w:szCs w:val="36"/>
        </w:rPr>
        <w:t>POKYNY PRO PRACOVNÍKY RECEPCE V PŘÍPADĚ POŽÁRU</w:t>
      </w:r>
    </w:p>
    <w:p w:rsidR="00A808AC" w:rsidRDefault="00FF6D08" w:rsidP="00A8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CEITEC MU, pavilon A35, K</w:t>
      </w:r>
      <w:r w:rsidR="00A808AC" w:rsidRPr="00A808AC">
        <w:rPr>
          <w:b/>
          <w:sz w:val="28"/>
          <w:szCs w:val="28"/>
        </w:rPr>
        <w:t>amenice 753/5, 625 00 Brno</w:t>
      </w:r>
    </w:p>
    <w:p w:rsidR="00ED38DF" w:rsidRDefault="00ED38DF" w:rsidP="00A808AC">
      <w:pPr>
        <w:jc w:val="center"/>
        <w:rPr>
          <w:b/>
          <w:sz w:val="28"/>
          <w:szCs w:val="28"/>
        </w:rPr>
      </w:pPr>
    </w:p>
    <w:p w:rsidR="00A808AC" w:rsidRDefault="00A808AC" w:rsidP="00A808AC">
      <w:pPr>
        <w:jc w:val="center"/>
        <w:rPr>
          <w:b/>
          <w:sz w:val="28"/>
          <w:szCs w:val="28"/>
        </w:rPr>
      </w:pPr>
    </w:p>
    <w:p w:rsidR="009A6CA3" w:rsidRDefault="009A6CA3" w:rsidP="009A6CA3">
      <w:pPr>
        <w:pStyle w:val="Odstavecseseznamem"/>
        <w:numPr>
          <w:ilvl w:val="0"/>
          <w:numId w:val="2"/>
        </w:numPr>
      </w:pPr>
      <w:r>
        <w:t>volat Pult centrální ochrany:</w:t>
      </w:r>
    </w:p>
    <w:p w:rsidR="008D76B0" w:rsidRDefault="008D76B0" w:rsidP="009A6CA3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C6C4A" wp14:editId="07331D24">
                <wp:simplePos x="0" y="0"/>
                <wp:positionH relativeFrom="column">
                  <wp:posOffset>3071495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635" b="19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A3" w:rsidRPr="009A6CA3" w:rsidRDefault="009A6C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A6CA3">
                              <w:rPr>
                                <w:sz w:val="40"/>
                                <w:szCs w:val="40"/>
                              </w:rPr>
                              <w:t xml:space="preserve">549 49 </w:t>
                            </w:r>
                            <w:r w:rsidRPr="009A6CA3">
                              <w:rPr>
                                <w:b/>
                                <w:sz w:val="40"/>
                                <w:szCs w:val="40"/>
                              </w:rPr>
                              <w:t>2929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85pt;margin-top:28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" stroked="f">
                <v:textbox style="mso-fit-shape-to-text:t">
                  <w:txbxContent>
                    <w:p w:rsidR="009A6CA3" w:rsidRPr="009A6CA3" w:rsidRDefault="009A6CA3">
                      <w:pPr>
                        <w:rPr>
                          <w:sz w:val="40"/>
                          <w:szCs w:val="40"/>
                        </w:rPr>
                      </w:pPr>
                      <w:r w:rsidRPr="009A6CA3">
                        <w:rPr>
                          <w:sz w:val="40"/>
                          <w:szCs w:val="40"/>
                        </w:rPr>
                        <w:t xml:space="preserve">549 49 </w:t>
                      </w:r>
                      <w:r w:rsidRPr="009A6CA3">
                        <w:rPr>
                          <w:b/>
                          <w:sz w:val="40"/>
                          <w:szCs w:val="40"/>
                        </w:rPr>
                        <w:t>2929</w:t>
                      </w:r>
                    </w:p>
                  </w:txbxContent>
                </v:textbox>
              </v:shape>
            </w:pict>
          </mc:Fallback>
        </mc:AlternateContent>
      </w:r>
      <w:r w:rsidR="009A6CA3">
        <w:t xml:space="preserve">                    </w:t>
      </w:r>
      <w:r>
        <w:rPr>
          <w:noProof/>
          <w:lang w:eastAsia="cs-CZ"/>
        </w:rPr>
        <w:drawing>
          <wp:inline distT="0" distB="0" distL="0" distR="0" wp14:anchorId="36D6079F" wp14:editId="4BEF42A4">
            <wp:extent cx="1428750" cy="1047750"/>
            <wp:effectExtent l="0" t="0" r="0" b="0"/>
            <wp:docPr id="2" name="Obrázek 2" descr="http://www.mpsv.cz/files/clanky/14416/symbol_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psv.cz/files/clanky/14416/symbol_telef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B0" w:rsidRDefault="0082219B" w:rsidP="009A6CA3">
      <w:pPr>
        <w:pStyle w:val="Odstavecseseznamem"/>
      </w:pPr>
      <w:r>
        <w:t>nahlásit z tabla EPS, kde hoří a poskytnout další případné informace</w:t>
      </w:r>
    </w:p>
    <w:p w:rsidR="008D76B0" w:rsidRDefault="008D76B0" w:rsidP="009A6CA3">
      <w:pPr>
        <w:pStyle w:val="Odstavecseseznamem"/>
      </w:pPr>
    </w:p>
    <w:p w:rsidR="009A6CA3" w:rsidRDefault="008D76B0" w:rsidP="008D76B0">
      <w:pPr>
        <w:pStyle w:val="Odstavecseseznamem"/>
        <w:numPr>
          <w:ilvl w:val="0"/>
          <w:numId w:val="2"/>
        </w:numPr>
      </w:pPr>
      <w:r>
        <w:t>v případě potřeby volat jednotky IZS</w:t>
      </w:r>
    </w:p>
    <w:p w:rsidR="008D76B0" w:rsidRDefault="008D76B0" w:rsidP="009A6CA3">
      <w:pPr>
        <w:pStyle w:val="Odstavecseseznamem"/>
      </w:pPr>
      <w:proofErr w:type="gramStart"/>
      <w:r>
        <w:t>Hasiči                            150</w:t>
      </w:r>
      <w:proofErr w:type="gramEnd"/>
    </w:p>
    <w:p w:rsidR="008D76B0" w:rsidRDefault="008D76B0" w:rsidP="009A6CA3">
      <w:pPr>
        <w:pStyle w:val="Odstavecseseznamem"/>
      </w:pPr>
      <w:r>
        <w:t xml:space="preserve">Záchranná </w:t>
      </w:r>
      <w:proofErr w:type="gramStart"/>
      <w:r>
        <w:t>služba          155</w:t>
      </w:r>
      <w:proofErr w:type="gramEnd"/>
    </w:p>
    <w:p w:rsidR="008D76B0" w:rsidRDefault="008D76B0" w:rsidP="009A6CA3">
      <w:pPr>
        <w:pStyle w:val="Odstavecseseznamem"/>
      </w:pPr>
      <w:proofErr w:type="gramStart"/>
      <w:r>
        <w:t>Policie                           158</w:t>
      </w:r>
      <w:proofErr w:type="gramEnd"/>
    </w:p>
    <w:p w:rsidR="008D76B0" w:rsidRDefault="008D76B0" w:rsidP="009A6CA3">
      <w:pPr>
        <w:pStyle w:val="Odstavecseseznamem"/>
      </w:pPr>
      <w:r>
        <w:t xml:space="preserve">Tísňová </w:t>
      </w:r>
      <w:proofErr w:type="gramStart"/>
      <w:r>
        <w:t>linka                112</w:t>
      </w:r>
      <w:proofErr w:type="gramEnd"/>
    </w:p>
    <w:p w:rsidR="008D76B0" w:rsidRDefault="008D76B0" w:rsidP="009A6CA3">
      <w:pPr>
        <w:pStyle w:val="Odstavecseseznamem"/>
      </w:pPr>
    </w:p>
    <w:p w:rsidR="008D0301" w:rsidRDefault="008D0301" w:rsidP="008D76B0">
      <w:pPr>
        <w:pStyle w:val="Odstavecseseznamem"/>
        <w:numPr>
          <w:ilvl w:val="0"/>
          <w:numId w:val="2"/>
        </w:numPr>
      </w:pPr>
      <w:r>
        <w:t xml:space="preserve">Při evakuaci vzít </w:t>
      </w:r>
      <w:r w:rsidRPr="00961D5C">
        <w:rPr>
          <w:b/>
        </w:rPr>
        <w:t>knihu příchodů a odchodů</w:t>
      </w:r>
      <w:r>
        <w:t xml:space="preserve">, </w:t>
      </w:r>
      <w:r w:rsidRPr="00961D5C">
        <w:rPr>
          <w:b/>
        </w:rPr>
        <w:t>knihu návštěv</w:t>
      </w:r>
      <w:r>
        <w:t xml:space="preserve"> a </w:t>
      </w:r>
      <w:r w:rsidRPr="00961D5C">
        <w:rPr>
          <w:b/>
        </w:rPr>
        <w:t>operativní kartu</w:t>
      </w:r>
      <w:r>
        <w:t>, odevzdat technikovi PO, veliteli požární hlídky, případně veliteli zásahu</w:t>
      </w:r>
    </w:p>
    <w:p w:rsidR="008D0301" w:rsidRDefault="008D0301" w:rsidP="008D0301">
      <w:pPr>
        <w:pStyle w:val="Odstavecseseznamem"/>
      </w:pPr>
    </w:p>
    <w:p w:rsidR="008D76B0" w:rsidRDefault="008D76B0" w:rsidP="008D76B0">
      <w:pPr>
        <w:pStyle w:val="Odstavecseseznamem"/>
        <w:numPr>
          <w:ilvl w:val="0"/>
          <w:numId w:val="2"/>
        </w:numPr>
      </w:pPr>
      <w:r>
        <w:t>volat technikovi PO, Ing. Barbora Loučková, tel.: 777 926</w:t>
      </w:r>
      <w:r w:rsidR="008B45EC">
        <w:t> </w:t>
      </w:r>
      <w:r>
        <w:t>633</w:t>
      </w:r>
    </w:p>
    <w:p w:rsidR="008D0301" w:rsidRDefault="008D0301" w:rsidP="008D0301">
      <w:pPr>
        <w:pStyle w:val="Odstavecseseznamem"/>
      </w:pPr>
    </w:p>
    <w:p w:rsidR="008B45EC" w:rsidRDefault="008B45EC" w:rsidP="008D0301">
      <w:pPr>
        <w:pStyle w:val="Odstavecseseznamem"/>
      </w:pPr>
    </w:p>
    <w:p w:rsidR="008B45EC" w:rsidRDefault="008B45EC" w:rsidP="008D0301">
      <w:pPr>
        <w:pStyle w:val="Odstavecseseznamem"/>
      </w:pPr>
    </w:p>
    <w:p w:rsidR="00FC5242" w:rsidRDefault="008B45EC" w:rsidP="008B45EC">
      <w:r>
        <w:t xml:space="preserve"> </w:t>
      </w:r>
    </w:p>
    <w:p w:rsidR="008B45EC" w:rsidRPr="009A6CA3" w:rsidRDefault="008B45EC" w:rsidP="008B45EC">
      <w:r>
        <w:t>V Brně dne 23.6.2015</w:t>
      </w:r>
      <w:bookmarkStart w:id="0" w:name="_GoBack"/>
      <w:bookmarkEnd w:id="0"/>
    </w:p>
    <w:sectPr w:rsidR="008B45EC" w:rsidRPr="009A6C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40" w:rsidRDefault="00501040" w:rsidP="00D33380">
      <w:pPr>
        <w:spacing w:line="240" w:lineRule="auto"/>
      </w:pPr>
      <w:r>
        <w:separator/>
      </w:r>
    </w:p>
  </w:endnote>
  <w:endnote w:type="continuationSeparator" w:id="0">
    <w:p w:rsidR="00501040" w:rsidRDefault="00501040" w:rsidP="00D33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40" w:rsidRDefault="00501040" w:rsidP="00D33380">
      <w:pPr>
        <w:spacing w:line="240" w:lineRule="auto"/>
      </w:pPr>
      <w:r>
        <w:separator/>
      </w:r>
    </w:p>
  </w:footnote>
  <w:footnote w:type="continuationSeparator" w:id="0">
    <w:p w:rsidR="00501040" w:rsidRDefault="00501040" w:rsidP="00D33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80" w:rsidRDefault="00D33380">
    <w:pPr>
      <w:pStyle w:val="Zhlav"/>
    </w:pPr>
    <w:r w:rsidRPr="0000063A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E0F6266" wp14:editId="3F3ECC08">
          <wp:simplePos x="0" y="0"/>
          <wp:positionH relativeFrom="page">
            <wp:posOffset>-14605</wp:posOffset>
          </wp:positionH>
          <wp:positionV relativeFrom="page">
            <wp:posOffset>-13335</wp:posOffset>
          </wp:positionV>
          <wp:extent cx="7607935" cy="1487170"/>
          <wp:effectExtent l="0" t="0" r="0" b="0"/>
          <wp:wrapNone/>
          <wp:docPr id="1" name="Obrázek 1" descr="CEITEC_hlapa2011_cz_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6" descr="CEITEC_hlapa2011_cz_H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78.75pt;height:120pt" o:bullet="t">
        <v:imagedata r:id="rId1" o:title="Přenosný-hasící-přístroj-práškový-6kg"/>
      </v:shape>
    </w:pict>
  </w:numPicBullet>
  <w:abstractNum w:abstractNumId="0">
    <w:nsid w:val="4A3B0AB5"/>
    <w:multiLevelType w:val="hybridMultilevel"/>
    <w:tmpl w:val="835278E6"/>
    <w:lvl w:ilvl="0" w:tplc="D40687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5F48"/>
    <w:multiLevelType w:val="hybridMultilevel"/>
    <w:tmpl w:val="44805E88"/>
    <w:lvl w:ilvl="0" w:tplc="D40687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80"/>
    <w:rsid w:val="00501040"/>
    <w:rsid w:val="007C2B3A"/>
    <w:rsid w:val="0082219B"/>
    <w:rsid w:val="008B45EC"/>
    <w:rsid w:val="008D0301"/>
    <w:rsid w:val="008D76B0"/>
    <w:rsid w:val="00961D5C"/>
    <w:rsid w:val="009A6CA3"/>
    <w:rsid w:val="009D007C"/>
    <w:rsid w:val="00A808AC"/>
    <w:rsid w:val="00D33380"/>
    <w:rsid w:val="00D40AFE"/>
    <w:rsid w:val="00ED38DF"/>
    <w:rsid w:val="00FC5242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8AC"/>
    <w:pPr>
      <w:spacing w:after="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33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380"/>
  </w:style>
  <w:style w:type="paragraph" w:styleId="Zpat">
    <w:name w:val="footer"/>
    <w:basedOn w:val="Normln"/>
    <w:link w:val="ZpatChar"/>
    <w:uiPriority w:val="99"/>
    <w:unhideWhenUsed/>
    <w:rsid w:val="00D333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380"/>
  </w:style>
  <w:style w:type="paragraph" w:styleId="Odstavecseseznamem">
    <w:name w:val="List Paragraph"/>
    <w:basedOn w:val="Normln"/>
    <w:uiPriority w:val="34"/>
    <w:qFormat/>
    <w:rsid w:val="009A6C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6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8AC"/>
    <w:pPr>
      <w:spacing w:after="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33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380"/>
  </w:style>
  <w:style w:type="paragraph" w:styleId="Zpat">
    <w:name w:val="footer"/>
    <w:basedOn w:val="Normln"/>
    <w:link w:val="ZpatChar"/>
    <w:uiPriority w:val="99"/>
    <w:unhideWhenUsed/>
    <w:rsid w:val="00D333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380"/>
  </w:style>
  <w:style w:type="paragraph" w:styleId="Odstavecseseznamem">
    <w:name w:val="List Paragraph"/>
    <w:basedOn w:val="Normln"/>
    <w:uiPriority w:val="34"/>
    <w:qFormat/>
    <w:rsid w:val="009A6C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6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Ceitec01</dc:creator>
  <cp:lastModifiedBy>Ceitec01</cp:lastModifiedBy>
  <cp:revision>12</cp:revision>
  <cp:lastPrinted>2015-06-23T12:14:00Z</cp:lastPrinted>
  <dcterms:created xsi:type="dcterms:W3CDTF">2015-06-23T11:57:00Z</dcterms:created>
  <dcterms:modified xsi:type="dcterms:W3CDTF">2015-06-23T12:20:00Z</dcterms:modified>
</cp:coreProperties>
</file>