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0D" w:rsidRPr="00783F1B" w:rsidRDefault="00F11D71" w:rsidP="00783F1B">
      <w:pPr>
        <w:jc w:val="center"/>
        <w:rPr>
          <w:b/>
          <w:sz w:val="52"/>
          <w:szCs w:val="52"/>
        </w:rPr>
      </w:pPr>
      <w:r w:rsidRPr="00783F1B">
        <w:rPr>
          <w:b/>
          <w:sz w:val="52"/>
          <w:szCs w:val="52"/>
        </w:rPr>
        <w:t>Praní prádla v pavilonu A35</w:t>
      </w:r>
    </w:p>
    <w:p w:rsidR="00F11D71" w:rsidRDefault="00F11D71"/>
    <w:p w:rsidR="002260C9" w:rsidRDefault="00F11D71">
      <w:r>
        <w:t xml:space="preserve">Všechno prádlo musí být </w:t>
      </w:r>
      <w:r w:rsidRPr="00F11D71">
        <w:rPr>
          <w:b/>
          <w:color w:val="FF0000"/>
        </w:rPr>
        <w:t>označeno</w:t>
      </w:r>
      <w:r>
        <w:t xml:space="preserve"> nevypratelnou popisovací tužkou (k dispozici v místnosti </w:t>
      </w:r>
    </w:p>
    <w:p w:rsidR="00F11D71" w:rsidRDefault="00F11D71">
      <w:r>
        <w:t xml:space="preserve">č. 1S046, příp. 128) viditelně </w:t>
      </w:r>
      <w:r w:rsidRPr="00F11D71">
        <w:rPr>
          <w:b/>
          <w:color w:val="FF0000"/>
        </w:rPr>
        <w:t>jménem</w:t>
      </w:r>
      <w:r w:rsidR="00914D34">
        <w:rPr>
          <w:b/>
          <w:color w:val="FF0000"/>
        </w:rPr>
        <w:t>, příjmením</w:t>
      </w:r>
      <w:r w:rsidRPr="00F11D71">
        <w:rPr>
          <w:b/>
          <w:color w:val="FF0000"/>
        </w:rPr>
        <w:t xml:space="preserve"> a číslem</w:t>
      </w:r>
      <w:r w:rsidR="00914D34">
        <w:rPr>
          <w:b/>
          <w:color w:val="FF0000"/>
        </w:rPr>
        <w:t>, viz níže</w:t>
      </w:r>
      <w:r>
        <w:t>!</w:t>
      </w:r>
    </w:p>
    <w:p w:rsidR="00F11D71" w:rsidRDefault="00F11D71"/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Centrum strukturní biologie</w:t>
      </w:r>
    </w:p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Jméno,</w:t>
      </w:r>
      <w:r w:rsidR="00914D34">
        <w:rPr>
          <w:b/>
        </w:rPr>
        <w:t xml:space="preserve"> příjmení</w:t>
      </w:r>
      <w:r w:rsidRPr="00A51B64">
        <w:rPr>
          <w:b/>
        </w:rPr>
        <w:t xml:space="preserve"> 163/1000</w:t>
      </w:r>
    </w:p>
    <w:p w:rsidR="00F11D71" w:rsidRPr="00A51B64" w:rsidRDefault="00F11D71" w:rsidP="002260C9">
      <w:pPr>
        <w:jc w:val="center"/>
        <w:rPr>
          <w:b/>
        </w:rPr>
      </w:pPr>
    </w:p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Centrum molekulární medicíny</w:t>
      </w:r>
    </w:p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Jméno</w:t>
      </w:r>
      <w:r w:rsidR="00914D34">
        <w:rPr>
          <w:b/>
        </w:rPr>
        <w:t>, příjmení</w:t>
      </w:r>
      <w:r w:rsidRPr="00A51B64">
        <w:rPr>
          <w:b/>
        </w:rPr>
        <w:t>, 163/3000</w:t>
      </w:r>
    </w:p>
    <w:p w:rsidR="00F11D71" w:rsidRPr="00A51B64" w:rsidRDefault="00F11D71" w:rsidP="002260C9">
      <w:pPr>
        <w:jc w:val="center"/>
        <w:rPr>
          <w:b/>
        </w:rPr>
      </w:pPr>
    </w:p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Centrum neurověd</w:t>
      </w:r>
    </w:p>
    <w:p w:rsidR="00F11D71" w:rsidRPr="00A51B64" w:rsidRDefault="00F11D71" w:rsidP="002260C9">
      <w:pPr>
        <w:jc w:val="center"/>
        <w:rPr>
          <w:b/>
        </w:rPr>
      </w:pPr>
      <w:r w:rsidRPr="00A51B64">
        <w:rPr>
          <w:b/>
        </w:rPr>
        <w:t>Jméno,</w:t>
      </w:r>
      <w:r w:rsidR="00914D34">
        <w:rPr>
          <w:b/>
        </w:rPr>
        <w:t xml:space="preserve"> příjmení</w:t>
      </w:r>
      <w:r w:rsidRPr="00A51B64">
        <w:rPr>
          <w:b/>
        </w:rPr>
        <w:t xml:space="preserve"> 163/4000</w:t>
      </w:r>
    </w:p>
    <w:p w:rsidR="00F11D71" w:rsidRDefault="00F11D71">
      <w:pPr>
        <w:rPr>
          <w:color w:val="0070C0"/>
        </w:rPr>
      </w:pPr>
    </w:p>
    <w:p w:rsidR="002260C9" w:rsidRDefault="002260C9"/>
    <w:p w:rsidR="00F11D71" w:rsidRPr="00783F1B" w:rsidRDefault="00F11D71">
      <w:r w:rsidRPr="00783F1B">
        <w:t>Označení prádla:</w:t>
      </w:r>
    </w:p>
    <w:p w:rsidR="00F11D71" w:rsidRPr="00783F1B" w:rsidRDefault="00F11D71">
      <w:r w:rsidRPr="00783F1B">
        <w:t xml:space="preserve">Plášť …. </w:t>
      </w:r>
      <w:r w:rsidR="00583A59">
        <w:t>…………..v</w:t>
      </w:r>
      <w:r w:rsidRPr="00783F1B">
        <w:t>nitřní zadní část límce</w:t>
      </w:r>
    </w:p>
    <w:p w:rsidR="00F11D71" w:rsidRPr="00783F1B" w:rsidRDefault="00F11D71">
      <w:r w:rsidRPr="00783F1B">
        <w:t>Kalhoty…</w:t>
      </w:r>
      <w:r w:rsidR="00583A59">
        <w:t>…………</w:t>
      </w:r>
      <w:r w:rsidRPr="00783F1B">
        <w:t>přední vnitřní pasová část</w:t>
      </w:r>
    </w:p>
    <w:p w:rsidR="00F11D71" w:rsidRDefault="00F11D71">
      <w:r w:rsidRPr="00783F1B">
        <w:t>Halena, košile……</w:t>
      </w:r>
      <w:r w:rsidR="00583A59">
        <w:t>.</w:t>
      </w:r>
      <w:r w:rsidRPr="00783F1B">
        <w:t>.vnitřní zadní část límce</w:t>
      </w:r>
    </w:p>
    <w:p w:rsidR="00583A59" w:rsidRDefault="00583A59"/>
    <w:p w:rsidR="00583A59" w:rsidRDefault="00583A59"/>
    <w:p w:rsidR="00783F1B" w:rsidRDefault="00583A59">
      <w:r>
        <w:rPr>
          <w:noProof/>
          <w:lang w:eastAsia="cs-CZ"/>
        </w:rPr>
        <w:drawing>
          <wp:inline distT="0" distB="0" distL="0" distR="0">
            <wp:extent cx="4879340" cy="3657600"/>
            <wp:effectExtent l="0" t="0" r="0" b="0"/>
            <wp:docPr id="1" name="Obrázek 1" descr="F:\Images\Fotoaparát\201407\201407A0\2507201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Fotoaparát\201407\201407A0\25072014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1B" w:rsidRDefault="00783F1B"/>
    <w:p w:rsidR="00783F1B" w:rsidRDefault="00783F1B">
      <w:r>
        <w:t>Prádlo se ukládá</w:t>
      </w:r>
      <w:r w:rsidR="00F038E6">
        <w:t xml:space="preserve"> prozatím</w:t>
      </w:r>
      <w:r>
        <w:t xml:space="preserve"> do místnosti č. 1S046</w:t>
      </w:r>
      <w:r w:rsidR="00732817">
        <w:t xml:space="preserve"> (šatna muži)</w:t>
      </w:r>
      <w:r>
        <w:t xml:space="preserve"> do označených košů dle center. </w:t>
      </w:r>
      <w:r w:rsidR="00F038E6">
        <w:t>Při vložení v</w:t>
      </w:r>
      <w:r w:rsidR="00732817">
        <w:t>yplňte</w:t>
      </w:r>
      <w:r w:rsidR="00F038E6">
        <w:t xml:space="preserve"> současně</w:t>
      </w:r>
      <w:r w:rsidR="00732817">
        <w:t xml:space="preserve"> formulář na příslušném koši (datum, VS, jméno, </w:t>
      </w:r>
      <w:r w:rsidR="002D3CB5">
        <w:t xml:space="preserve">počet </w:t>
      </w:r>
      <w:r w:rsidR="00732817">
        <w:t>ks prádla)</w:t>
      </w:r>
    </w:p>
    <w:p w:rsidR="00783F1B" w:rsidRDefault="00783F1B"/>
    <w:p w:rsidR="00783F1B" w:rsidRDefault="00783F1B">
      <w:r>
        <w:t xml:space="preserve">Prádlo odevzdávejte vždy do prvního pondělí v sudém </w:t>
      </w:r>
      <w:r w:rsidR="00583A59">
        <w:t>měsíci (</w:t>
      </w:r>
      <w:r w:rsidR="007828AE">
        <w:t>říjen, prosinec, únor</w:t>
      </w:r>
      <w:r w:rsidR="00583A59">
        <w:t xml:space="preserve">), </w:t>
      </w:r>
      <w:r w:rsidR="00732817">
        <w:t>doba praní je týden.</w:t>
      </w:r>
      <w:r w:rsidR="00FE6C22">
        <w:t xml:space="preserve"> </w:t>
      </w:r>
      <w:r w:rsidR="006A6158">
        <w:t>První sběr prádla probíhá</w:t>
      </w:r>
      <w:r w:rsidR="00FE6C22">
        <w:t xml:space="preserve"> do </w:t>
      </w:r>
      <w:r w:rsidR="007828AE">
        <w:rPr>
          <w:b/>
        </w:rPr>
        <w:t>1.10</w:t>
      </w:r>
      <w:bookmarkStart w:id="0" w:name="_GoBack"/>
      <w:bookmarkEnd w:id="0"/>
      <w:r w:rsidR="00FE6C22" w:rsidRPr="00FE6C22">
        <w:rPr>
          <w:b/>
        </w:rPr>
        <w:t>.2014</w:t>
      </w:r>
      <w:r w:rsidR="00FE6C22">
        <w:rPr>
          <w:b/>
        </w:rPr>
        <w:t xml:space="preserve"> </w:t>
      </w:r>
      <w:r w:rsidR="00FE6C22">
        <w:t>!!!</w:t>
      </w:r>
    </w:p>
    <w:p w:rsidR="003A4416" w:rsidRDefault="003A4416"/>
    <w:p w:rsidR="003A4416" w:rsidRPr="00FE6C22" w:rsidRDefault="003A4416">
      <w:r>
        <w:t>Infekční prádlo musí být nejdříve autoklávováno!</w:t>
      </w:r>
    </w:p>
    <w:sectPr w:rsidR="003A4416" w:rsidRPr="00FE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71"/>
    <w:rsid w:val="002260C9"/>
    <w:rsid w:val="002C0B75"/>
    <w:rsid w:val="002D3CB5"/>
    <w:rsid w:val="003A4416"/>
    <w:rsid w:val="00583A59"/>
    <w:rsid w:val="006A6158"/>
    <w:rsid w:val="00732817"/>
    <w:rsid w:val="007828AE"/>
    <w:rsid w:val="00783F1B"/>
    <w:rsid w:val="00835B0D"/>
    <w:rsid w:val="00914D34"/>
    <w:rsid w:val="00A51B64"/>
    <w:rsid w:val="00F038E6"/>
    <w:rsid w:val="00F11D71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D71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D71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3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Ceitec01</dc:creator>
  <cp:lastModifiedBy>Ceitec01</cp:lastModifiedBy>
  <cp:revision>13</cp:revision>
  <dcterms:created xsi:type="dcterms:W3CDTF">2014-07-25T11:29:00Z</dcterms:created>
  <dcterms:modified xsi:type="dcterms:W3CDTF">2014-09-18T06:32:00Z</dcterms:modified>
</cp:coreProperties>
</file>