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E87" w:rsidRPr="00E820AD" w:rsidRDefault="007A5E87" w:rsidP="007A5E87">
      <w:pPr>
        <w:jc w:val="center"/>
        <w:rPr>
          <w:caps/>
          <w:szCs w:val="20"/>
        </w:rPr>
      </w:pPr>
      <w:r w:rsidRPr="00E820AD">
        <w:rPr>
          <w:noProof/>
          <w:szCs w:val="20"/>
          <w:lang w:eastAsia="cs-CZ"/>
        </w:rPr>
        <w:drawing>
          <wp:anchor distT="0" distB="0" distL="114300" distR="114300" simplePos="0" relativeHeight="251659264" behindDoc="1" locked="0" layoutInCell="1" allowOverlap="1" wp14:anchorId="1269A800" wp14:editId="7A5ED433">
            <wp:simplePos x="0" y="0"/>
            <wp:positionH relativeFrom="column">
              <wp:posOffset>2646045</wp:posOffset>
            </wp:positionH>
            <wp:positionV relativeFrom="margin">
              <wp:posOffset>-471170</wp:posOffset>
            </wp:positionV>
            <wp:extent cx="457200" cy="457200"/>
            <wp:effectExtent l="0" t="0" r="0" b="0"/>
            <wp:wrapNone/>
            <wp:docPr id="13" name="Obrázek 13" descr="znak_MU_cer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nak_MU_cern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20AD">
        <w:rPr>
          <w:caps/>
          <w:szCs w:val="20"/>
        </w:rPr>
        <w:t>Masarykova univerzita</w:t>
      </w:r>
    </w:p>
    <w:p w:rsidR="007A5E87" w:rsidRPr="00E820AD" w:rsidRDefault="007A5E87" w:rsidP="007A5E87">
      <w:pPr>
        <w:pStyle w:val="Zpat"/>
        <w:jc w:val="center"/>
        <w:rPr>
          <w:szCs w:val="20"/>
        </w:rPr>
      </w:pPr>
      <w:proofErr w:type="spellStart"/>
      <w:r w:rsidRPr="00E820AD">
        <w:rPr>
          <w:szCs w:val="20"/>
        </w:rPr>
        <w:t>Central</w:t>
      </w:r>
      <w:proofErr w:type="spellEnd"/>
      <w:r w:rsidRPr="00E820AD">
        <w:rPr>
          <w:szCs w:val="20"/>
        </w:rPr>
        <w:t xml:space="preserve"> </w:t>
      </w:r>
      <w:proofErr w:type="spellStart"/>
      <w:r w:rsidRPr="00E820AD">
        <w:rPr>
          <w:szCs w:val="20"/>
        </w:rPr>
        <w:t>European</w:t>
      </w:r>
      <w:proofErr w:type="spellEnd"/>
      <w:r w:rsidRPr="00E820AD">
        <w:rPr>
          <w:szCs w:val="20"/>
        </w:rPr>
        <w:t xml:space="preserve"> Institute </w:t>
      </w:r>
      <w:proofErr w:type="spellStart"/>
      <w:r w:rsidRPr="00E820AD">
        <w:rPr>
          <w:szCs w:val="20"/>
        </w:rPr>
        <w:t>of</w:t>
      </w:r>
      <w:proofErr w:type="spellEnd"/>
      <w:r w:rsidRPr="00E820AD">
        <w:rPr>
          <w:szCs w:val="20"/>
        </w:rPr>
        <w:t xml:space="preserve"> Technology</w:t>
      </w:r>
    </w:p>
    <w:p w:rsidR="007A5E87" w:rsidRPr="00E820AD" w:rsidRDefault="007A5E87" w:rsidP="007A5E87">
      <w:pPr>
        <w:pStyle w:val="Zpat"/>
        <w:jc w:val="center"/>
        <w:rPr>
          <w:szCs w:val="20"/>
        </w:rPr>
      </w:pPr>
      <w:r w:rsidRPr="00E820AD">
        <w:rPr>
          <w:szCs w:val="20"/>
        </w:rPr>
        <w:t>Kamenice 753/5, 625 00  Brno</w:t>
      </w:r>
    </w:p>
    <w:p w:rsidR="007A5E87" w:rsidRPr="00E820AD" w:rsidRDefault="007A5E87" w:rsidP="007A5E87">
      <w:pPr>
        <w:pStyle w:val="Zpat"/>
        <w:jc w:val="center"/>
        <w:rPr>
          <w:b/>
          <w:color w:val="69BE28"/>
          <w:szCs w:val="20"/>
        </w:rPr>
      </w:pPr>
      <w:r w:rsidRPr="00E820AD">
        <w:rPr>
          <w:b/>
          <w:color w:val="69BE28"/>
          <w:szCs w:val="20"/>
        </w:rPr>
        <w:t>www.ceitec.muni.cz | info@ceitec.muni.cz</w:t>
      </w:r>
    </w:p>
    <w:p w:rsidR="007A5E87" w:rsidRPr="00E820AD" w:rsidRDefault="007A5E87" w:rsidP="007A5E87">
      <w:pPr>
        <w:jc w:val="center"/>
        <w:rPr>
          <w:szCs w:val="20"/>
        </w:rPr>
      </w:pPr>
      <w:proofErr w:type="spellStart"/>
      <w:r w:rsidRPr="00E820AD">
        <w:rPr>
          <w:b/>
          <w:szCs w:val="20"/>
        </w:rPr>
        <w:t>Training</w:t>
      </w:r>
      <w:proofErr w:type="spellEnd"/>
      <w:r w:rsidRPr="00E820AD">
        <w:rPr>
          <w:b/>
          <w:szCs w:val="20"/>
        </w:rPr>
        <w:t xml:space="preserve"> on </w:t>
      </w:r>
      <w:proofErr w:type="spellStart"/>
      <w:r w:rsidRPr="00E820AD">
        <w:rPr>
          <w:b/>
          <w:szCs w:val="20"/>
        </w:rPr>
        <w:t>health</w:t>
      </w:r>
      <w:proofErr w:type="spellEnd"/>
      <w:r w:rsidRPr="00E820AD">
        <w:rPr>
          <w:b/>
          <w:szCs w:val="20"/>
        </w:rPr>
        <w:t xml:space="preserve"> </w:t>
      </w:r>
      <w:proofErr w:type="spellStart"/>
      <w:r w:rsidRPr="00E820AD">
        <w:rPr>
          <w:b/>
          <w:szCs w:val="20"/>
        </w:rPr>
        <w:t>protection</w:t>
      </w:r>
      <w:proofErr w:type="spellEnd"/>
      <w:r w:rsidRPr="00E820AD">
        <w:rPr>
          <w:b/>
          <w:szCs w:val="20"/>
        </w:rPr>
        <w:t xml:space="preserve"> and </w:t>
      </w:r>
      <w:proofErr w:type="spellStart"/>
      <w:r w:rsidRPr="00E820AD">
        <w:rPr>
          <w:b/>
          <w:szCs w:val="20"/>
        </w:rPr>
        <w:t>occupational</w:t>
      </w:r>
      <w:proofErr w:type="spellEnd"/>
      <w:r w:rsidRPr="00E820AD">
        <w:rPr>
          <w:b/>
          <w:szCs w:val="20"/>
        </w:rPr>
        <w:t xml:space="preserve">  </w:t>
      </w:r>
      <w:proofErr w:type="spellStart"/>
      <w:r w:rsidRPr="00E820AD">
        <w:rPr>
          <w:b/>
          <w:szCs w:val="20"/>
        </w:rPr>
        <w:t>safety</w:t>
      </w:r>
      <w:proofErr w:type="spellEnd"/>
      <w:r w:rsidRPr="00E820AD">
        <w:rPr>
          <w:b/>
          <w:szCs w:val="20"/>
        </w:rPr>
        <w:t xml:space="preserve"> </w:t>
      </w:r>
      <w:proofErr w:type="spellStart"/>
      <w:r w:rsidRPr="00E820AD">
        <w:rPr>
          <w:b/>
          <w:szCs w:val="20"/>
        </w:rPr>
        <w:t>at</w:t>
      </w:r>
      <w:proofErr w:type="spellEnd"/>
      <w:r w:rsidRPr="00E820AD">
        <w:rPr>
          <w:b/>
          <w:szCs w:val="20"/>
        </w:rPr>
        <w:t xml:space="preserve"> </w:t>
      </w:r>
      <w:proofErr w:type="spellStart"/>
      <w:r w:rsidRPr="00E820AD">
        <w:rPr>
          <w:b/>
          <w:szCs w:val="20"/>
        </w:rPr>
        <w:t>work</w:t>
      </w:r>
      <w:proofErr w:type="spellEnd"/>
      <w:r w:rsidRPr="00E820AD">
        <w:rPr>
          <w:b/>
          <w:szCs w:val="20"/>
        </w:rPr>
        <w:t xml:space="preserve"> and </w:t>
      </w:r>
      <w:proofErr w:type="spellStart"/>
      <w:r w:rsidRPr="00E820AD">
        <w:rPr>
          <w:b/>
          <w:szCs w:val="20"/>
        </w:rPr>
        <w:t>fire</w:t>
      </w:r>
      <w:proofErr w:type="spellEnd"/>
      <w:r w:rsidRPr="00E820AD">
        <w:rPr>
          <w:b/>
          <w:szCs w:val="20"/>
        </w:rPr>
        <w:t xml:space="preserve"> </w:t>
      </w:r>
      <w:proofErr w:type="spellStart"/>
      <w:r w:rsidRPr="00E820AD">
        <w:rPr>
          <w:b/>
          <w:szCs w:val="20"/>
        </w:rPr>
        <w:t>protection</w:t>
      </w:r>
      <w:proofErr w:type="spellEnd"/>
      <w:r w:rsidRPr="00E820AD">
        <w:rPr>
          <w:b/>
          <w:szCs w:val="20"/>
        </w:rPr>
        <w:t xml:space="preserve"> </w:t>
      </w:r>
      <w:proofErr w:type="spellStart"/>
      <w:r w:rsidRPr="00E820AD">
        <w:rPr>
          <w:b/>
          <w:szCs w:val="20"/>
        </w:rPr>
        <w:t>performed</w:t>
      </w:r>
      <w:proofErr w:type="spellEnd"/>
      <w:r w:rsidRPr="00E820AD">
        <w:rPr>
          <w:b/>
          <w:szCs w:val="20"/>
        </w:rPr>
        <w:t xml:space="preserve"> by </w:t>
      </w:r>
      <w:proofErr w:type="spellStart"/>
      <w:r w:rsidRPr="00E820AD">
        <w:rPr>
          <w:b/>
          <w:szCs w:val="20"/>
        </w:rPr>
        <w:t>an</w:t>
      </w:r>
      <w:proofErr w:type="spellEnd"/>
      <w:r w:rsidRPr="00E820AD">
        <w:rPr>
          <w:b/>
          <w:szCs w:val="20"/>
        </w:rPr>
        <w:t xml:space="preserve"> </w:t>
      </w:r>
      <w:proofErr w:type="spellStart"/>
      <w:r w:rsidRPr="00E820AD">
        <w:rPr>
          <w:b/>
          <w:szCs w:val="20"/>
        </w:rPr>
        <w:t>immediate</w:t>
      </w:r>
      <w:proofErr w:type="spellEnd"/>
      <w:r w:rsidRPr="00E820AD">
        <w:rPr>
          <w:b/>
          <w:szCs w:val="20"/>
        </w:rPr>
        <w:t xml:space="preserve"> superior </w:t>
      </w:r>
      <w:proofErr w:type="spellStart"/>
      <w:r w:rsidRPr="00E820AD">
        <w:rPr>
          <w:b/>
          <w:szCs w:val="20"/>
        </w:rPr>
        <w:t>of</w:t>
      </w:r>
      <w:proofErr w:type="spellEnd"/>
      <w:r w:rsidRPr="00E820AD">
        <w:rPr>
          <w:b/>
          <w:szCs w:val="20"/>
        </w:rPr>
        <w:t xml:space="preserve"> </w:t>
      </w:r>
      <w:proofErr w:type="spellStart"/>
      <w:r w:rsidRPr="00E820AD">
        <w:rPr>
          <w:b/>
          <w:szCs w:val="20"/>
        </w:rPr>
        <w:t>the</w:t>
      </w:r>
      <w:proofErr w:type="spellEnd"/>
      <w:r w:rsidRPr="00E820AD">
        <w:rPr>
          <w:b/>
          <w:szCs w:val="20"/>
        </w:rPr>
        <w:t xml:space="preserve"> </w:t>
      </w:r>
      <w:proofErr w:type="spellStart"/>
      <w:r w:rsidRPr="00E820AD">
        <w:rPr>
          <w:b/>
          <w:szCs w:val="20"/>
        </w:rPr>
        <w:t>employee</w:t>
      </w:r>
      <w:proofErr w:type="spellEnd"/>
      <w:r w:rsidRPr="00E820AD">
        <w:rPr>
          <w:b/>
          <w:szCs w:val="20"/>
        </w:rPr>
        <w:t xml:space="preserve"> </w:t>
      </w:r>
      <w:proofErr w:type="spellStart"/>
      <w:r w:rsidRPr="00E820AD">
        <w:rPr>
          <w:b/>
          <w:szCs w:val="20"/>
        </w:rPr>
        <w:t>at</w:t>
      </w:r>
      <w:proofErr w:type="spellEnd"/>
      <w:r w:rsidRPr="00E820AD">
        <w:rPr>
          <w:b/>
          <w:szCs w:val="20"/>
        </w:rPr>
        <w:t xml:space="preserve"> </w:t>
      </w:r>
      <w:proofErr w:type="spellStart"/>
      <w:r w:rsidRPr="00E820AD">
        <w:rPr>
          <w:b/>
          <w:szCs w:val="20"/>
        </w:rPr>
        <w:t>the</w:t>
      </w:r>
      <w:proofErr w:type="spellEnd"/>
      <w:r w:rsidRPr="00E820AD">
        <w:rPr>
          <w:b/>
          <w:szCs w:val="20"/>
        </w:rPr>
        <w:t xml:space="preserve"> </w:t>
      </w:r>
      <w:proofErr w:type="spellStart"/>
      <w:r w:rsidRPr="00E820AD">
        <w:rPr>
          <w:b/>
          <w:szCs w:val="20"/>
        </w:rPr>
        <w:t>assigned</w:t>
      </w:r>
      <w:proofErr w:type="spellEnd"/>
      <w:r w:rsidRPr="00E820AD">
        <w:rPr>
          <w:b/>
          <w:szCs w:val="20"/>
        </w:rPr>
        <w:t xml:space="preserve"> </w:t>
      </w:r>
      <w:proofErr w:type="spellStart"/>
      <w:r w:rsidRPr="00E820AD">
        <w:rPr>
          <w:b/>
          <w:szCs w:val="20"/>
        </w:rPr>
        <w:t>workplace</w:t>
      </w:r>
      <w:proofErr w:type="spellEnd"/>
    </w:p>
    <w:p w:rsidR="007A5E87" w:rsidRPr="002B6362" w:rsidRDefault="007A5E87" w:rsidP="007A5E87">
      <w:pPr>
        <w:spacing w:before="120"/>
        <w:jc w:val="center"/>
        <w:rPr>
          <w:sz w:val="16"/>
        </w:rPr>
      </w:pPr>
    </w:p>
    <w:p w:rsidR="007A5E87" w:rsidRPr="00E820AD" w:rsidRDefault="007A5E87" w:rsidP="007A5E87">
      <w:pPr>
        <w:rPr>
          <w:szCs w:val="20"/>
        </w:rPr>
      </w:pPr>
      <w:r w:rsidRPr="00E820AD">
        <w:rPr>
          <w:noProof/>
          <w:szCs w:val="20"/>
        </w:rPr>
        <w:t>W</w:t>
      </w:r>
      <w:r w:rsidRPr="007A5E87">
        <w:rPr>
          <w:noProof/>
          <w:sz w:val="18"/>
          <w:szCs w:val="18"/>
        </w:rPr>
        <w:t>hen entering a workplace the employee was informed about  the safety regulations for:</w:t>
      </w:r>
    </w:p>
    <w:tbl>
      <w:tblPr>
        <w:tblW w:w="0" w:type="auto"/>
        <w:tblInd w:w="108" w:type="dxa"/>
        <w:tblLook w:val="04A0" w:firstRow="1" w:lastRow="0" w:firstColumn="1" w:lastColumn="0" w:noHBand="0" w:noVBand="1"/>
      </w:tblPr>
      <w:tblGrid>
        <w:gridCol w:w="1145"/>
        <w:gridCol w:w="7819"/>
      </w:tblGrid>
      <w:tr w:rsidR="007A5E87" w:rsidRPr="005E7F73" w:rsidTr="00873C84">
        <w:trPr>
          <w:trHeight w:val="397"/>
        </w:trPr>
        <w:tc>
          <w:tcPr>
            <w:tcW w:w="1134" w:type="dxa"/>
            <w:shd w:val="clear" w:color="auto" w:fill="auto"/>
            <w:vAlign w:val="bottom"/>
          </w:tcPr>
          <w:p w:rsidR="007A5E87" w:rsidRPr="005E7F73" w:rsidRDefault="007A5E87" w:rsidP="00873C84">
            <w:pPr>
              <w:rPr>
                <w:sz w:val="18"/>
                <w:szCs w:val="18"/>
              </w:rPr>
            </w:pPr>
            <w:proofErr w:type="spellStart"/>
            <w:r w:rsidRPr="005E7F73">
              <w:rPr>
                <w:sz w:val="18"/>
                <w:szCs w:val="18"/>
              </w:rPr>
              <w:t>workplace</w:t>
            </w:r>
            <w:proofErr w:type="spellEnd"/>
          </w:p>
        </w:tc>
        <w:tc>
          <w:tcPr>
            <w:tcW w:w="7968" w:type="dxa"/>
            <w:tcBorders>
              <w:bottom w:val="dotted" w:sz="4" w:space="0" w:color="auto"/>
            </w:tcBorders>
            <w:shd w:val="clear" w:color="auto" w:fill="auto"/>
            <w:vAlign w:val="bottom"/>
          </w:tcPr>
          <w:p w:rsidR="007A5E87" w:rsidRPr="005E7F73" w:rsidRDefault="007A5E87" w:rsidP="00873C84">
            <w:pPr>
              <w:jc w:val="center"/>
              <w:rPr>
                <w:sz w:val="18"/>
                <w:szCs w:val="18"/>
              </w:rPr>
            </w:pPr>
          </w:p>
        </w:tc>
      </w:tr>
      <w:tr w:rsidR="007A5E87" w:rsidRPr="005E7F73" w:rsidTr="00873C84">
        <w:trPr>
          <w:trHeight w:val="397"/>
        </w:trPr>
        <w:tc>
          <w:tcPr>
            <w:tcW w:w="1134" w:type="dxa"/>
            <w:shd w:val="clear" w:color="auto" w:fill="auto"/>
            <w:vAlign w:val="bottom"/>
          </w:tcPr>
          <w:p w:rsidR="007A5E87" w:rsidRPr="005E7F73" w:rsidRDefault="007A5E87" w:rsidP="00873C84">
            <w:pPr>
              <w:rPr>
                <w:sz w:val="18"/>
                <w:szCs w:val="18"/>
              </w:rPr>
            </w:pPr>
            <w:proofErr w:type="spellStart"/>
            <w:r w:rsidRPr="005E7F73">
              <w:rPr>
                <w:sz w:val="18"/>
                <w:szCs w:val="18"/>
              </w:rPr>
              <w:t>profession</w:t>
            </w:r>
            <w:proofErr w:type="spellEnd"/>
            <w:r w:rsidRPr="005E7F73">
              <w:rPr>
                <w:sz w:val="18"/>
                <w:szCs w:val="18"/>
              </w:rPr>
              <w:t xml:space="preserve">    </w:t>
            </w:r>
          </w:p>
        </w:tc>
        <w:tc>
          <w:tcPr>
            <w:tcW w:w="7968" w:type="dxa"/>
            <w:tcBorders>
              <w:top w:val="dotted" w:sz="4" w:space="0" w:color="auto"/>
              <w:bottom w:val="dotted" w:sz="4" w:space="0" w:color="auto"/>
            </w:tcBorders>
            <w:shd w:val="clear" w:color="auto" w:fill="auto"/>
            <w:vAlign w:val="bottom"/>
          </w:tcPr>
          <w:p w:rsidR="007A5E87" w:rsidRPr="005E7F73" w:rsidRDefault="007A5E87" w:rsidP="00873C84">
            <w:pPr>
              <w:jc w:val="center"/>
              <w:rPr>
                <w:sz w:val="18"/>
                <w:szCs w:val="18"/>
              </w:rPr>
            </w:pPr>
          </w:p>
        </w:tc>
      </w:tr>
    </w:tbl>
    <w:p w:rsidR="007A5E87" w:rsidRPr="005E7F73" w:rsidRDefault="007A5E87" w:rsidP="007A5E87">
      <w:pPr>
        <w:rPr>
          <w:sz w:val="18"/>
          <w:szCs w:val="18"/>
        </w:rPr>
      </w:pPr>
    </w:p>
    <w:p w:rsidR="007A5E87" w:rsidRPr="005E7F73" w:rsidRDefault="007A5E87" w:rsidP="007A5E87">
      <w:pPr>
        <w:numPr>
          <w:ilvl w:val="0"/>
          <w:numId w:val="1"/>
        </w:numPr>
        <w:rPr>
          <w:sz w:val="18"/>
          <w:szCs w:val="18"/>
        </w:rPr>
      </w:pPr>
      <w:proofErr w:type="spellStart"/>
      <w:r w:rsidRPr="005E7F73">
        <w:rPr>
          <w:sz w:val="18"/>
          <w:szCs w:val="18"/>
        </w:rPr>
        <w:t>with</w:t>
      </w:r>
      <w:proofErr w:type="spellEnd"/>
      <w:r w:rsidRPr="005E7F73">
        <w:rPr>
          <w:sz w:val="18"/>
          <w:szCs w:val="18"/>
        </w:rPr>
        <w:t xml:space="preserve"> </w:t>
      </w:r>
      <w:proofErr w:type="spellStart"/>
      <w:r w:rsidRPr="005E7F73">
        <w:rPr>
          <w:sz w:val="18"/>
          <w:szCs w:val="18"/>
        </w:rPr>
        <w:t>operating</w:t>
      </w:r>
      <w:proofErr w:type="spellEnd"/>
      <w:r w:rsidRPr="005E7F73">
        <w:rPr>
          <w:sz w:val="18"/>
          <w:szCs w:val="18"/>
        </w:rPr>
        <w:t xml:space="preserve"> </w:t>
      </w:r>
      <w:proofErr w:type="spellStart"/>
      <w:r w:rsidRPr="005E7F73">
        <w:rPr>
          <w:sz w:val="18"/>
          <w:szCs w:val="18"/>
        </w:rPr>
        <w:t>rules</w:t>
      </w:r>
      <w:proofErr w:type="spellEnd"/>
      <w:r w:rsidRPr="005E7F73">
        <w:rPr>
          <w:sz w:val="18"/>
          <w:szCs w:val="18"/>
        </w:rPr>
        <w:t xml:space="preserve"> </w:t>
      </w:r>
      <w:proofErr w:type="spellStart"/>
      <w:r w:rsidRPr="005E7F73">
        <w:rPr>
          <w:sz w:val="18"/>
          <w:szCs w:val="18"/>
        </w:rPr>
        <w:t>of</w:t>
      </w:r>
      <w:proofErr w:type="spellEnd"/>
      <w:r w:rsidRPr="005E7F73">
        <w:rPr>
          <w:sz w:val="18"/>
          <w:szCs w:val="18"/>
        </w:rPr>
        <w:t xml:space="preserve"> </w:t>
      </w:r>
      <w:proofErr w:type="spellStart"/>
      <w:r w:rsidRPr="005E7F73">
        <w:rPr>
          <w:sz w:val="18"/>
          <w:szCs w:val="18"/>
        </w:rPr>
        <w:t>the</w:t>
      </w:r>
      <w:proofErr w:type="spellEnd"/>
      <w:r w:rsidRPr="005E7F73">
        <w:rPr>
          <w:sz w:val="18"/>
          <w:szCs w:val="18"/>
        </w:rPr>
        <w:t xml:space="preserve"> </w:t>
      </w:r>
      <w:proofErr w:type="spellStart"/>
      <w:r w:rsidRPr="005E7F73">
        <w:rPr>
          <w:sz w:val="18"/>
          <w:szCs w:val="18"/>
        </w:rPr>
        <w:t>workplace</w:t>
      </w:r>
      <w:proofErr w:type="spellEnd"/>
      <w:r w:rsidRPr="005E7F73">
        <w:rPr>
          <w:sz w:val="18"/>
          <w:szCs w:val="18"/>
        </w:rPr>
        <w:t xml:space="preserve"> (</w:t>
      </w:r>
      <w:proofErr w:type="spellStart"/>
      <w:r w:rsidRPr="005E7F73">
        <w:rPr>
          <w:sz w:val="18"/>
          <w:szCs w:val="18"/>
        </w:rPr>
        <w:t>of</w:t>
      </w:r>
      <w:proofErr w:type="spellEnd"/>
      <w:r w:rsidRPr="005E7F73">
        <w:rPr>
          <w:sz w:val="18"/>
          <w:szCs w:val="18"/>
        </w:rPr>
        <w:t xml:space="preserve"> </w:t>
      </w:r>
      <w:proofErr w:type="spellStart"/>
      <w:r w:rsidRPr="005E7F73">
        <w:rPr>
          <w:sz w:val="18"/>
          <w:szCs w:val="18"/>
        </w:rPr>
        <w:t>the</w:t>
      </w:r>
      <w:proofErr w:type="spellEnd"/>
      <w:r w:rsidRPr="005E7F73">
        <w:rPr>
          <w:sz w:val="18"/>
          <w:szCs w:val="18"/>
        </w:rPr>
        <w:t xml:space="preserve"> CEITEC)</w:t>
      </w:r>
    </w:p>
    <w:p w:rsidR="007A5E87" w:rsidRPr="005E7F73" w:rsidRDefault="007A5E87" w:rsidP="007A5E87">
      <w:pPr>
        <w:numPr>
          <w:ilvl w:val="0"/>
          <w:numId w:val="1"/>
        </w:numPr>
        <w:rPr>
          <w:sz w:val="18"/>
          <w:szCs w:val="18"/>
        </w:rPr>
      </w:pPr>
      <w:proofErr w:type="spellStart"/>
      <w:r w:rsidRPr="005E7F73">
        <w:rPr>
          <w:sz w:val="18"/>
          <w:szCs w:val="18"/>
        </w:rPr>
        <w:t>with</w:t>
      </w:r>
      <w:proofErr w:type="spellEnd"/>
      <w:r w:rsidRPr="005E7F73">
        <w:rPr>
          <w:sz w:val="18"/>
          <w:szCs w:val="18"/>
        </w:rPr>
        <w:t xml:space="preserve"> </w:t>
      </w:r>
      <w:proofErr w:type="spellStart"/>
      <w:r w:rsidRPr="005E7F73">
        <w:rPr>
          <w:sz w:val="18"/>
          <w:szCs w:val="18"/>
        </w:rPr>
        <w:t>the</w:t>
      </w:r>
      <w:proofErr w:type="spellEnd"/>
      <w:r w:rsidRPr="005E7F73">
        <w:rPr>
          <w:sz w:val="18"/>
          <w:szCs w:val="18"/>
        </w:rPr>
        <w:t xml:space="preserve"> </w:t>
      </w:r>
      <w:proofErr w:type="spellStart"/>
      <w:r w:rsidRPr="005E7F73">
        <w:rPr>
          <w:sz w:val="18"/>
          <w:szCs w:val="18"/>
        </w:rPr>
        <w:t>way</w:t>
      </w:r>
      <w:proofErr w:type="spellEnd"/>
      <w:r w:rsidRPr="005E7F73">
        <w:rPr>
          <w:sz w:val="18"/>
          <w:szCs w:val="18"/>
        </w:rPr>
        <w:t xml:space="preserve"> </w:t>
      </w:r>
      <w:proofErr w:type="spellStart"/>
      <w:r w:rsidRPr="005E7F73">
        <w:rPr>
          <w:sz w:val="18"/>
          <w:szCs w:val="18"/>
        </w:rPr>
        <w:t>how</w:t>
      </w:r>
      <w:proofErr w:type="spellEnd"/>
      <w:r w:rsidRPr="005E7F73">
        <w:rPr>
          <w:sz w:val="18"/>
          <w:szCs w:val="18"/>
        </w:rPr>
        <w:t xml:space="preserve"> to report  minor </w:t>
      </w:r>
      <w:proofErr w:type="spellStart"/>
      <w:r w:rsidRPr="005E7F73">
        <w:rPr>
          <w:sz w:val="18"/>
          <w:szCs w:val="18"/>
        </w:rPr>
        <w:t>injuries</w:t>
      </w:r>
      <w:proofErr w:type="spellEnd"/>
      <w:r w:rsidRPr="005E7F73">
        <w:rPr>
          <w:sz w:val="18"/>
          <w:szCs w:val="18"/>
        </w:rPr>
        <w:t xml:space="preserve"> and </w:t>
      </w:r>
      <w:proofErr w:type="spellStart"/>
      <w:r w:rsidRPr="005E7F73">
        <w:rPr>
          <w:sz w:val="18"/>
          <w:szCs w:val="18"/>
        </w:rPr>
        <w:t>accidents</w:t>
      </w:r>
      <w:proofErr w:type="spellEnd"/>
    </w:p>
    <w:p w:rsidR="007A5E87" w:rsidRPr="005E7F73" w:rsidRDefault="007A5E87" w:rsidP="007A5E87">
      <w:pPr>
        <w:numPr>
          <w:ilvl w:val="0"/>
          <w:numId w:val="1"/>
        </w:numPr>
        <w:rPr>
          <w:sz w:val="18"/>
          <w:szCs w:val="18"/>
        </w:rPr>
      </w:pPr>
      <w:proofErr w:type="spellStart"/>
      <w:r w:rsidRPr="005E7F73">
        <w:rPr>
          <w:sz w:val="18"/>
          <w:szCs w:val="18"/>
        </w:rPr>
        <w:t>with</w:t>
      </w:r>
      <w:proofErr w:type="spellEnd"/>
      <w:r w:rsidRPr="005E7F73">
        <w:rPr>
          <w:sz w:val="18"/>
          <w:szCs w:val="18"/>
        </w:rPr>
        <w:t xml:space="preserve"> </w:t>
      </w:r>
      <w:proofErr w:type="spellStart"/>
      <w:r w:rsidRPr="005E7F73">
        <w:rPr>
          <w:sz w:val="18"/>
          <w:szCs w:val="18"/>
        </w:rPr>
        <w:t>the</w:t>
      </w:r>
      <w:proofErr w:type="spellEnd"/>
      <w:r w:rsidRPr="005E7F73">
        <w:rPr>
          <w:sz w:val="18"/>
          <w:szCs w:val="18"/>
        </w:rPr>
        <w:t xml:space="preserve"> </w:t>
      </w:r>
      <w:proofErr w:type="spellStart"/>
      <w:r w:rsidRPr="005E7F73">
        <w:rPr>
          <w:sz w:val="18"/>
          <w:szCs w:val="18"/>
        </w:rPr>
        <w:t>principles</w:t>
      </w:r>
      <w:proofErr w:type="spellEnd"/>
      <w:r w:rsidRPr="005E7F73">
        <w:rPr>
          <w:sz w:val="18"/>
          <w:szCs w:val="18"/>
        </w:rPr>
        <w:t xml:space="preserve"> </w:t>
      </w:r>
      <w:proofErr w:type="spellStart"/>
      <w:r w:rsidRPr="005E7F73">
        <w:rPr>
          <w:sz w:val="18"/>
          <w:szCs w:val="18"/>
        </w:rPr>
        <w:t>of</w:t>
      </w:r>
      <w:proofErr w:type="spellEnd"/>
      <w:r w:rsidRPr="005E7F73">
        <w:rPr>
          <w:sz w:val="18"/>
          <w:szCs w:val="18"/>
        </w:rPr>
        <w:t xml:space="preserve"> </w:t>
      </w:r>
      <w:proofErr w:type="spellStart"/>
      <w:r w:rsidRPr="005E7F73">
        <w:rPr>
          <w:sz w:val="18"/>
          <w:szCs w:val="18"/>
        </w:rPr>
        <w:t>the</w:t>
      </w:r>
      <w:proofErr w:type="spellEnd"/>
      <w:r w:rsidRPr="005E7F73">
        <w:rPr>
          <w:sz w:val="18"/>
          <w:szCs w:val="18"/>
        </w:rPr>
        <w:t xml:space="preserve"> use </w:t>
      </w:r>
      <w:proofErr w:type="spellStart"/>
      <w:r w:rsidRPr="005E7F73">
        <w:rPr>
          <w:sz w:val="18"/>
          <w:szCs w:val="18"/>
        </w:rPr>
        <w:t>of</w:t>
      </w:r>
      <w:proofErr w:type="spellEnd"/>
      <w:r w:rsidRPr="005E7F73">
        <w:rPr>
          <w:sz w:val="18"/>
          <w:szCs w:val="18"/>
        </w:rPr>
        <w:t xml:space="preserve"> </w:t>
      </w:r>
      <w:proofErr w:type="spellStart"/>
      <w:r w:rsidRPr="005E7F73">
        <w:rPr>
          <w:sz w:val="18"/>
          <w:szCs w:val="18"/>
        </w:rPr>
        <w:t>personal</w:t>
      </w:r>
      <w:proofErr w:type="spellEnd"/>
      <w:r w:rsidRPr="005E7F73">
        <w:rPr>
          <w:sz w:val="18"/>
          <w:szCs w:val="18"/>
        </w:rPr>
        <w:t xml:space="preserve"> </w:t>
      </w:r>
      <w:proofErr w:type="spellStart"/>
      <w:r w:rsidRPr="005E7F73">
        <w:rPr>
          <w:sz w:val="18"/>
          <w:szCs w:val="18"/>
        </w:rPr>
        <w:t>protective</w:t>
      </w:r>
      <w:proofErr w:type="spellEnd"/>
      <w:r w:rsidRPr="005E7F73">
        <w:rPr>
          <w:sz w:val="18"/>
          <w:szCs w:val="18"/>
        </w:rPr>
        <w:t xml:space="preserve"> </w:t>
      </w:r>
      <w:proofErr w:type="spellStart"/>
      <w:r w:rsidRPr="005E7F73">
        <w:rPr>
          <w:sz w:val="18"/>
          <w:szCs w:val="18"/>
        </w:rPr>
        <w:t>equipment</w:t>
      </w:r>
      <w:proofErr w:type="spellEnd"/>
    </w:p>
    <w:p w:rsidR="007A5E87" w:rsidRPr="005E7F73" w:rsidRDefault="007A5E87" w:rsidP="007A5E87">
      <w:pPr>
        <w:numPr>
          <w:ilvl w:val="0"/>
          <w:numId w:val="1"/>
        </w:numPr>
        <w:rPr>
          <w:sz w:val="18"/>
          <w:szCs w:val="18"/>
        </w:rPr>
      </w:pPr>
      <w:proofErr w:type="spellStart"/>
      <w:r w:rsidRPr="005E7F73">
        <w:rPr>
          <w:sz w:val="18"/>
          <w:szCs w:val="18"/>
        </w:rPr>
        <w:t>with</w:t>
      </w:r>
      <w:proofErr w:type="spellEnd"/>
      <w:r w:rsidRPr="005E7F73">
        <w:rPr>
          <w:sz w:val="18"/>
          <w:szCs w:val="18"/>
        </w:rPr>
        <w:t xml:space="preserve"> </w:t>
      </w:r>
      <w:proofErr w:type="spellStart"/>
      <w:r w:rsidRPr="005E7F73">
        <w:rPr>
          <w:sz w:val="18"/>
          <w:szCs w:val="18"/>
        </w:rPr>
        <w:t>the</w:t>
      </w:r>
      <w:proofErr w:type="spellEnd"/>
      <w:r w:rsidRPr="005E7F73">
        <w:rPr>
          <w:sz w:val="18"/>
          <w:szCs w:val="18"/>
        </w:rPr>
        <w:t xml:space="preserve"> </w:t>
      </w:r>
      <w:proofErr w:type="spellStart"/>
      <w:r w:rsidRPr="005E7F73">
        <w:rPr>
          <w:sz w:val="18"/>
          <w:szCs w:val="18"/>
        </w:rPr>
        <w:t>principles</w:t>
      </w:r>
      <w:proofErr w:type="spellEnd"/>
      <w:r w:rsidRPr="005E7F73">
        <w:rPr>
          <w:sz w:val="18"/>
          <w:szCs w:val="18"/>
        </w:rPr>
        <w:t xml:space="preserve"> </w:t>
      </w:r>
      <w:proofErr w:type="spellStart"/>
      <w:r w:rsidRPr="005E7F73">
        <w:rPr>
          <w:sz w:val="18"/>
          <w:szCs w:val="18"/>
        </w:rPr>
        <w:t>of</w:t>
      </w:r>
      <w:proofErr w:type="spellEnd"/>
      <w:r w:rsidRPr="005E7F73">
        <w:rPr>
          <w:sz w:val="18"/>
          <w:szCs w:val="18"/>
        </w:rPr>
        <w:t xml:space="preserve"> </w:t>
      </w:r>
      <w:proofErr w:type="spellStart"/>
      <w:r w:rsidRPr="005E7F73">
        <w:rPr>
          <w:sz w:val="18"/>
          <w:szCs w:val="18"/>
        </w:rPr>
        <w:t>storage</w:t>
      </w:r>
      <w:proofErr w:type="spellEnd"/>
      <w:r w:rsidRPr="005E7F73">
        <w:rPr>
          <w:sz w:val="18"/>
          <w:szCs w:val="18"/>
        </w:rPr>
        <w:t xml:space="preserve"> and proper and </w:t>
      </w:r>
      <w:proofErr w:type="spellStart"/>
      <w:r w:rsidRPr="005E7F73">
        <w:rPr>
          <w:sz w:val="18"/>
          <w:szCs w:val="18"/>
        </w:rPr>
        <w:t>safe</w:t>
      </w:r>
      <w:proofErr w:type="spellEnd"/>
      <w:r w:rsidRPr="005E7F73">
        <w:rPr>
          <w:sz w:val="18"/>
          <w:szCs w:val="18"/>
        </w:rPr>
        <w:t xml:space="preserve"> </w:t>
      </w:r>
      <w:proofErr w:type="spellStart"/>
      <w:r w:rsidRPr="005E7F73">
        <w:rPr>
          <w:sz w:val="18"/>
          <w:szCs w:val="18"/>
        </w:rPr>
        <w:t>handling</w:t>
      </w:r>
      <w:proofErr w:type="spellEnd"/>
      <w:r w:rsidRPr="005E7F73">
        <w:rPr>
          <w:sz w:val="18"/>
          <w:szCs w:val="18"/>
        </w:rPr>
        <w:t xml:space="preserve"> </w:t>
      </w:r>
      <w:proofErr w:type="spellStart"/>
      <w:r w:rsidRPr="005E7F73">
        <w:rPr>
          <w:sz w:val="18"/>
          <w:szCs w:val="18"/>
        </w:rPr>
        <w:t>of</w:t>
      </w:r>
      <w:proofErr w:type="spellEnd"/>
      <w:r w:rsidRPr="005E7F73">
        <w:rPr>
          <w:sz w:val="18"/>
          <w:szCs w:val="18"/>
        </w:rPr>
        <w:t xml:space="preserve"> </w:t>
      </w:r>
      <w:proofErr w:type="spellStart"/>
      <w:r w:rsidRPr="005E7F73">
        <w:rPr>
          <w:sz w:val="18"/>
          <w:szCs w:val="18"/>
        </w:rPr>
        <w:t>loads</w:t>
      </w:r>
      <w:proofErr w:type="spellEnd"/>
    </w:p>
    <w:p w:rsidR="007A5E87" w:rsidRPr="005E7F73" w:rsidRDefault="007A5E87" w:rsidP="007A5E87">
      <w:pPr>
        <w:numPr>
          <w:ilvl w:val="0"/>
          <w:numId w:val="1"/>
        </w:numPr>
        <w:rPr>
          <w:sz w:val="18"/>
          <w:szCs w:val="18"/>
        </w:rPr>
      </w:pPr>
      <w:proofErr w:type="spellStart"/>
      <w:r w:rsidRPr="005E7F73">
        <w:rPr>
          <w:sz w:val="18"/>
          <w:szCs w:val="18"/>
        </w:rPr>
        <w:t>with</w:t>
      </w:r>
      <w:proofErr w:type="spellEnd"/>
      <w:r w:rsidRPr="005E7F73">
        <w:rPr>
          <w:sz w:val="18"/>
          <w:szCs w:val="18"/>
        </w:rPr>
        <w:t xml:space="preserve"> </w:t>
      </w:r>
      <w:proofErr w:type="spellStart"/>
      <w:r w:rsidRPr="005E7F73">
        <w:rPr>
          <w:sz w:val="18"/>
          <w:szCs w:val="18"/>
        </w:rPr>
        <w:t>works</w:t>
      </w:r>
      <w:proofErr w:type="spellEnd"/>
      <w:r w:rsidRPr="005E7F73">
        <w:rPr>
          <w:sz w:val="18"/>
          <w:szCs w:val="18"/>
        </w:rPr>
        <w:t xml:space="preserve"> </w:t>
      </w:r>
      <w:proofErr w:type="spellStart"/>
      <w:r w:rsidRPr="005E7F73">
        <w:rPr>
          <w:sz w:val="18"/>
          <w:szCs w:val="18"/>
        </w:rPr>
        <w:t>that</w:t>
      </w:r>
      <w:proofErr w:type="spellEnd"/>
      <w:r w:rsidRPr="005E7F73">
        <w:rPr>
          <w:sz w:val="18"/>
          <w:szCs w:val="18"/>
        </w:rPr>
        <w:t xml:space="preserve"> are </w:t>
      </w:r>
      <w:proofErr w:type="spellStart"/>
      <w:r w:rsidRPr="005E7F73">
        <w:rPr>
          <w:sz w:val="18"/>
          <w:szCs w:val="18"/>
        </w:rPr>
        <w:t>prohibited</w:t>
      </w:r>
      <w:proofErr w:type="spellEnd"/>
      <w:r w:rsidRPr="005E7F73">
        <w:rPr>
          <w:sz w:val="18"/>
          <w:szCs w:val="18"/>
        </w:rPr>
        <w:t xml:space="preserve"> </w:t>
      </w:r>
      <w:proofErr w:type="spellStart"/>
      <w:r w:rsidRPr="005E7F73">
        <w:rPr>
          <w:sz w:val="18"/>
          <w:szCs w:val="18"/>
        </w:rPr>
        <w:t>for</w:t>
      </w:r>
      <w:proofErr w:type="spellEnd"/>
      <w:r w:rsidRPr="005E7F73">
        <w:rPr>
          <w:sz w:val="18"/>
          <w:szCs w:val="18"/>
        </w:rPr>
        <w:t xml:space="preserve"> </w:t>
      </w:r>
      <w:proofErr w:type="spellStart"/>
      <w:r w:rsidRPr="005E7F73">
        <w:rPr>
          <w:sz w:val="18"/>
          <w:szCs w:val="18"/>
        </w:rPr>
        <w:t>all</w:t>
      </w:r>
      <w:proofErr w:type="spellEnd"/>
      <w:r w:rsidRPr="005E7F73">
        <w:rPr>
          <w:sz w:val="18"/>
          <w:szCs w:val="18"/>
        </w:rPr>
        <w:t xml:space="preserve"> </w:t>
      </w:r>
      <w:proofErr w:type="spellStart"/>
      <w:r w:rsidRPr="005E7F73">
        <w:rPr>
          <w:sz w:val="18"/>
          <w:szCs w:val="18"/>
        </w:rPr>
        <w:t>women</w:t>
      </w:r>
      <w:proofErr w:type="spellEnd"/>
      <w:r w:rsidRPr="005E7F73">
        <w:rPr>
          <w:sz w:val="18"/>
          <w:szCs w:val="18"/>
        </w:rPr>
        <w:t xml:space="preserve">, </w:t>
      </w:r>
      <w:proofErr w:type="spellStart"/>
      <w:r w:rsidRPr="005E7F73">
        <w:rPr>
          <w:sz w:val="18"/>
          <w:szCs w:val="18"/>
        </w:rPr>
        <w:t>pregnant</w:t>
      </w:r>
      <w:proofErr w:type="spellEnd"/>
      <w:r w:rsidRPr="005E7F73">
        <w:rPr>
          <w:sz w:val="18"/>
          <w:szCs w:val="18"/>
        </w:rPr>
        <w:t xml:space="preserve"> </w:t>
      </w:r>
      <w:proofErr w:type="spellStart"/>
      <w:r w:rsidRPr="005E7F73">
        <w:rPr>
          <w:sz w:val="18"/>
          <w:szCs w:val="18"/>
        </w:rPr>
        <w:t>women</w:t>
      </w:r>
      <w:proofErr w:type="spellEnd"/>
      <w:r w:rsidRPr="005E7F73">
        <w:rPr>
          <w:sz w:val="18"/>
          <w:szCs w:val="18"/>
        </w:rPr>
        <w:t xml:space="preserve"> and </w:t>
      </w:r>
      <w:proofErr w:type="spellStart"/>
      <w:r w:rsidRPr="005E7F73">
        <w:rPr>
          <w:sz w:val="18"/>
          <w:szCs w:val="18"/>
        </w:rPr>
        <w:t>mothers</w:t>
      </w:r>
      <w:proofErr w:type="spellEnd"/>
      <w:r w:rsidRPr="005E7F73">
        <w:rPr>
          <w:sz w:val="18"/>
          <w:szCs w:val="18"/>
        </w:rPr>
        <w:t xml:space="preserve"> </w:t>
      </w:r>
      <w:proofErr w:type="spellStart"/>
      <w:r w:rsidRPr="005E7F73">
        <w:rPr>
          <w:sz w:val="18"/>
          <w:szCs w:val="18"/>
        </w:rPr>
        <w:t>until</w:t>
      </w:r>
      <w:proofErr w:type="spellEnd"/>
      <w:r w:rsidRPr="005E7F73">
        <w:rPr>
          <w:sz w:val="18"/>
          <w:szCs w:val="18"/>
        </w:rPr>
        <w:t xml:space="preserve"> </w:t>
      </w:r>
      <w:proofErr w:type="spellStart"/>
      <w:r w:rsidRPr="005E7F73">
        <w:rPr>
          <w:sz w:val="18"/>
          <w:szCs w:val="18"/>
        </w:rPr>
        <w:t>the</w:t>
      </w:r>
      <w:proofErr w:type="spellEnd"/>
      <w:r w:rsidRPr="005E7F73">
        <w:rPr>
          <w:sz w:val="18"/>
          <w:szCs w:val="18"/>
        </w:rPr>
        <w:t xml:space="preserve"> </w:t>
      </w:r>
      <w:proofErr w:type="spellStart"/>
      <w:r w:rsidRPr="005E7F73">
        <w:rPr>
          <w:sz w:val="18"/>
          <w:szCs w:val="18"/>
        </w:rPr>
        <w:t>ninth</w:t>
      </w:r>
      <w:proofErr w:type="spellEnd"/>
      <w:r w:rsidRPr="005E7F73">
        <w:rPr>
          <w:sz w:val="18"/>
          <w:szCs w:val="18"/>
        </w:rPr>
        <w:t xml:space="preserve"> </w:t>
      </w:r>
      <w:proofErr w:type="spellStart"/>
      <w:r w:rsidRPr="005E7F73">
        <w:rPr>
          <w:sz w:val="18"/>
          <w:szCs w:val="18"/>
        </w:rPr>
        <w:t>month</w:t>
      </w:r>
      <w:proofErr w:type="spellEnd"/>
      <w:r w:rsidRPr="005E7F73">
        <w:rPr>
          <w:sz w:val="18"/>
          <w:szCs w:val="18"/>
        </w:rPr>
        <w:t xml:space="preserve"> </w:t>
      </w:r>
      <w:proofErr w:type="spellStart"/>
      <w:r w:rsidRPr="005E7F73">
        <w:rPr>
          <w:sz w:val="18"/>
          <w:szCs w:val="18"/>
        </w:rPr>
        <w:t>after</w:t>
      </w:r>
      <w:proofErr w:type="spellEnd"/>
      <w:r w:rsidRPr="005E7F73">
        <w:rPr>
          <w:sz w:val="18"/>
          <w:szCs w:val="18"/>
        </w:rPr>
        <w:t xml:space="preserve"> </w:t>
      </w:r>
      <w:proofErr w:type="spellStart"/>
      <w:r w:rsidRPr="005E7F73">
        <w:rPr>
          <w:sz w:val="18"/>
          <w:szCs w:val="18"/>
        </w:rPr>
        <w:t>childbirth</w:t>
      </w:r>
      <w:proofErr w:type="spellEnd"/>
    </w:p>
    <w:p w:rsidR="007A5E87" w:rsidRPr="005E7F73" w:rsidRDefault="007A5E87" w:rsidP="007A5E87">
      <w:pPr>
        <w:numPr>
          <w:ilvl w:val="0"/>
          <w:numId w:val="1"/>
        </w:numPr>
        <w:rPr>
          <w:sz w:val="18"/>
          <w:szCs w:val="18"/>
        </w:rPr>
      </w:pPr>
      <w:proofErr w:type="spellStart"/>
      <w:r w:rsidRPr="005E7F73">
        <w:rPr>
          <w:sz w:val="18"/>
          <w:szCs w:val="18"/>
        </w:rPr>
        <w:t>with</w:t>
      </w:r>
      <w:proofErr w:type="spellEnd"/>
      <w:r w:rsidRPr="005E7F73">
        <w:rPr>
          <w:sz w:val="18"/>
          <w:szCs w:val="18"/>
        </w:rPr>
        <w:t xml:space="preserve"> </w:t>
      </w:r>
      <w:proofErr w:type="spellStart"/>
      <w:r w:rsidRPr="005E7F73">
        <w:rPr>
          <w:sz w:val="18"/>
          <w:szCs w:val="18"/>
        </w:rPr>
        <w:t>instructions</w:t>
      </w:r>
      <w:proofErr w:type="spellEnd"/>
      <w:r w:rsidRPr="005E7F73">
        <w:rPr>
          <w:sz w:val="18"/>
          <w:szCs w:val="18"/>
        </w:rPr>
        <w:t xml:space="preserve"> </w:t>
      </w:r>
      <w:proofErr w:type="spellStart"/>
      <w:r w:rsidRPr="005E7F73">
        <w:rPr>
          <w:sz w:val="18"/>
          <w:szCs w:val="18"/>
        </w:rPr>
        <w:t>for</w:t>
      </w:r>
      <w:proofErr w:type="spellEnd"/>
      <w:r w:rsidRPr="005E7F73">
        <w:rPr>
          <w:sz w:val="18"/>
          <w:szCs w:val="18"/>
        </w:rPr>
        <w:t xml:space="preserve"> </w:t>
      </w:r>
      <w:proofErr w:type="spellStart"/>
      <w:r w:rsidRPr="005E7F73">
        <w:rPr>
          <w:sz w:val="18"/>
          <w:szCs w:val="18"/>
        </w:rPr>
        <w:t>operating</w:t>
      </w:r>
      <w:proofErr w:type="spellEnd"/>
      <w:r w:rsidRPr="005E7F73">
        <w:rPr>
          <w:sz w:val="18"/>
          <w:szCs w:val="18"/>
        </w:rPr>
        <w:t xml:space="preserve"> </w:t>
      </w:r>
      <w:proofErr w:type="spellStart"/>
      <w:r w:rsidRPr="005E7F73">
        <w:rPr>
          <w:sz w:val="18"/>
          <w:szCs w:val="18"/>
        </w:rPr>
        <w:t>machinery</w:t>
      </w:r>
      <w:proofErr w:type="spellEnd"/>
      <w:r w:rsidRPr="005E7F73">
        <w:rPr>
          <w:sz w:val="18"/>
          <w:szCs w:val="18"/>
        </w:rPr>
        <w:t xml:space="preserve"> and </w:t>
      </w:r>
      <w:proofErr w:type="spellStart"/>
      <w:r w:rsidRPr="005E7F73">
        <w:rPr>
          <w:sz w:val="18"/>
          <w:szCs w:val="18"/>
        </w:rPr>
        <w:t>equipment</w:t>
      </w:r>
      <w:proofErr w:type="spellEnd"/>
      <w:r w:rsidRPr="005E7F73">
        <w:rPr>
          <w:sz w:val="18"/>
          <w:szCs w:val="18"/>
        </w:rPr>
        <w:t xml:space="preserve"> </w:t>
      </w:r>
      <w:proofErr w:type="spellStart"/>
      <w:r w:rsidRPr="005E7F73">
        <w:rPr>
          <w:sz w:val="18"/>
          <w:szCs w:val="18"/>
        </w:rPr>
        <w:t>with</w:t>
      </w:r>
      <w:proofErr w:type="spellEnd"/>
      <w:r w:rsidRPr="005E7F73">
        <w:rPr>
          <w:sz w:val="18"/>
          <w:szCs w:val="18"/>
        </w:rPr>
        <w:t xml:space="preserve"> </w:t>
      </w:r>
      <w:proofErr w:type="spellStart"/>
      <w:r w:rsidRPr="005E7F73">
        <w:rPr>
          <w:sz w:val="18"/>
          <w:szCs w:val="18"/>
        </w:rPr>
        <w:t>which</w:t>
      </w:r>
      <w:proofErr w:type="spellEnd"/>
      <w:r w:rsidRPr="005E7F73">
        <w:rPr>
          <w:sz w:val="18"/>
          <w:szCs w:val="18"/>
        </w:rPr>
        <w:t xml:space="preserve"> </w:t>
      </w:r>
      <w:proofErr w:type="spellStart"/>
      <w:r w:rsidRPr="005E7F73">
        <w:rPr>
          <w:sz w:val="18"/>
          <w:szCs w:val="18"/>
        </w:rPr>
        <w:t>the</w:t>
      </w:r>
      <w:proofErr w:type="spellEnd"/>
      <w:r w:rsidRPr="005E7F73">
        <w:rPr>
          <w:sz w:val="18"/>
          <w:szCs w:val="18"/>
        </w:rPr>
        <w:t xml:space="preserve"> </w:t>
      </w:r>
      <w:proofErr w:type="spellStart"/>
      <w:r w:rsidRPr="005E7F73">
        <w:rPr>
          <w:sz w:val="18"/>
          <w:szCs w:val="18"/>
        </w:rPr>
        <w:t>employee</w:t>
      </w:r>
      <w:proofErr w:type="spellEnd"/>
      <w:r w:rsidRPr="005E7F73">
        <w:rPr>
          <w:sz w:val="18"/>
          <w:szCs w:val="18"/>
        </w:rPr>
        <w:t xml:space="preserve"> </w:t>
      </w:r>
      <w:proofErr w:type="spellStart"/>
      <w:r w:rsidRPr="005E7F73">
        <w:rPr>
          <w:sz w:val="18"/>
          <w:szCs w:val="18"/>
        </w:rPr>
        <w:t>will</w:t>
      </w:r>
      <w:proofErr w:type="spellEnd"/>
      <w:r w:rsidRPr="005E7F73">
        <w:rPr>
          <w:sz w:val="18"/>
          <w:szCs w:val="18"/>
        </w:rPr>
        <w:t xml:space="preserve"> </w:t>
      </w:r>
      <w:proofErr w:type="spellStart"/>
      <w:r w:rsidRPr="005E7F73">
        <w:rPr>
          <w:sz w:val="18"/>
          <w:szCs w:val="18"/>
        </w:rPr>
        <w:t>work</w:t>
      </w:r>
      <w:proofErr w:type="spellEnd"/>
      <w:r w:rsidRPr="005E7F73">
        <w:rPr>
          <w:sz w:val="18"/>
          <w:szCs w:val="18"/>
        </w:rPr>
        <w:t xml:space="preserve"> (</w:t>
      </w:r>
      <w:proofErr w:type="spellStart"/>
      <w:r w:rsidRPr="005E7F73">
        <w:rPr>
          <w:sz w:val="18"/>
          <w:szCs w:val="18"/>
        </w:rPr>
        <w:t>give</w:t>
      </w:r>
      <w:proofErr w:type="spellEnd"/>
      <w:r w:rsidRPr="005E7F73">
        <w:rPr>
          <w:sz w:val="18"/>
          <w:szCs w:val="18"/>
        </w:rPr>
        <w:t xml:space="preserve"> a </w:t>
      </w:r>
      <w:proofErr w:type="spellStart"/>
      <w:r w:rsidRPr="005E7F73">
        <w:rPr>
          <w:sz w:val="18"/>
          <w:szCs w:val="18"/>
        </w:rPr>
        <w:t>specific</w:t>
      </w:r>
      <w:proofErr w:type="spellEnd"/>
      <w:r w:rsidRPr="005E7F73">
        <w:rPr>
          <w:sz w:val="18"/>
          <w:szCs w:val="18"/>
        </w:rPr>
        <w:t xml:space="preserve"> </w:t>
      </w:r>
      <w:proofErr w:type="spellStart"/>
      <w:r w:rsidRPr="005E7F73">
        <w:rPr>
          <w:sz w:val="18"/>
          <w:szCs w:val="18"/>
        </w:rPr>
        <w:t>machine</w:t>
      </w:r>
      <w:proofErr w:type="spellEnd"/>
      <w:r w:rsidRPr="005E7F73">
        <w:rPr>
          <w:sz w:val="18"/>
          <w:szCs w:val="18"/>
        </w:rPr>
        <w:t xml:space="preserve"> </w:t>
      </w:r>
      <w:proofErr w:type="spellStart"/>
      <w:r w:rsidRPr="005E7F73">
        <w:rPr>
          <w:sz w:val="18"/>
          <w:szCs w:val="18"/>
        </w:rPr>
        <w:t>or</w:t>
      </w:r>
      <w:proofErr w:type="spellEnd"/>
      <w:r w:rsidRPr="005E7F73">
        <w:rPr>
          <w:sz w:val="18"/>
          <w:szCs w:val="18"/>
        </w:rPr>
        <w:t xml:space="preserve"> </w:t>
      </w:r>
      <w:proofErr w:type="spellStart"/>
      <w:r w:rsidRPr="005E7F73">
        <w:rPr>
          <w:sz w:val="18"/>
          <w:szCs w:val="18"/>
        </w:rPr>
        <w:t>device</w:t>
      </w:r>
      <w:proofErr w:type="spellEnd"/>
      <w:r w:rsidRPr="005E7F73">
        <w:rPr>
          <w:sz w:val="18"/>
          <w:szCs w:val="18"/>
        </w:rPr>
        <w:t>)</w:t>
      </w:r>
    </w:p>
    <w:tbl>
      <w:tblPr>
        <w:tblW w:w="0" w:type="auto"/>
        <w:tblInd w:w="817" w:type="dxa"/>
        <w:tblBorders>
          <w:bottom w:val="dotted" w:sz="4" w:space="0" w:color="auto"/>
          <w:insideH w:val="single" w:sz="4" w:space="0" w:color="auto"/>
          <w:insideV w:val="single" w:sz="4" w:space="0" w:color="auto"/>
        </w:tblBorders>
        <w:tblLook w:val="04A0" w:firstRow="1" w:lastRow="0" w:firstColumn="1" w:lastColumn="0" w:noHBand="0" w:noVBand="1"/>
      </w:tblPr>
      <w:tblGrid>
        <w:gridCol w:w="8255"/>
      </w:tblGrid>
      <w:tr w:rsidR="007A5E87" w:rsidRPr="005E7F73" w:rsidTr="00873C84">
        <w:trPr>
          <w:trHeight w:val="340"/>
        </w:trPr>
        <w:tc>
          <w:tcPr>
            <w:tcW w:w="8393" w:type="dxa"/>
            <w:tcBorders>
              <w:top w:val="nil"/>
              <w:bottom w:val="dotted" w:sz="4" w:space="0" w:color="auto"/>
            </w:tcBorders>
            <w:shd w:val="clear" w:color="auto" w:fill="auto"/>
          </w:tcPr>
          <w:p w:rsidR="007A5E87" w:rsidRPr="005E7F73" w:rsidRDefault="007A5E87" w:rsidP="00873C84">
            <w:pPr>
              <w:rPr>
                <w:sz w:val="18"/>
                <w:szCs w:val="18"/>
              </w:rPr>
            </w:pPr>
          </w:p>
        </w:tc>
      </w:tr>
      <w:tr w:rsidR="007A5E87" w:rsidRPr="005E7F73" w:rsidTr="00873C84">
        <w:trPr>
          <w:trHeight w:val="340"/>
        </w:trPr>
        <w:tc>
          <w:tcPr>
            <w:tcW w:w="8393" w:type="dxa"/>
            <w:tcBorders>
              <w:top w:val="dotted" w:sz="4" w:space="0" w:color="auto"/>
              <w:bottom w:val="dotted" w:sz="4" w:space="0" w:color="auto"/>
            </w:tcBorders>
            <w:shd w:val="clear" w:color="auto" w:fill="auto"/>
          </w:tcPr>
          <w:p w:rsidR="007A5E87" w:rsidRPr="005E7F73" w:rsidRDefault="007A5E87" w:rsidP="00873C84">
            <w:pPr>
              <w:rPr>
                <w:sz w:val="18"/>
                <w:szCs w:val="18"/>
              </w:rPr>
            </w:pPr>
          </w:p>
        </w:tc>
      </w:tr>
    </w:tbl>
    <w:p w:rsidR="007A5E87" w:rsidRPr="005E7F73" w:rsidRDefault="007A5E87" w:rsidP="007A5E87">
      <w:pPr>
        <w:numPr>
          <w:ilvl w:val="0"/>
          <w:numId w:val="1"/>
        </w:numPr>
        <w:tabs>
          <w:tab w:val="clear" w:pos="720"/>
          <w:tab w:val="num" w:pos="644"/>
        </w:tabs>
        <w:spacing w:before="120"/>
        <w:ind w:left="644"/>
        <w:rPr>
          <w:sz w:val="18"/>
          <w:szCs w:val="18"/>
        </w:rPr>
      </w:pPr>
      <w:proofErr w:type="spellStart"/>
      <w:r w:rsidRPr="005E7F73">
        <w:rPr>
          <w:sz w:val="18"/>
          <w:szCs w:val="18"/>
        </w:rPr>
        <w:t>with</w:t>
      </w:r>
      <w:proofErr w:type="spellEnd"/>
      <w:r w:rsidRPr="005E7F73">
        <w:rPr>
          <w:sz w:val="18"/>
          <w:szCs w:val="18"/>
        </w:rPr>
        <w:t xml:space="preserve"> </w:t>
      </w:r>
      <w:proofErr w:type="spellStart"/>
      <w:r w:rsidRPr="005E7F73">
        <w:rPr>
          <w:sz w:val="18"/>
          <w:szCs w:val="18"/>
        </w:rPr>
        <w:t>Safety</w:t>
      </w:r>
      <w:proofErr w:type="spellEnd"/>
      <w:r w:rsidRPr="005E7F73">
        <w:rPr>
          <w:sz w:val="18"/>
          <w:szCs w:val="18"/>
        </w:rPr>
        <w:t xml:space="preserve"> data </w:t>
      </w:r>
      <w:proofErr w:type="spellStart"/>
      <w:r w:rsidRPr="005E7F73">
        <w:rPr>
          <w:sz w:val="18"/>
          <w:szCs w:val="18"/>
        </w:rPr>
        <w:t>sheets</w:t>
      </w:r>
      <w:proofErr w:type="spellEnd"/>
      <w:r w:rsidRPr="005E7F73">
        <w:rPr>
          <w:sz w:val="18"/>
          <w:szCs w:val="18"/>
        </w:rPr>
        <w:t xml:space="preserve"> (SDS)</w:t>
      </w:r>
    </w:p>
    <w:tbl>
      <w:tblPr>
        <w:tblW w:w="0" w:type="auto"/>
        <w:tblInd w:w="817" w:type="dxa"/>
        <w:tblBorders>
          <w:bottom w:val="dotted" w:sz="4" w:space="0" w:color="auto"/>
          <w:insideH w:val="single" w:sz="4" w:space="0" w:color="auto"/>
          <w:insideV w:val="single" w:sz="4" w:space="0" w:color="auto"/>
        </w:tblBorders>
        <w:tblLook w:val="04A0" w:firstRow="1" w:lastRow="0" w:firstColumn="1" w:lastColumn="0" w:noHBand="0" w:noVBand="1"/>
      </w:tblPr>
      <w:tblGrid>
        <w:gridCol w:w="8255"/>
      </w:tblGrid>
      <w:tr w:rsidR="007A5E87" w:rsidRPr="005E7F73" w:rsidTr="00873C84">
        <w:trPr>
          <w:trHeight w:val="340"/>
        </w:trPr>
        <w:tc>
          <w:tcPr>
            <w:tcW w:w="8393" w:type="dxa"/>
            <w:tcBorders>
              <w:top w:val="nil"/>
              <w:bottom w:val="dotted" w:sz="4" w:space="0" w:color="auto"/>
            </w:tcBorders>
            <w:shd w:val="clear" w:color="auto" w:fill="auto"/>
          </w:tcPr>
          <w:p w:rsidR="007A5E87" w:rsidRPr="005E7F73" w:rsidRDefault="007A5E87" w:rsidP="00873C84">
            <w:pPr>
              <w:rPr>
                <w:sz w:val="18"/>
                <w:szCs w:val="18"/>
              </w:rPr>
            </w:pPr>
          </w:p>
        </w:tc>
      </w:tr>
      <w:tr w:rsidR="007A5E87" w:rsidRPr="005E7F73" w:rsidTr="00873C84">
        <w:trPr>
          <w:trHeight w:val="340"/>
        </w:trPr>
        <w:tc>
          <w:tcPr>
            <w:tcW w:w="8393" w:type="dxa"/>
            <w:tcBorders>
              <w:top w:val="nil"/>
              <w:bottom w:val="dotted" w:sz="4" w:space="0" w:color="auto"/>
            </w:tcBorders>
            <w:shd w:val="clear" w:color="auto" w:fill="auto"/>
          </w:tcPr>
          <w:p w:rsidR="007A5E87" w:rsidRPr="005E7F73" w:rsidRDefault="007A5E87" w:rsidP="00873C84">
            <w:pPr>
              <w:rPr>
                <w:sz w:val="18"/>
                <w:szCs w:val="18"/>
              </w:rPr>
            </w:pPr>
          </w:p>
        </w:tc>
      </w:tr>
      <w:tr w:rsidR="007A5E87" w:rsidRPr="005E7F73" w:rsidTr="00873C84">
        <w:trPr>
          <w:trHeight w:val="340"/>
        </w:trPr>
        <w:tc>
          <w:tcPr>
            <w:tcW w:w="8393" w:type="dxa"/>
            <w:tcBorders>
              <w:top w:val="dotted" w:sz="4" w:space="0" w:color="auto"/>
              <w:bottom w:val="dotted" w:sz="4" w:space="0" w:color="auto"/>
            </w:tcBorders>
            <w:shd w:val="clear" w:color="auto" w:fill="auto"/>
          </w:tcPr>
          <w:p w:rsidR="007A5E87" w:rsidRPr="005E7F73" w:rsidRDefault="007A5E87" w:rsidP="00873C84">
            <w:pPr>
              <w:rPr>
                <w:sz w:val="18"/>
                <w:szCs w:val="18"/>
              </w:rPr>
            </w:pPr>
          </w:p>
        </w:tc>
      </w:tr>
    </w:tbl>
    <w:p w:rsidR="007A5E87" w:rsidRPr="00E820AD" w:rsidRDefault="007A5E87" w:rsidP="007A5E87">
      <w:pPr>
        <w:numPr>
          <w:ilvl w:val="0"/>
          <w:numId w:val="1"/>
        </w:numPr>
        <w:rPr>
          <w:szCs w:val="20"/>
        </w:rPr>
      </w:pPr>
      <w:proofErr w:type="spellStart"/>
      <w:r w:rsidRPr="005E7F73">
        <w:rPr>
          <w:sz w:val="18"/>
          <w:szCs w:val="18"/>
        </w:rPr>
        <w:t>For</w:t>
      </w:r>
      <w:proofErr w:type="spellEnd"/>
      <w:r w:rsidRPr="005E7F73">
        <w:rPr>
          <w:sz w:val="18"/>
          <w:szCs w:val="18"/>
        </w:rPr>
        <w:t xml:space="preserve"> </w:t>
      </w:r>
      <w:proofErr w:type="spellStart"/>
      <w:r w:rsidRPr="005E7F73">
        <w:rPr>
          <w:sz w:val="18"/>
          <w:szCs w:val="18"/>
        </w:rPr>
        <w:t>the</w:t>
      </w:r>
      <w:proofErr w:type="spellEnd"/>
      <w:r w:rsidRPr="005E7F73">
        <w:rPr>
          <w:sz w:val="18"/>
          <w:szCs w:val="18"/>
        </w:rPr>
        <w:t xml:space="preserve"> </w:t>
      </w:r>
      <w:proofErr w:type="spellStart"/>
      <w:r w:rsidRPr="005E7F73">
        <w:rPr>
          <w:sz w:val="18"/>
          <w:szCs w:val="18"/>
        </w:rPr>
        <w:t>exercise</w:t>
      </w:r>
      <w:proofErr w:type="spellEnd"/>
      <w:r w:rsidRPr="005E7F73">
        <w:rPr>
          <w:sz w:val="18"/>
          <w:szCs w:val="18"/>
        </w:rPr>
        <w:t xml:space="preserve"> </w:t>
      </w:r>
      <w:proofErr w:type="spellStart"/>
      <w:r w:rsidRPr="005E7F73">
        <w:rPr>
          <w:sz w:val="18"/>
          <w:szCs w:val="18"/>
        </w:rPr>
        <w:t>of</w:t>
      </w:r>
      <w:proofErr w:type="spellEnd"/>
      <w:r w:rsidRPr="005E7F73">
        <w:rPr>
          <w:sz w:val="18"/>
          <w:szCs w:val="18"/>
        </w:rPr>
        <w:t xml:space="preserve"> </w:t>
      </w:r>
      <w:proofErr w:type="spellStart"/>
      <w:r w:rsidRPr="005E7F73">
        <w:rPr>
          <w:sz w:val="18"/>
          <w:szCs w:val="18"/>
        </w:rPr>
        <w:t>the</w:t>
      </w:r>
      <w:proofErr w:type="spellEnd"/>
      <w:r w:rsidRPr="005E7F73">
        <w:rPr>
          <w:sz w:val="18"/>
          <w:szCs w:val="18"/>
        </w:rPr>
        <w:t xml:space="preserve"> </w:t>
      </w:r>
      <w:proofErr w:type="spellStart"/>
      <w:r w:rsidRPr="005E7F73">
        <w:rPr>
          <w:sz w:val="18"/>
          <w:szCs w:val="18"/>
        </w:rPr>
        <w:t>given</w:t>
      </w:r>
      <w:proofErr w:type="spellEnd"/>
      <w:r w:rsidRPr="005E7F73">
        <w:rPr>
          <w:sz w:val="18"/>
          <w:szCs w:val="18"/>
        </w:rPr>
        <w:t xml:space="preserve"> </w:t>
      </w:r>
      <w:proofErr w:type="spellStart"/>
      <w:r w:rsidRPr="005E7F73">
        <w:rPr>
          <w:sz w:val="18"/>
          <w:szCs w:val="18"/>
        </w:rPr>
        <w:t>profession</w:t>
      </w:r>
      <w:proofErr w:type="spellEnd"/>
      <w:r w:rsidRPr="005E7F73">
        <w:rPr>
          <w:sz w:val="18"/>
          <w:szCs w:val="18"/>
        </w:rPr>
        <w:t xml:space="preserve">  </w:t>
      </w:r>
      <w:proofErr w:type="spellStart"/>
      <w:r w:rsidRPr="005E7F73">
        <w:rPr>
          <w:sz w:val="18"/>
          <w:szCs w:val="18"/>
        </w:rPr>
        <w:t>the</w:t>
      </w:r>
      <w:proofErr w:type="spellEnd"/>
      <w:r w:rsidRPr="005E7F73">
        <w:rPr>
          <w:sz w:val="18"/>
          <w:szCs w:val="18"/>
        </w:rPr>
        <w:t xml:space="preserve"> </w:t>
      </w:r>
      <w:proofErr w:type="spellStart"/>
      <w:r w:rsidRPr="005E7F73">
        <w:rPr>
          <w:sz w:val="18"/>
          <w:szCs w:val="18"/>
        </w:rPr>
        <w:t>employee</w:t>
      </w:r>
      <w:proofErr w:type="spellEnd"/>
      <w:r w:rsidRPr="005E7F73">
        <w:rPr>
          <w:sz w:val="18"/>
          <w:szCs w:val="18"/>
        </w:rPr>
        <w:t xml:space="preserve"> </w:t>
      </w:r>
      <w:proofErr w:type="spellStart"/>
      <w:r w:rsidRPr="005E7F73">
        <w:rPr>
          <w:sz w:val="18"/>
          <w:szCs w:val="18"/>
        </w:rPr>
        <w:t>was</w:t>
      </w:r>
      <w:proofErr w:type="spellEnd"/>
      <w:r w:rsidRPr="005E7F73">
        <w:rPr>
          <w:sz w:val="18"/>
          <w:szCs w:val="18"/>
        </w:rPr>
        <w:t xml:space="preserve"> made </w:t>
      </w:r>
      <w:proofErr w:type="spellStart"/>
      <w:r w:rsidRPr="005E7F73">
        <w:rPr>
          <w:sz w:val="18"/>
          <w:szCs w:val="18"/>
        </w:rPr>
        <w:t>familiar</w:t>
      </w:r>
      <w:proofErr w:type="spellEnd"/>
      <w:r w:rsidRPr="005E7F73">
        <w:rPr>
          <w:sz w:val="18"/>
          <w:szCs w:val="18"/>
        </w:rPr>
        <w:t xml:space="preserve"> </w:t>
      </w:r>
      <w:proofErr w:type="spellStart"/>
      <w:r w:rsidRPr="005E7F73">
        <w:rPr>
          <w:sz w:val="18"/>
          <w:szCs w:val="18"/>
        </w:rPr>
        <w:t>with</w:t>
      </w:r>
      <w:proofErr w:type="spellEnd"/>
      <w:r w:rsidRPr="005E7F73">
        <w:rPr>
          <w:sz w:val="18"/>
          <w:szCs w:val="18"/>
        </w:rPr>
        <w:t xml:space="preserve"> </w:t>
      </w:r>
      <w:proofErr w:type="spellStart"/>
      <w:r w:rsidRPr="005E7F73">
        <w:rPr>
          <w:sz w:val="18"/>
          <w:szCs w:val="18"/>
        </w:rPr>
        <w:t>the</w:t>
      </w:r>
      <w:proofErr w:type="spellEnd"/>
      <w:r w:rsidRPr="005E7F73">
        <w:rPr>
          <w:sz w:val="18"/>
          <w:szCs w:val="18"/>
        </w:rPr>
        <w:t xml:space="preserve"> </w:t>
      </w:r>
      <w:proofErr w:type="spellStart"/>
      <w:r w:rsidRPr="005E7F73">
        <w:rPr>
          <w:sz w:val="18"/>
          <w:szCs w:val="18"/>
        </w:rPr>
        <w:t>appropriate</w:t>
      </w:r>
      <w:proofErr w:type="spellEnd"/>
      <w:r w:rsidRPr="005E7F73">
        <w:rPr>
          <w:sz w:val="18"/>
          <w:szCs w:val="18"/>
        </w:rPr>
        <w:t xml:space="preserve"> </w:t>
      </w:r>
      <w:proofErr w:type="spellStart"/>
      <w:r w:rsidRPr="005E7F73">
        <w:rPr>
          <w:sz w:val="18"/>
          <w:szCs w:val="18"/>
        </w:rPr>
        <w:t>technical</w:t>
      </w:r>
      <w:proofErr w:type="spellEnd"/>
      <w:r w:rsidRPr="005E7F73">
        <w:rPr>
          <w:sz w:val="18"/>
          <w:szCs w:val="18"/>
        </w:rPr>
        <w:t xml:space="preserve"> standard </w:t>
      </w:r>
      <w:proofErr w:type="spellStart"/>
      <w:r w:rsidRPr="005E7F73">
        <w:rPr>
          <w:sz w:val="18"/>
          <w:szCs w:val="18"/>
        </w:rPr>
        <w:t>or</w:t>
      </w:r>
      <w:proofErr w:type="spellEnd"/>
      <w:r w:rsidRPr="005E7F73">
        <w:rPr>
          <w:sz w:val="18"/>
          <w:szCs w:val="18"/>
        </w:rPr>
        <w:t xml:space="preserve"> </w:t>
      </w:r>
      <w:proofErr w:type="spellStart"/>
      <w:r w:rsidRPr="005E7F73">
        <w:rPr>
          <w:sz w:val="18"/>
          <w:szCs w:val="18"/>
        </w:rPr>
        <w:t>other</w:t>
      </w:r>
      <w:proofErr w:type="spellEnd"/>
      <w:r w:rsidRPr="00E820AD">
        <w:rPr>
          <w:szCs w:val="20"/>
        </w:rPr>
        <w:t xml:space="preserve"> </w:t>
      </w:r>
      <w:proofErr w:type="spellStart"/>
      <w:r w:rsidRPr="00E820AD">
        <w:rPr>
          <w:szCs w:val="20"/>
        </w:rPr>
        <w:t>regulation</w:t>
      </w:r>
      <w:proofErr w:type="spellEnd"/>
      <w:r w:rsidRPr="00E820AD">
        <w:rPr>
          <w:szCs w:val="20"/>
        </w:rPr>
        <w:t xml:space="preserve"> (</w:t>
      </w:r>
      <w:proofErr w:type="spellStart"/>
      <w:r w:rsidRPr="00E820AD">
        <w:rPr>
          <w:szCs w:val="20"/>
        </w:rPr>
        <w:t>law</w:t>
      </w:r>
      <w:proofErr w:type="spellEnd"/>
      <w:r w:rsidRPr="00E820AD">
        <w:rPr>
          <w:szCs w:val="20"/>
        </w:rPr>
        <w:t xml:space="preserve">, </w:t>
      </w:r>
      <w:proofErr w:type="spellStart"/>
      <w:r w:rsidRPr="00E820AD">
        <w:rPr>
          <w:szCs w:val="20"/>
        </w:rPr>
        <w:t>decree</w:t>
      </w:r>
      <w:proofErr w:type="spellEnd"/>
      <w:r w:rsidRPr="00E820AD">
        <w:rPr>
          <w:szCs w:val="20"/>
        </w:rPr>
        <w:t xml:space="preserve">, </w:t>
      </w:r>
      <w:proofErr w:type="spellStart"/>
      <w:r w:rsidRPr="00E820AD">
        <w:rPr>
          <w:szCs w:val="20"/>
        </w:rPr>
        <w:t>Government</w:t>
      </w:r>
      <w:proofErr w:type="spellEnd"/>
      <w:r w:rsidRPr="00E820AD">
        <w:rPr>
          <w:szCs w:val="20"/>
        </w:rPr>
        <w:t xml:space="preserve">  </w:t>
      </w:r>
      <w:proofErr w:type="spellStart"/>
      <w:r w:rsidRPr="00E820AD">
        <w:rPr>
          <w:szCs w:val="20"/>
        </w:rPr>
        <w:t>regulation</w:t>
      </w:r>
      <w:proofErr w:type="spellEnd"/>
      <w:r w:rsidRPr="00E820AD">
        <w:rPr>
          <w:szCs w:val="20"/>
        </w:rPr>
        <w:t xml:space="preserve"> - </w:t>
      </w:r>
      <w:proofErr w:type="spellStart"/>
      <w:r w:rsidRPr="00E820AD">
        <w:rPr>
          <w:szCs w:val="20"/>
        </w:rPr>
        <w:t>give</w:t>
      </w:r>
      <w:proofErr w:type="spellEnd"/>
      <w:r w:rsidRPr="00E820AD">
        <w:rPr>
          <w:szCs w:val="20"/>
        </w:rPr>
        <w:t xml:space="preserve">  </w:t>
      </w:r>
      <w:proofErr w:type="spellStart"/>
      <w:r w:rsidRPr="00E820AD">
        <w:rPr>
          <w:szCs w:val="20"/>
        </w:rPr>
        <w:t>the</w:t>
      </w:r>
      <w:proofErr w:type="spellEnd"/>
      <w:r w:rsidRPr="00E820AD">
        <w:rPr>
          <w:szCs w:val="20"/>
        </w:rPr>
        <w:t xml:space="preserve"> </w:t>
      </w:r>
      <w:proofErr w:type="spellStart"/>
      <w:r w:rsidRPr="00E820AD">
        <w:rPr>
          <w:szCs w:val="20"/>
        </w:rPr>
        <w:t>name</w:t>
      </w:r>
      <w:proofErr w:type="spellEnd"/>
      <w:r w:rsidRPr="00E820AD">
        <w:rPr>
          <w:szCs w:val="20"/>
        </w:rPr>
        <w:t xml:space="preserve"> and </w:t>
      </w:r>
      <w:proofErr w:type="spellStart"/>
      <w:r w:rsidRPr="00E820AD">
        <w:rPr>
          <w:szCs w:val="20"/>
        </w:rPr>
        <w:t>number</w:t>
      </w:r>
      <w:proofErr w:type="spellEnd"/>
      <w:r w:rsidRPr="00E820AD">
        <w:rPr>
          <w:szCs w:val="20"/>
        </w:rPr>
        <w:t>)</w:t>
      </w:r>
    </w:p>
    <w:p w:rsidR="007A5E87" w:rsidRPr="00304D12" w:rsidRDefault="007A5E87" w:rsidP="00C90B27">
      <w:pPr>
        <w:pStyle w:val="W3MUNormln"/>
        <w:jc w:val="both"/>
        <w:rPr>
          <w:sz w:val="16"/>
          <w:szCs w:val="16"/>
        </w:rPr>
      </w:pPr>
      <w:r w:rsidRPr="001D7AA9">
        <w:rPr>
          <w:sz w:val="16"/>
          <w:szCs w:val="16"/>
        </w:rPr>
        <w:t xml:space="preserve">Směrnice rektora č. 10/2009 Stanovení organizace zabezpečení bezpečnosti práce a ochrany zdraví při práci na MU, </w:t>
      </w:r>
      <w:r w:rsidRPr="001D7AA9">
        <w:rPr>
          <w:sz w:val="16"/>
          <w:szCs w:val="16"/>
          <w:lang w:val="en-GB"/>
        </w:rPr>
        <w:t>Ruling of the Director of the Central European Institute of Technology of Masaryk University No. 7/2016 Handling with Dangerous Chemical Substances and Mixtures, and Oper</w:t>
      </w:r>
      <w:r>
        <w:rPr>
          <w:sz w:val="16"/>
          <w:szCs w:val="16"/>
          <w:lang w:val="en-GB"/>
        </w:rPr>
        <w:t xml:space="preserve">ation of </w:t>
      </w:r>
      <w:proofErr w:type="spellStart"/>
      <w:r>
        <w:rPr>
          <w:sz w:val="16"/>
          <w:szCs w:val="16"/>
          <w:lang w:val="en-GB"/>
        </w:rPr>
        <w:t>Laboratories,</w:t>
      </w:r>
      <w:r w:rsidRPr="001D7AA9">
        <w:rPr>
          <w:sz w:val="16"/>
          <w:szCs w:val="16"/>
          <w:lang w:val="en-GB"/>
        </w:rPr>
        <w:t>Ruling</w:t>
      </w:r>
      <w:proofErr w:type="spellEnd"/>
      <w:r w:rsidRPr="001D7AA9">
        <w:rPr>
          <w:sz w:val="16"/>
          <w:szCs w:val="16"/>
          <w:lang w:val="en-GB"/>
        </w:rPr>
        <w:t xml:space="preserve"> of the Director of the Central European Institute of Technology of Masaryk University No. 8/2016 Works forbidden to pregnant and breastfeeding female employees and to female employees who have recently given birth until the 9th month after delivery, Ruling of the Director of the Central European Institute of Technology of Masaryk University No. 9/2016 Risk Prevention and Management in the Field of Occupational Safety and Health, Ruling of the Director of the Central European Institute of Technology of Masaryk University No. 10/2016 Personal Protective Equipment at the Workplace, Cl</w:t>
      </w:r>
      <w:r>
        <w:rPr>
          <w:sz w:val="16"/>
          <w:szCs w:val="16"/>
          <w:lang w:val="en-GB"/>
        </w:rPr>
        <w:t>eaning Agents, Detergents and Di</w:t>
      </w:r>
      <w:r w:rsidRPr="001D7AA9">
        <w:rPr>
          <w:sz w:val="16"/>
          <w:szCs w:val="16"/>
          <w:lang w:val="en-GB"/>
        </w:rPr>
        <w:t>sinfection Preparations</w:t>
      </w:r>
      <w:r w:rsidR="00787428">
        <w:rPr>
          <w:sz w:val="16"/>
          <w:szCs w:val="16"/>
          <w:lang w:val="en-GB"/>
        </w:rPr>
        <w:t xml:space="preserve">, </w:t>
      </w:r>
      <w:r w:rsidR="00787428" w:rsidRPr="00787428">
        <w:rPr>
          <w:sz w:val="16"/>
          <w:szCs w:val="16"/>
          <w:lang w:val="en-GB"/>
        </w:rPr>
        <w:t>Ruling of the Director of the Central European Institute of Technology of Masaryk University No. 6/2017 Operation, Handling and Storage of Gas Pressure Vessels</w:t>
      </w:r>
      <w:r w:rsidR="002A4B37">
        <w:rPr>
          <w:sz w:val="16"/>
          <w:szCs w:val="16"/>
          <w:lang w:val="en-GB"/>
        </w:rPr>
        <w:t xml:space="preserve">, </w:t>
      </w:r>
      <w:r w:rsidR="002A4B37" w:rsidRPr="001D7AA9">
        <w:rPr>
          <w:sz w:val="16"/>
          <w:szCs w:val="16"/>
          <w:lang w:val="en-GB"/>
        </w:rPr>
        <w:t>Ruling of the Director of the Central European Institute of Techno</w:t>
      </w:r>
      <w:r w:rsidR="002A4B37">
        <w:rPr>
          <w:sz w:val="16"/>
          <w:szCs w:val="16"/>
          <w:lang w:val="en-GB"/>
        </w:rPr>
        <w:t xml:space="preserve">logy of Masaryk University No. 7/2017 </w:t>
      </w:r>
      <w:r w:rsidR="002A4B37" w:rsidRPr="002A4B37">
        <w:rPr>
          <w:sz w:val="16"/>
          <w:szCs w:val="16"/>
          <w:lang w:val="en-GB"/>
        </w:rPr>
        <w:t>Education of Employees in th</w:t>
      </w:r>
      <w:r w:rsidR="002A4B37">
        <w:rPr>
          <w:sz w:val="16"/>
          <w:szCs w:val="16"/>
          <w:lang w:val="en-GB"/>
        </w:rPr>
        <w:t xml:space="preserve">e Field of Occupational </w:t>
      </w:r>
      <w:proofErr w:type="spellStart"/>
      <w:r w:rsidR="002A4B37">
        <w:rPr>
          <w:sz w:val="16"/>
          <w:szCs w:val="16"/>
          <w:lang w:val="en-GB"/>
        </w:rPr>
        <w:t>Safety,Health</w:t>
      </w:r>
      <w:proofErr w:type="spellEnd"/>
      <w:r w:rsidR="002A4B37">
        <w:rPr>
          <w:sz w:val="16"/>
          <w:szCs w:val="16"/>
          <w:lang w:val="en-GB"/>
        </w:rPr>
        <w:t xml:space="preserve"> </w:t>
      </w:r>
      <w:r w:rsidR="002A4B37" w:rsidRPr="002A4B37">
        <w:rPr>
          <w:sz w:val="16"/>
          <w:szCs w:val="16"/>
          <w:lang w:val="en-GB"/>
        </w:rPr>
        <w:t>Protection and Fire Prevention</w:t>
      </w:r>
      <w:r w:rsidR="000F1C4C">
        <w:rPr>
          <w:sz w:val="16"/>
          <w:szCs w:val="16"/>
          <w:lang w:val="en-GB"/>
        </w:rPr>
        <w:t xml:space="preserve">, </w:t>
      </w:r>
      <w:r w:rsidR="000F1C4C" w:rsidRPr="00787428">
        <w:rPr>
          <w:sz w:val="16"/>
          <w:szCs w:val="16"/>
          <w:lang w:val="en-GB"/>
        </w:rPr>
        <w:t>Ruling of the Director of the Central European Institute of Techno</w:t>
      </w:r>
      <w:r w:rsidR="000F1C4C">
        <w:rPr>
          <w:sz w:val="16"/>
          <w:szCs w:val="16"/>
          <w:lang w:val="en-GB"/>
        </w:rPr>
        <w:t>logy of Masaryk University No. 3/2018 Fire Safety Code of CEITEC MU Buildings (Except for SUKB Premises)</w:t>
      </w:r>
      <w:bookmarkStart w:id="0" w:name="_GoBack"/>
      <w:bookmarkEnd w:id="0"/>
    </w:p>
    <w:p w:rsidR="007A5E87" w:rsidRPr="00304D12" w:rsidRDefault="007A5E87" w:rsidP="007A5E87">
      <w:pPr>
        <w:numPr>
          <w:ilvl w:val="12"/>
          <w:numId w:val="0"/>
        </w:numPr>
        <w:spacing w:before="120" w:after="240"/>
        <w:rPr>
          <w:iCs/>
          <w:sz w:val="16"/>
          <w:szCs w:val="16"/>
          <w:lang w:val="en-GB"/>
        </w:rPr>
      </w:pPr>
      <w:r w:rsidRPr="00304D12">
        <w:rPr>
          <w:iCs/>
          <w:sz w:val="16"/>
          <w:szCs w:val="16"/>
          <w:lang w:val="en-GB"/>
        </w:rPr>
        <w:t>I hereby confirm with my signature that I have understood the topics of the training and that I have been duly informed of the aforementioned regulations and rules aimed at ensuring work safety and health protection at work, that I have understood such information and that all my questions have been answered. At the same time, I undertake to observe the addressed rules and obligations during my work and I am aware of the potential consequences in terms of labour law and in terms of criminal law that could arise from a failure to observe these rules and obligations. My knowledge of these regulations and rules have been tested by means of a verbal discussion, with the result “passed”.</w:t>
      </w:r>
    </w:p>
    <w:p w:rsidR="007A5E87" w:rsidRPr="007A5E87" w:rsidRDefault="007A5E87" w:rsidP="007A5E87">
      <w:pPr>
        <w:rPr>
          <w:sz w:val="18"/>
          <w:szCs w:val="18"/>
        </w:rPr>
      </w:pPr>
      <w:proofErr w:type="spellStart"/>
      <w:r w:rsidRPr="007A5E87">
        <w:rPr>
          <w:sz w:val="18"/>
          <w:szCs w:val="18"/>
        </w:rPr>
        <w:t>Date</w:t>
      </w:r>
      <w:proofErr w:type="spellEnd"/>
      <w:r w:rsidRPr="007A5E87">
        <w:rPr>
          <w:sz w:val="18"/>
          <w:szCs w:val="18"/>
        </w:rPr>
        <w:t xml:space="preserve"> </w:t>
      </w:r>
      <w:proofErr w:type="spellStart"/>
      <w:r w:rsidRPr="007A5E87">
        <w:rPr>
          <w:sz w:val="18"/>
          <w:szCs w:val="18"/>
        </w:rPr>
        <w:t>of</w:t>
      </w:r>
      <w:proofErr w:type="spellEnd"/>
      <w:r w:rsidRPr="007A5E87">
        <w:rPr>
          <w:sz w:val="18"/>
          <w:szCs w:val="18"/>
        </w:rPr>
        <w:t xml:space="preserve"> </w:t>
      </w:r>
      <w:proofErr w:type="spellStart"/>
      <w:r w:rsidRPr="007A5E87">
        <w:rPr>
          <w:sz w:val="18"/>
          <w:szCs w:val="18"/>
        </w:rPr>
        <w:t>training</w:t>
      </w:r>
      <w:proofErr w:type="spellEnd"/>
      <w:r w:rsidRPr="007A5E87">
        <w:rPr>
          <w:sz w:val="18"/>
          <w:szCs w:val="18"/>
        </w:rPr>
        <w:t>: ..............................</w:t>
      </w:r>
    </w:p>
    <w:tbl>
      <w:tblPr>
        <w:tblW w:w="8930" w:type="dxa"/>
        <w:tblInd w:w="250" w:type="dxa"/>
        <w:tblLook w:val="04A0" w:firstRow="1" w:lastRow="0" w:firstColumn="1" w:lastColumn="0" w:noHBand="0" w:noVBand="1"/>
      </w:tblPr>
      <w:tblGrid>
        <w:gridCol w:w="3855"/>
        <w:gridCol w:w="397"/>
        <w:gridCol w:w="1344"/>
        <w:gridCol w:w="397"/>
        <w:gridCol w:w="2937"/>
      </w:tblGrid>
      <w:tr w:rsidR="007A5E87" w:rsidRPr="007A5E87" w:rsidTr="00873C84">
        <w:trPr>
          <w:trHeight w:val="397"/>
        </w:trPr>
        <w:tc>
          <w:tcPr>
            <w:tcW w:w="3855" w:type="dxa"/>
            <w:tcBorders>
              <w:bottom w:val="dotted" w:sz="4" w:space="0" w:color="auto"/>
            </w:tcBorders>
            <w:shd w:val="clear" w:color="auto" w:fill="auto"/>
            <w:vAlign w:val="center"/>
          </w:tcPr>
          <w:p w:rsidR="007A5E87" w:rsidRPr="007A5E87" w:rsidRDefault="007A5E87" w:rsidP="00873C84">
            <w:pPr>
              <w:rPr>
                <w:sz w:val="18"/>
                <w:szCs w:val="18"/>
              </w:rPr>
            </w:pPr>
          </w:p>
        </w:tc>
        <w:tc>
          <w:tcPr>
            <w:tcW w:w="397" w:type="dxa"/>
            <w:shd w:val="clear" w:color="auto" w:fill="auto"/>
            <w:vAlign w:val="center"/>
          </w:tcPr>
          <w:p w:rsidR="007A5E87" w:rsidRPr="007A5E87" w:rsidRDefault="007A5E87" w:rsidP="00873C84">
            <w:pPr>
              <w:jc w:val="center"/>
              <w:rPr>
                <w:sz w:val="18"/>
                <w:szCs w:val="18"/>
              </w:rPr>
            </w:pPr>
          </w:p>
        </w:tc>
        <w:tc>
          <w:tcPr>
            <w:tcW w:w="1344" w:type="dxa"/>
            <w:tcBorders>
              <w:bottom w:val="dotted" w:sz="4" w:space="0" w:color="auto"/>
            </w:tcBorders>
            <w:shd w:val="clear" w:color="auto" w:fill="auto"/>
            <w:vAlign w:val="center"/>
          </w:tcPr>
          <w:p w:rsidR="007A5E87" w:rsidRPr="007A5E87" w:rsidRDefault="007A5E87" w:rsidP="00873C84">
            <w:pPr>
              <w:jc w:val="center"/>
              <w:rPr>
                <w:sz w:val="18"/>
                <w:szCs w:val="18"/>
              </w:rPr>
            </w:pPr>
          </w:p>
        </w:tc>
        <w:tc>
          <w:tcPr>
            <w:tcW w:w="397" w:type="dxa"/>
            <w:shd w:val="clear" w:color="auto" w:fill="auto"/>
            <w:vAlign w:val="center"/>
          </w:tcPr>
          <w:p w:rsidR="007A5E87" w:rsidRPr="007A5E87" w:rsidRDefault="007A5E87" w:rsidP="00873C84">
            <w:pPr>
              <w:jc w:val="center"/>
              <w:rPr>
                <w:sz w:val="18"/>
                <w:szCs w:val="18"/>
              </w:rPr>
            </w:pPr>
          </w:p>
        </w:tc>
        <w:tc>
          <w:tcPr>
            <w:tcW w:w="2937" w:type="dxa"/>
            <w:tcBorders>
              <w:bottom w:val="dotted" w:sz="4" w:space="0" w:color="auto"/>
            </w:tcBorders>
            <w:shd w:val="clear" w:color="auto" w:fill="auto"/>
            <w:vAlign w:val="center"/>
          </w:tcPr>
          <w:p w:rsidR="007A5E87" w:rsidRPr="007A5E87" w:rsidRDefault="007A5E87" w:rsidP="00873C84">
            <w:pPr>
              <w:jc w:val="center"/>
              <w:rPr>
                <w:sz w:val="18"/>
                <w:szCs w:val="18"/>
              </w:rPr>
            </w:pPr>
          </w:p>
        </w:tc>
      </w:tr>
      <w:tr w:rsidR="007A5E87" w:rsidRPr="007A5E87" w:rsidTr="00873C84">
        <w:trPr>
          <w:trHeight w:val="340"/>
        </w:trPr>
        <w:tc>
          <w:tcPr>
            <w:tcW w:w="3855" w:type="dxa"/>
            <w:tcBorders>
              <w:top w:val="dotted" w:sz="4" w:space="0" w:color="auto"/>
            </w:tcBorders>
            <w:shd w:val="clear" w:color="auto" w:fill="auto"/>
            <w:vAlign w:val="center"/>
          </w:tcPr>
          <w:p w:rsidR="007A5E87" w:rsidRPr="007A5E87" w:rsidRDefault="007A5E87" w:rsidP="00873C84">
            <w:pPr>
              <w:jc w:val="center"/>
              <w:rPr>
                <w:sz w:val="18"/>
                <w:szCs w:val="18"/>
              </w:rPr>
            </w:pPr>
            <w:proofErr w:type="spellStart"/>
            <w:r w:rsidRPr="007A5E87">
              <w:rPr>
                <w:sz w:val="18"/>
                <w:szCs w:val="18"/>
              </w:rPr>
              <w:t>name</w:t>
            </w:r>
            <w:proofErr w:type="spellEnd"/>
            <w:r w:rsidRPr="007A5E87">
              <w:rPr>
                <w:sz w:val="18"/>
                <w:szCs w:val="18"/>
              </w:rPr>
              <w:t xml:space="preserve"> and </w:t>
            </w:r>
            <w:proofErr w:type="spellStart"/>
            <w:r w:rsidRPr="007A5E87">
              <w:rPr>
                <w:sz w:val="18"/>
                <w:szCs w:val="18"/>
              </w:rPr>
              <w:t>surname</w:t>
            </w:r>
            <w:proofErr w:type="spellEnd"/>
            <w:r w:rsidRPr="007A5E87">
              <w:rPr>
                <w:sz w:val="18"/>
                <w:szCs w:val="18"/>
              </w:rPr>
              <w:t xml:space="preserve"> </w:t>
            </w:r>
            <w:proofErr w:type="spellStart"/>
            <w:r w:rsidRPr="007A5E87">
              <w:rPr>
                <w:sz w:val="18"/>
                <w:szCs w:val="18"/>
              </w:rPr>
              <w:t>of</w:t>
            </w:r>
            <w:proofErr w:type="spellEnd"/>
            <w:r w:rsidRPr="007A5E87">
              <w:rPr>
                <w:sz w:val="18"/>
                <w:szCs w:val="18"/>
              </w:rPr>
              <w:t xml:space="preserve"> </w:t>
            </w:r>
            <w:proofErr w:type="spellStart"/>
            <w:r w:rsidRPr="007A5E87">
              <w:rPr>
                <w:sz w:val="18"/>
                <w:szCs w:val="18"/>
              </w:rPr>
              <w:t>the</w:t>
            </w:r>
            <w:proofErr w:type="spellEnd"/>
            <w:r w:rsidRPr="007A5E87">
              <w:rPr>
                <w:sz w:val="18"/>
                <w:szCs w:val="18"/>
              </w:rPr>
              <w:t xml:space="preserve"> </w:t>
            </w:r>
            <w:proofErr w:type="spellStart"/>
            <w:r w:rsidRPr="007A5E87">
              <w:rPr>
                <w:sz w:val="18"/>
                <w:szCs w:val="18"/>
              </w:rPr>
              <w:t>employee</w:t>
            </w:r>
            <w:proofErr w:type="spellEnd"/>
          </w:p>
        </w:tc>
        <w:tc>
          <w:tcPr>
            <w:tcW w:w="397" w:type="dxa"/>
            <w:shd w:val="clear" w:color="auto" w:fill="auto"/>
            <w:vAlign w:val="center"/>
          </w:tcPr>
          <w:p w:rsidR="007A5E87" w:rsidRPr="007A5E87" w:rsidRDefault="007A5E87" w:rsidP="00873C84">
            <w:pPr>
              <w:jc w:val="center"/>
              <w:rPr>
                <w:sz w:val="18"/>
                <w:szCs w:val="18"/>
              </w:rPr>
            </w:pPr>
          </w:p>
        </w:tc>
        <w:tc>
          <w:tcPr>
            <w:tcW w:w="1344" w:type="dxa"/>
            <w:tcBorders>
              <w:top w:val="dotted" w:sz="4" w:space="0" w:color="auto"/>
            </w:tcBorders>
            <w:shd w:val="clear" w:color="auto" w:fill="auto"/>
            <w:vAlign w:val="center"/>
          </w:tcPr>
          <w:p w:rsidR="007A5E87" w:rsidRPr="007A5E87" w:rsidRDefault="007A5E87" w:rsidP="00873C84">
            <w:pPr>
              <w:jc w:val="center"/>
              <w:rPr>
                <w:sz w:val="18"/>
                <w:szCs w:val="18"/>
              </w:rPr>
            </w:pPr>
            <w:r w:rsidRPr="007A5E87">
              <w:rPr>
                <w:sz w:val="18"/>
                <w:szCs w:val="18"/>
              </w:rPr>
              <w:t>UČO</w:t>
            </w:r>
          </w:p>
        </w:tc>
        <w:tc>
          <w:tcPr>
            <w:tcW w:w="397" w:type="dxa"/>
            <w:shd w:val="clear" w:color="auto" w:fill="auto"/>
            <w:vAlign w:val="center"/>
          </w:tcPr>
          <w:p w:rsidR="007A5E87" w:rsidRPr="007A5E87" w:rsidRDefault="007A5E87" w:rsidP="00873C84">
            <w:pPr>
              <w:jc w:val="center"/>
              <w:rPr>
                <w:sz w:val="18"/>
                <w:szCs w:val="18"/>
              </w:rPr>
            </w:pPr>
          </w:p>
        </w:tc>
        <w:tc>
          <w:tcPr>
            <w:tcW w:w="2937" w:type="dxa"/>
            <w:tcBorders>
              <w:top w:val="dotted" w:sz="4" w:space="0" w:color="auto"/>
            </w:tcBorders>
            <w:shd w:val="clear" w:color="auto" w:fill="auto"/>
            <w:vAlign w:val="center"/>
          </w:tcPr>
          <w:p w:rsidR="007A5E87" w:rsidRPr="007A5E87" w:rsidRDefault="007A5E87" w:rsidP="00873C84">
            <w:pPr>
              <w:jc w:val="center"/>
              <w:rPr>
                <w:sz w:val="18"/>
                <w:szCs w:val="18"/>
              </w:rPr>
            </w:pPr>
            <w:proofErr w:type="spellStart"/>
            <w:r w:rsidRPr="007A5E87">
              <w:rPr>
                <w:sz w:val="18"/>
                <w:szCs w:val="18"/>
              </w:rPr>
              <w:t>signature</w:t>
            </w:r>
            <w:proofErr w:type="spellEnd"/>
          </w:p>
        </w:tc>
      </w:tr>
      <w:tr w:rsidR="007A5E87" w:rsidRPr="00E820AD" w:rsidTr="00873C84">
        <w:trPr>
          <w:trHeight w:val="397"/>
        </w:trPr>
        <w:tc>
          <w:tcPr>
            <w:tcW w:w="3855" w:type="dxa"/>
            <w:tcBorders>
              <w:bottom w:val="dotted" w:sz="4" w:space="0" w:color="auto"/>
            </w:tcBorders>
            <w:shd w:val="clear" w:color="auto" w:fill="auto"/>
            <w:vAlign w:val="center"/>
          </w:tcPr>
          <w:p w:rsidR="007A5E87" w:rsidRPr="00E820AD" w:rsidRDefault="007A5E87" w:rsidP="00873C84">
            <w:pPr>
              <w:jc w:val="center"/>
              <w:rPr>
                <w:szCs w:val="20"/>
              </w:rPr>
            </w:pPr>
          </w:p>
        </w:tc>
        <w:tc>
          <w:tcPr>
            <w:tcW w:w="397" w:type="dxa"/>
            <w:shd w:val="clear" w:color="auto" w:fill="auto"/>
            <w:vAlign w:val="center"/>
          </w:tcPr>
          <w:p w:rsidR="007A5E87" w:rsidRPr="00E820AD" w:rsidRDefault="007A5E87" w:rsidP="00873C84">
            <w:pPr>
              <w:jc w:val="center"/>
              <w:rPr>
                <w:szCs w:val="20"/>
              </w:rPr>
            </w:pPr>
          </w:p>
        </w:tc>
        <w:tc>
          <w:tcPr>
            <w:tcW w:w="1344" w:type="dxa"/>
            <w:tcBorders>
              <w:bottom w:val="dotted" w:sz="4" w:space="0" w:color="auto"/>
            </w:tcBorders>
            <w:shd w:val="clear" w:color="auto" w:fill="auto"/>
            <w:vAlign w:val="center"/>
          </w:tcPr>
          <w:p w:rsidR="007A5E87" w:rsidRPr="00E820AD" w:rsidRDefault="007A5E87" w:rsidP="00873C84">
            <w:pPr>
              <w:jc w:val="center"/>
              <w:rPr>
                <w:szCs w:val="20"/>
              </w:rPr>
            </w:pPr>
          </w:p>
        </w:tc>
        <w:tc>
          <w:tcPr>
            <w:tcW w:w="397" w:type="dxa"/>
            <w:shd w:val="clear" w:color="auto" w:fill="auto"/>
            <w:vAlign w:val="center"/>
          </w:tcPr>
          <w:p w:rsidR="007A5E87" w:rsidRPr="00E820AD" w:rsidRDefault="007A5E87" w:rsidP="00873C84">
            <w:pPr>
              <w:jc w:val="center"/>
              <w:rPr>
                <w:szCs w:val="20"/>
              </w:rPr>
            </w:pPr>
          </w:p>
        </w:tc>
        <w:tc>
          <w:tcPr>
            <w:tcW w:w="2937" w:type="dxa"/>
            <w:tcBorders>
              <w:bottom w:val="dotted" w:sz="4" w:space="0" w:color="auto"/>
            </w:tcBorders>
            <w:shd w:val="clear" w:color="auto" w:fill="auto"/>
            <w:vAlign w:val="center"/>
          </w:tcPr>
          <w:p w:rsidR="007A5E87" w:rsidRPr="00E820AD" w:rsidRDefault="007A5E87" w:rsidP="00873C84">
            <w:pPr>
              <w:jc w:val="center"/>
              <w:rPr>
                <w:szCs w:val="20"/>
              </w:rPr>
            </w:pPr>
          </w:p>
        </w:tc>
      </w:tr>
      <w:tr w:rsidR="007A5E87" w:rsidRPr="007A5E87" w:rsidTr="00873C84">
        <w:trPr>
          <w:trHeight w:val="340"/>
        </w:trPr>
        <w:tc>
          <w:tcPr>
            <w:tcW w:w="3855" w:type="dxa"/>
            <w:tcBorders>
              <w:top w:val="dotted" w:sz="4" w:space="0" w:color="auto"/>
            </w:tcBorders>
            <w:shd w:val="clear" w:color="auto" w:fill="auto"/>
            <w:vAlign w:val="center"/>
          </w:tcPr>
          <w:p w:rsidR="007A5E87" w:rsidRPr="007A5E87" w:rsidRDefault="007A5E87" w:rsidP="00873C84">
            <w:pPr>
              <w:jc w:val="center"/>
              <w:rPr>
                <w:sz w:val="18"/>
                <w:szCs w:val="18"/>
              </w:rPr>
            </w:pPr>
            <w:proofErr w:type="spellStart"/>
            <w:r w:rsidRPr="007A5E87">
              <w:rPr>
                <w:sz w:val="18"/>
                <w:szCs w:val="18"/>
              </w:rPr>
              <w:t>name</w:t>
            </w:r>
            <w:proofErr w:type="spellEnd"/>
            <w:r w:rsidRPr="007A5E87">
              <w:rPr>
                <w:sz w:val="18"/>
                <w:szCs w:val="18"/>
              </w:rPr>
              <w:t xml:space="preserve"> and </w:t>
            </w:r>
            <w:proofErr w:type="spellStart"/>
            <w:r w:rsidRPr="007A5E87">
              <w:rPr>
                <w:sz w:val="18"/>
                <w:szCs w:val="18"/>
              </w:rPr>
              <w:t>surname</w:t>
            </w:r>
            <w:proofErr w:type="spellEnd"/>
            <w:r w:rsidRPr="007A5E87">
              <w:rPr>
                <w:sz w:val="18"/>
                <w:szCs w:val="18"/>
              </w:rPr>
              <w:t xml:space="preserve"> </w:t>
            </w:r>
            <w:proofErr w:type="spellStart"/>
            <w:r w:rsidRPr="007A5E87">
              <w:rPr>
                <w:sz w:val="18"/>
                <w:szCs w:val="18"/>
              </w:rPr>
              <w:t>of</w:t>
            </w:r>
            <w:proofErr w:type="spellEnd"/>
            <w:r w:rsidRPr="007A5E87">
              <w:rPr>
                <w:sz w:val="18"/>
                <w:szCs w:val="18"/>
              </w:rPr>
              <w:t xml:space="preserve"> </w:t>
            </w:r>
            <w:proofErr w:type="spellStart"/>
            <w:r w:rsidRPr="007A5E87">
              <w:rPr>
                <w:sz w:val="18"/>
                <w:szCs w:val="18"/>
              </w:rPr>
              <w:t>the</w:t>
            </w:r>
            <w:proofErr w:type="spellEnd"/>
            <w:r w:rsidRPr="007A5E87">
              <w:rPr>
                <w:sz w:val="18"/>
                <w:szCs w:val="18"/>
              </w:rPr>
              <w:t xml:space="preserve"> leader</w:t>
            </w:r>
          </w:p>
        </w:tc>
        <w:tc>
          <w:tcPr>
            <w:tcW w:w="397" w:type="dxa"/>
            <w:shd w:val="clear" w:color="auto" w:fill="auto"/>
            <w:vAlign w:val="center"/>
          </w:tcPr>
          <w:p w:rsidR="007A5E87" w:rsidRPr="007A5E87" w:rsidRDefault="007A5E87" w:rsidP="00873C84">
            <w:pPr>
              <w:jc w:val="center"/>
              <w:rPr>
                <w:sz w:val="18"/>
                <w:szCs w:val="18"/>
              </w:rPr>
            </w:pPr>
          </w:p>
        </w:tc>
        <w:tc>
          <w:tcPr>
            <w:tcW w:w="1344" w:type="dxa"/>
            <w:tcBorders>
              <w:top w:val="dotted" w:sz="4" w:space="0" w:color="auto"/>
            </w:tcBorders>
            <w:shd w:val="clear" w:color="auto" w:fill="auto"/>
            <w:vAlign w:val="center"/>
          </w:tcPr>
          <w:p w:rsidR="007A5E87" w:rsidRPr="007A5E87" w:rsidRDefault="007A5E87" w:rsidP="00873C84">
            <w:pPr>
              <w:jc w:val="center"/>
              <w:rPr>
                <w:sz w:val="18"/>
                <w:szCs w:val="18"/>
              </w:rPr>
            </w:pPr>
            <w:r w:rsidRPr="007A5E87">
              <w:rPr>
                <w:sz w:val="18"/>
                <w:szCs w:val="18"/>
              </w:rPr>
              <w:t>UČO</w:t>
            </w:r>
          </w:p>
        </w:tc>
        <w:tc>
          <w:tcPr>
            <w:tcW w:w="397" w:type="dxa"/>
            <w:shd w:val="clear" w:color="auto" w:fill="auto"/>
            <w:vAlign w:val="center"/>
          </w:tcPr>
          <w:p w:rsidR="007A5E87" w:rsidRPr="007A5E87" w:rsidRDefault="007A5E87" w:rsidP="00873C84">
            <w:pPr>
              <w:jc w:val="center"/>
              <w:rPr>
                <w:sz w:val="18"/>
                <w:szCs w:val="18"/>
              </w:rPr>
            </w:pPr>
          </w:p>
        </w:tc>
        <w:tc>
          <w:tcPr>
            <w:tcW w:w="2937" w:type="dxa"/>
            <w:tcBorders>
              <w:top w:val="dotted" w:sz="4" w:space="0" w:color="auto"/>
            </w:tcBorders>
            <w:shd w:val="clear" w:color="auto" w:fill="auto"/>
            <w:vAlign w:val="center"/>
          </w:tcPr>
          <w:p w:rsidR="007A5E87" w:rsidRPr="007A5E87" w:rsidRDefault="007A5E87" w:rsidP="00873C84">
            <w:pPr>
              <w:jc w:val="center"/>
              <w:rPr>
                <w:sz w:val="18"/>
                <w:szCs w:val="18"/>
              </w:rPr>
            </w:pPr>
            <w:proofErr w:type="spellStart"/>
            <w:r w:rsidRPr="007A5E87">
              <w:rPr>
                <w:sz w:val="18"/>
                <w:szCs w:val="18"/>
              </w:rPr>
              <w:t>signature</w:t>
            </w:r>
            <w:proofErr w:type="spellEnd"/>
          </w:p>
        </w:tc>
      </w:tr>
    </w:tbl>
    <w:p w:rsidR="007A5E87" w:rsidRDefault="007A5E87" w:rsidP="007A5E87">
      <w:pPr>
        <w:jc w:val="center"/>
        <w:rPr>
          <w:caps/>
        </w:rPr>
      </w:pPr>
      <w:r>
        <w:rPr>
          <w:noProof/>
          <w:lang w:eastAsia="cs-CZ"/>
        </w:rPr>
        <w:lastRenderedPageBreak/>
        <w:drawing>
          <wp:anchor distT="0" distB="0" distL="114300" distR="114300" simplePos="0" relativeHeight="251660288" behindDoc="1" locked="0" layoutInCell="1" allowOverlap="1" wp14:anchorId="22FF9E51" wp14:editId="43695195">
            <wp:simplePos x="0" y="0"/>
            <wp:positionH relativeFrom="column">
              <wp:posOffset>2647950</wp:posOffset>
            </wp:positionH>
            <wp:positionV relativeFrom="margin">
              <wp:posOffset>-467360</wp:posOffset>
            </wp:positionV>
            <wp:extent cx="457200" cy="457200"/>
            <wp:effectExtent l="0" t="0" r="0" b="0"/>
            <wp:wrapNone/>
            <wp:docPr id="21" name="Obrázek 21" descr="znak_MU_cer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nak_MU_cern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caps/>
        </w:rPr>
        <w:t>Masarykova univerzita</w:t>
      </w:r>
    </w:p>
    <w:p w:rsidR="007A5E87" w:rsidRDefault="007A5E87" w:rsidP="007A5E87">
      <w:pPr>
        <w:pStyle w:val="Zpat"/>
        <w:jc w:val="center"/>
      </w:pPr>
      <w:r>
        <w:t>Středoevropský technologický institut</w:t>
      </w:r>
    </w:p>
    <w:p w:rsidR="007A5E87" w:rsidRDefault="007A5E87" w:rsidP="007A5E87">
      <w:pPr>
        <w:pStyle w:val="Zpat"/>
        <w:jc w:val="center"/>
      </w:pPr>
      <w:r>
        <w:t>Kamenice 753/5, 625 00  Brno</w:t>
      </w:r>
    </w:p>
    <w:p w:rsidR="007A5E87" w:rsidRPr="002F2960" w:rsidRDefault="007A5E87" w:rsidP="007A5E87">
      <w:pPr>
        <w:pStyle w:val="Zpat"/>
        <w:jc w:val="center"/>
        <w:rPr>
          <w:b/>
          <w:color w:val="69BE28"/>
        </w:rPr>
      </w:pPr>
      <w:r w:rsidRPr="00CC0FA0">
        <w:rPr>
          <w:b/>
          <w:color w:val="69BE28"/>
        </w:rPr>
        <w:t>www.ceitec.muni.cz | info@ceitec.muni.cz</w:t>
      </w:r>
    </w:p>
    <w:p w:rsidR="007A5E87" w:rsidRPr="00E17017" w:rsidRDefault="007A5E87" w:rsidP="007A5E87">
      <w:pPr>
        <w:spacing w:before="120"/>
        <w:jc w:val="center"/>
        <w:rPr>
          <w:b/>
          <w:szCs w:val="32"/>
        </w:rPr>
      </w:pPr>
      <w:r w:rsidRPr="00E17017">
        <w:rPr>
          <w:b/>
          <w:szCs w:val="32"/>
        </w:rPr>
        <w:t xml:space="preserve">Školení o bezpečnosti a ochraně zdraví při práci </w:t>
      </w:r>
      <w:r>
        <w:rPr>
          <w:b/>
          <w:szCs w:val="32"/>
        </w:rPr>
        <w:t>a požární ochrany</w:t>
      </w:r>
    </w:p>
    <w:p w:rsidR="007A5E87" w:rsidRPr="00E17017" w:rsidRDefault="007A5E87" w:rsidP="007A5E87">
      <w:pPr>
        <w:jc w:val="center"/>
        <w:rPr>
          <w:b/>
          <w:szCs w:val="32"/>
        </w:rPr>
      </w:pPr>
      <w:r w:rsidRPr="00E17017">
        <w:rPr>
          <w:b/>
          <w:szCs w:val="32"/>
        </w:rPr>
        <w:t>přímým nadřízeným zaměstnance na přiděleném pracovišti</w:t>
      </w:r>
    </w:p>
    <w:p w:rsidR="007A5E87" w:rsidRPr="002B6362" w:rsidRDefault="007A5E87" w:rsidP="007A5E87">
      <w:pPr>
        <w:jc w:val="center"/>
        <w:rPr>
          <w:sz w:val="16"/>
        </w:rPr>
      </w:pPr>
    </w:p>
    <w:p w:rsidR="007A5E87" w:rsidRPr="007A5E87" w:rsidRDefault="007A5E87" w:rsidP="007A5E87">
      <w:pPr>
        <w:rPr>
          <w:sz w:val="18"/>
          <w:szCs w:val="18"/>
        </w:rPr>
      </w:pPr>
      <w:r w:rsidRPr="007A5E87">
        <w:rPr>
          <w:sz w:val="18"/>
          <w:szCs w:val="18"/>
        </w:rPr>
        <w:t xml:space="preserve">Při nástupu na pracoviště byl zaměstnanec seznámen s těmito bezpečnostními předpisy </w:t>
      </w:r>
      <w:r w:rsidRPr="007A5E87">
        <w:rPr>
          <w:sz w:val="18"/>
          <w:szCs w:val="18"/>
        </w:rPr>
        <w:br/>
        <w:t>a zásadami pro</w:t>
      </w:r>
    </w:p>
    <w:tbl>
      <w:tblPr>
        <w:tblW w:w="0" w:type="auto"/>
        <w:tblInd w:w="108" w:type="dxa"/>
        <w:tblLook w:val="04A0" w:firstRow="1" w:lastRow="0" w:firstColumn="1" w:lastColumn="0" w:noHBand="0" w:noVBand="1"/>
      </w:tblPr>
      <w:tblGrid>
        <w:gridCol w:w="1144"/>
        <w:gridCol w:w="7820"/>
      </w:tblGrid>
      <w:tr w:rsidR="007A5E87" w:rsidRPr="00013F95" w:rsidTr="00873C84">
        <w:trPr>
          <w:trHeight w:val="397"/>
        </w:trPr>
        <w:tc>
          <w:tcPr>
            <w:tcW w:w="1134" w:type="dxa"/>
            <w:shd w:val="clear" w:color="auto" w:fill="auto"/>
            <w:vAlign w:val="bottom"/>
          </w:tcPr>
          <w:p w:rsidR="007A5E87" w:rsidRPr="005E7F73" w:rsidRDefault="007A5E87" w:rsidP="00873C84">
            <w:pPr>
              <w:rPr>
                <w:sz w:val="18"/>
                <w:szCs w:val="18"/>
              </w:rPr>
            </w:pPr>
            <w:r w:rsidRPr="005E7F73">
              <w:rPr>
                <w:sz w:val="18"/>
                <w:szCs w:val="18"/>
              </w:rPr>
              <w:t>pracoviště</w:t>
            </w:r>
          </w:p>
        </w:tc>
        <w:tc>
          <w:tcPr>
            <w:tcW w:w="7968" w:type="dxa"/>
            <w:tcBorders>
              <w:bottom w:val="dotted" w:sz="4" w:space="0" w:color="auto"/>
            </w:tcBorders>
            <w:shd w:val="clear" w:color="auto" w:fill="auto"/>
            <w:vAlign w:val="bottom"/>
          </w:tcPr>
          <w:p w:rsidR="007A5E87" w:rsidRPr="00013F95" w:rsidRDefault="007A5E87" w:rsidP="00873C84">
            <w:pPr>
              <w:jc w:val="center"/>
              <w:rPr>
                <w:szCs w:val="20"/>
              </w:rPr>
            </w:pPr>
          </w:p>
        </w:tc>
      </w:tr>
      <w:tr w:rsidR="007A5E87" w:rsidRPr="00013F95" w:rsidTr="00873C84">
        <w:trPr>
          <w:trHeight w:val="397"/>
        </w:trPr>
        <w:tc>
          <w:tcPr>
            <w:tcW w:w="1134" w:type="dxa"/>
            <w:shd w:val="clear" w:color="auto" w:fill="auto"/>
            <w:vAlign w:val="bottom"/>
          </w:tcPr>
          <w:p w:rsidR="007A5E87" w:rsidRPr="005E7F73" w:rsidRDefault="007A5E87" w:rsidP="00873C84">
            <w:pPr>
              <w:rPr>
                <w:sz w:val="18"/>
                <w:szCs w:val="18"/>
              </w:rPr>
            </w:pPr>
            <w:r w:rsidRPr="005E7F73">
              <w:rPr>
                <w:sz w:val="18"/>
                <w:szCs w:val="18"/>
              </w:rPr>
              <w:t xml:space="preserve">profesi    </w:t>
            </w:r>
          </w:p>
        </w:tc>
        <w:tc>
          <w:tcPr>
            <w:tcW w:w="7968" w:type="dxa"/>
            <w:tcBorders>
              <w:top w:val="dotted" w:sz="4" w:space="0" w:color="auto"/>
              <w:bottom w:val="dotted" w:sz="4" w:space="0" w:color="auto"/>
            </w:tcBorders>
            <w:shd w:val="clear" w:color="auto" w:fill="auto"/>
            <w:vAlign w:val="bottom"/>
          </w:tcPr>
          <w:p w:rsidR="007A5E87" w:rsidRPr="00013F95" w:rsidRDefault="007A5E87" w:rsidP="00873C84">
            <w:pPr>
              <w:jc w:val="center"/>
              <w:rPr>
                <w:szCs w:val="20"/>
              </w:rPr>
            </w:pPr>
          </w:p>
        </w:tc>
      </w:tr>
    </w:tbl>
    <w:p w:rsidR="007A5E87" w:rsidRPr="008C106D" w:rsidRDefault="007A5E87" w:rsidP="007A5E87">
      <w:pPr>
        <w:rPr>
          <w:sz w:val="18"/>
          <w:szCs w:val="18"/>
        </w:rPr>
      </w:pPr>
    </w:p>
    <w:p w:rsidR="007A5E87" w:rsidRPr="008C106D" w:rsidRDefault="007A5E87" w:rsidP="007A5E87">
      <w:pPr>
        <w:numPr>
          <w:ilvl w:val="0"/>
          <w:numId w:val="1"/>
        </w:numPr>
        <w:tabs>
          <w:tab w:val="clear" w:pos="720"/>
          <w:tab w:val="num" w:pos="644"/>
        </w:tabs>
        <w:ind w:left="644"/>
        <w:rPr>
          <w:sz w:val="18"/>
          <w:szCs w:val="18"/>
        </w:rPr>
      </w:pPr>
      <w:r w:rsidRPr="008C106D">
        <w:rPr>
          <w:sz w:val="18"/>
          <w:szCs w:val="18"/>
        </w:rPr>
        <w:t xml:space="preserve">s provozním řádem pracoviště </w:t>
      </w:r>
    </w:p>
    <w:p w:rsidR="007A5E87" w:rsidRPr="008C106D" w:rsidRDefault="007A5E87" w:rsidP="007A5E87">
      <w:pPr>
        <w:numPr>
          <w:ilvl w:val="0"/>
          <w:numId w:val="1"/>
        </w:numPr>
        <w:tabs>
          <w:tab w:val="clear" w:pos="720"/>
          <w:tab w:val="num" w:pos="644"/>
        </w:tabs>
        <w:ind w:left="644"/>
        <w:rPr>
          <w:sz w:val="18"/>
          <w:szCs w:val="18"/>
        </w:rPr>
      </w:pPr>
      <w:r w:rsidRPr="008C106D">
        <w:rPr>
          <w:sz w:val="18"/>
          <w:szCs w:val="18"/>
        </w:rPr>
        <w:t>s riziky vykonávané práce a s opatřeními k jejich minimalizaci</w:t>
      </w:r>
    </w:p>
    <w:p w:rsidR="007A5E87" w:rsidRPr="008C106D" w:rsidRDefault="007A5E87" w:rsidP="007A5E87">
      <w:pPr>
        <w:numPr>
          <w:ilvl w:val="0"/>
          <w:numId w:val="1"/>
        </w:numPr>
        <w:tabs>
          <w:tab w:val="clear" w:pos="720"/>
          <w:tab w:val="num" w:pos="644"/>
        </w:tabs>
        <w:ind w:left="644"/>
        <w:rPr>
          <w:sz w:val="18"/>
          <w:szCs w:val="18"/>
        </w:rPr>
      </w:pPr>
      <w:r w:rsidRPr="008C106D">
        <w:rPr>
          <w:sz w:val="18"/>
          <w:szCs w:val="18"/>
        </w:rPr>
        <w:t>s obecnými zásadami poskytnutí první pomoci, včetně umístění a vybavení lékárničky</w:t>
      </w:r>
    </w:p>
    <w:p w:rsidR="007A5E87" w:rsidRPr="008C106D" w:rsidRDefault="007A5E87" w:rsidP="007A5E87">
      <w:pPr>
        <w:numPr>
          <w:ilvl w:val="0"/>
          <w:numId w:val="1"/>
        </w:numPr>
        <w:tabs>
          <w:tab w:val="clear" w:pos="720"/>
          <w:tab w:val="num" w:pos="644"/>
        </w:tabs>
        <w:ind w:left="644"/>
        <w:rPr>
          <w:sz w:val="18"/>
          <w:szCs w:val="18"/>
        </w:rPr>
      </w:pPr>
      <w:r w:rsidRPr="008C106D">
        <w:rPr>
          <w:sz w:val="18"/>
          <w:szCs w:val="18"/>
        </w:rPr>
        <w:t>se způsobem hlášení pracovních úrazů a úrazů na pracovišti (</w:t>
      </w:r>
      <w:r w:rsidR="005E7F73">
        <w:rPr>
          <w:sz w:val="18"/>
          <w:szCs w:val="18"/>
        </w:rPr>
        <w:t>Informační list o úrazu</w:t>
      </w:r>
      <w:r w:rsidRPr="008C106D">
        <w:rPr>
          <w:sz w:val="18"/>
          <w:szCs w:val="18"/>
        </w:rPr>
        <w:t xml:space="preserve"> se nachází v lékárničce)</w:t>
      </w:r>
    </w:p>
    <w:p w:rsidR="007A5E87" w:rsidRPr="008C106D" w:rsidRDefault="007A5E87" w:rsidP="007A5E87">
      <w:pPr>
        <w:numPr>
          <w:ilvl w:val="0"/>
          <w:numId w:val="1"/>
        </w:numPr>
        <w:tabs>
          <w:tab w:val="clear" w:pos="720"/>
          <w:tab w:val="num" w:pos="644"/>
        </w:tabs>
        <w:ind w:left="644"/>
        <w:rPr>
          <w:sz w:val="18"/>
          <w:szCs w:val="18"/>
        </w:rPr>
      </w:pPr>
      <w:r w:rsidRPr="008C106D">
        <w:rPr>
          <w:sz w:val="18"/>
          <w:szCs w:val="18"/>
        </w:rPr>
        <w:t>s umístěním a použitím hasicích prostředků</w:t>
      </w:r>
    </w:p>
    <w:p w:rsidR="007A5E87" w:rsidRPr="008C106D" w:rsidRDefault="007A5E87" w:rsidP="007A5E87">
      <w:pPr>
        <w:numPr>
          <w:ilvl w:val="0"/>
          <w:numId w:val="1"/>
        </w:numPr>
        <w:tabs>
          <w:tab w:val="clear" w:pos="720"/>
          <w:tab w:val="num" w:pos="644"/>
        </w:tabs>
        <w:ind w:left="644"/>
        <w:rPr>
          <w:sz w:val="18"/>
          <w:szCs w:val="18"/>
        </w:rPr>
      </w:pPr>
      <w:r w:rsidRPr="008C106D">
        <w:rPr>
          <w:sz w:val="18"/>
          <w:szCs w:val="18"/>
        </w:rPr>
        <w:t>se zásadami evidence a používání osobních ochranných pracovních prostředků</w:t>
      </w:r>
    </w:p>
    <w:p w:rsidR="007A5E87" w:rsidRPr="008C106D" w:rsidRDefault="007A5E87" w:rsidP="007A5E87">
      <w:pPr>
        <w:numPr>
          <w:ilvl w:val="0"/>
          <w:numId w:val="1"/>
        </w:numPr>
        <w:tabs>
          <w:tab w:val="clear" w:pos="720"/>
          <w:tab w:val="num" w:pos="644"/>
        </w:tabs>
        <w:ind w:left="644"/>
        <w:rPr>
          <w:sz w:val="18"/>
          <w:szCs w:val="18"/>
        </w:rPr>
      </w:pPr>
      <w:r w:rsidRPr="008C106D">
        <w:rPr>
          <w:sz w:val="18"/>
          <w:szCs w:val="18"/>
        </w:rPr>
        <w:t>s pracovištěm a pracovním prostředím</w:t>
      </w:r>
    </w:p>
    <w:p w:rsidR="007A5E87" w:rsidRPr="008C106D" w:rsidRDefault="007A5E87" w:rsidP="007A5E87">
      <w:pPr>
        <w:numPr>
          <w:ilvl w:val="0"/>
          <w:numId w:val="1"/>
        </w:numPr>
        <w:tabs>
          <w:tab w:val="clear" w:pos="720"/>
          <w:tab w:val="num" w:pos="644"/>
        </w:tabs>
        <w:ind w:left="644"/>
        <w:rPr>
          <w:sz w:val="18"/>
          <w:szCs w:val="18"/>
        </w:rPr>
      </w:pPr>
      <w:r w:rsidRPr="008C106D">
        <w:rPr>
          <w:sz w:val="18"/>
          <w:szCs w:val="18"/>
        </w:rPr>
        <w:t xml:space="preserve">se zásadami skladování </w:t>
      </w:r>
    </w:p>
    <w:p w:rsidR="007A5E87" w:rsidRPr="008C106D" w:rsidRDefault="007A5E87" w:rsidP="007A5E87">
      <w:pPr>
        <w:numPr>
          <w:ilvl w:val="0"/>
          <w:numId w:val="1"/>
        </w:numPr>
        <w:tabs>
          <w:tab w:val="clear" w:pos="720"/>
          <w:tab w:val="num" w:pos="644"/>
        </w:tabs>
        <w:ind w:left="644"/>
        <w:rPr>
          <w:sz w:val="18"/>
          <w:szCs w:val="18"/>
        </w:rPr>
      </w:pPr>
      <w:r w:rsidRPr="008C106D">
        <w:rPr>
          <w:sz w:val="18"/>
          <w:szCs w:val="18"/>
        </w:rPr>
        <w:t xml:space="preserve">se zákazy, příkazy a pokyny pro bezpečný pohyb na pracovišti </w:t>
      </w:r>
    </w:p>
    <w:p w:rsidR="007A5E87" w:rsidRPr="008C106D" w:rsidRDefault="007A5E87" w:rsidP="007A5E87">
      <w:pPr>
        <w:numPr>
          <w:ilvl w:val="0"/>
          <w:numId w:val="1"/>
        </w:numPr>
        <w:tabs>
          <w:tab w:val="clear" w:pos="720"/>
          <w:tab w:val="num" w:pos="644"/>
        </w:tabs>
        <w:ind w:left="644"/>
        <w:rPr>
          <w:sz w:val="18"/>
          <w:szCs w:val="18"/>
        </w:rPr>
      </w:pPr>
      <w:r w:rsidRPr="008C106D">
        <w:rPr>
          <w:sz w:val="18"/>
          <w:szCs w:val="18"/>
        </w:rPr>
        <w:t>s návody k obsluze následujících strojů, přístrojů a zařízení:</w:t>
      </w:r>
    </w:p>
    <w:tbl>
      <w:tblPr>
        <w:tblW w:w="0" w:type="auto"/>
        <w:tblInd w:w="817" w:type="dxa"/>
        <w:tblBorders>
          <w:bottom w:val="dotted" w:sz="4" w:space="0" w:color="auto"/>
          <w:insideH w:val="single" w:sz="4" w:space="0" w:color="auto"/>
          <w:insideV w:val="single" w:sz="4" w:space="0" w:color="auto"/>
        </w:tblBorders>
        <w:tblLook w:val="04A0" w:firstRow="1" w:lastRow="0" w:firstColumn="1" w:lastColumn="0" w:noHBand="0" w:noVBand="1"/>
      </w:tblPr>
      <w:tblGrid>
        <w:gridCol w:w="8255"/>
      </w:tblGrid>
      <w:tr w:rsidR="007A5E87" w:rsidRPr="00013F95" w:rsidTr="00873C84">
        <w:trPr>
          <w:trHeight w:val="340"/>
        </w:trPr>
        <w:tc>
          <w:tcPr>
            <w:tcW w:w="8393" w:type="dxa"/>
            <w:tcBorders>
              <w:top w:val="nil"/>
              <w:bottom w:val="dotted" w:sz="4" w:space="0" w:color="auto"/>
            </w:tcBorders>
            <w:shd w:val="clear" w:color="auto" w:fill="auto"/>
          </w:tcPr>
          <w:p w:rsidR="007A5E87" w:rsidRPr="00013F95" w:rsidRDefault="007A5E87" w:rsidP="00873C84">
            <w:pPr>
              <w:rPr>
                <w:szCs w:val="20"/>
              </w:rPr>
            </w:pPr>
          </w:p>
        </w:tc>
      </w:tr>
      <w:tr w:rsidR="007A5E87" w:rsidRPr="00013F95" w:rsidTr="00873C84">
        <w:trPr>
          <w:trHeight w:val="340"/>
        </w:trPr>
        <w:tc>
          <w:tcPr>
            <w:tcW w:w="8393" w:type="dxa"/>
            <w:tcBorders>
              <w:top w:val="dotted" w:sz="4" w:space="0" w:color="auto"/>
              <w:bottom w:val="dotted" w:sz="4" w:space="0" w:color="auto"/>
            </w:tcBorders>
            <w:shd w:val="clear" w:color="auto" w:fill="auto"/>
          </w:tcPr>
          <w:p w:rsidR="007A5E87" w:rsidRPr="00013F95" w:rsidRDefault="007A5E87" w:rsidP="00873C84">
            <w:pPr>
              <w:rPr>
                <w:szCs w:val="20"/>
              </w:rPr>
            </w:pPr>
          </w:p>
        </w:tc>
      </w:tr>
    </w:tbl>
    <w:p w:rsidR="007A5E87" w:rsidRPr="005E7F73" w:rsidRDefault="007A5E87" w:rsidP="007A5E87">
      <w:pPr>
        <w:numPr>
          <w:ilvl w:val="0"/>
          <w:numId w:val="1"/>
        </w:numPr>
        <w:tabs>
          <w:tab w:val="clear" w:pos="720"/>
          <w:tab w:val="num" w:pos="644"/>
        </w:tabs>
        <w:spacing w:before="120"/>
        <w:ind w:left="644"/>
        <w:rPr>
          <w:sz w:val="18"/>
          <w:szCs w:val="18"/>
        </w:rPr>
      </w:pPr>
      <w:r w:rsidRPr="005E7F73">
        <w:rPr>
          <w:sz w:val="18"/>
          <w:szCs w:val="18"/>
        </w:rPr>
        <w:t>s bezpečnostními listy následujících nebezpečných chemických látek a směsí:</w:t>
      </w:r>
    </w:p>
    <w:tbl>
      <w:tblPr>
        <w:tblW w:w="0" w:type="auto"/>
        <w:tblInd w:w="817" w:type="dxa"/>
        <w:tblBorders>
          <w:bottom w:val="dotted" w:sz="4" w:space="0" w:color="auto"/>
          <w:insideH w:val="single" w:sz="4" w:space="0" w:color="auto"/>
          <w:insideV w:val="single" w:sz="4" w:space="0" w:color="auto"/>
        </w:tblBorders>
        <w:tblLook w:val="04A0" w:firstRow="1" w:lastRow="0" w:firstColumn="1" w:lastColumn="0" w:noHBand="0" w:noVBand="1"/>
      </w:tblPr>
      <w:tblGrid>
        <w:gridCol w:w="8255"/>
      </w:tblGrid>
      <w:tr w:rsidR="007A5E87" w:rsidRPr="005E7F73" w:rsidTr="00873C84">
        <w:trPr>
          <w:trHeight w:val="340"/>
        </w:trPr>
        <w:tc>
          <w:tcPr>
            <w:tcW w:w="8393" w:type="dxa"/>
            <w:tcBorders>
              <w:top w:val="nil"/>
              <w:bottom w:val="dotted" w:sz="4" w:space="0" w:color="auto"/>
            </w:tcBorders>
            <w:shd w:val="clear" w:color="auto" w:fill="auto"/>
          </w:tcPr>
          <w:p w:rsidR="007A5E87" w:rsidRPr="005E7F73" w:rsidRDefault="007A5E87" w:rsidP="00873C84">
            <w:pPr>
              <w:rPr>
                <w:sz w:val="18"/>
                <w:szCs w:val="18"/>
              </w:rPr>
            </w:pPr>
          </w:p>
        </w:tc>
      </w:tr>
      <w:tr w:rsidR="007A5E87" w:rsidRPr="005E7F73" w:rsidTr="00873C84">
        <w:trPr>
          <w:trHeight w:val="340"/>
        </w:trPr>
        <w:tc>
          <w:tcPr>
            <w:tcW w:w="8393" w:type="dxa"/>
            <w:tcBorders>
              <w:top w:val="nil"/>
              <w:bottom w:val="dotted" w:sz="4" w:space="0" w:color="auto"/>
            </w:tcBorders>
            <w:shd w:val="clear" w:color="auto" w:fill="auto"/>
          </w:tcPr>
          <w:p w:rsidR="007A5E87" w:rsidRPr="005E7F73" w:rsidRDefault="007A5E87" w:rsidP="00873C84">
            <w:pPr>
              <w:rPr>
                <w:sz w:val="18"/>
                <w:szCs w:val="18"/>
              </w:rPr>
            </w:pPr>
          </w:p>
        </w:tc>
      </w:tr>
      <w:tr w:rsidR="007A5E87" w:rsidRPr="005E7F73" w:rsidTr="00873C84">
        <w:trPr>
          <w:trHeight w:val="340"/>
        </w:trPr>
        <w:tc>
          <w:tcPr>
            <w:tcW w:w="8393" w:type="dxa"/>
            <w:tcBorders>
              <w:top w:val="dotted" w:sz="4" w:space="0" w:color="auto"/>
              <w:bottom w:val="dotted" w:sz="4" w:space="0" w:color="auto"/>
            </w:tcBorders>
            <w:shd w:val="clear" w:color="auto" w:fill="auto"/>
          </w:tcPr>
          <w:p w:rsidR="007A5E87" w:rsidRPr="005E7F73" w:rsidRDefault="007A5E87" w:rsidP="00873C84">
            <w:pPr>
              <w:rPr>
                <w:sz w:val="18"/>
                <w:szCs w:val="18"/>
              </w:rPr>
            </w:pPr>
          </w:p>
        </w:tc>
      </w:tr>
    </w:tbl>
    <w:p w:rsidR="007A5E87" w:rsidRPr="005E7F73" w:rsidRDefault="007A5E87" w:rsidP="007A5E87">
      <w:pPr>
        <w:numPr>
          <w:ilvl w:val="0"/>
          <w:numId w:val="1"/>
        </w:numPr>
        <w:tabs>
          <w:tab w:val="clear" w:pos="720"/>
          <w:tab w:val="num" w:pos="644"/>
        </w:tabs>
        <w:spacing w:before="120"/>
        <w:ind w:left="644"/>
        <w:rPr>
          <w:sz w:val="18"/>
          <w:szCs w:val="18"/>
        </w:rPr>
      </w:pPr>
      <w:r w:rsidRPr="005E7F73">
        <w:rPr>
          <w:sz w:val="18"/>
          <w:szCs w:val="18"/>
        </w:rPr>
        <w:t xml:space="preserve">pro výkon uvedené profese s příslušnou technickou normou, vnitřním předpisem (organizační směrnicí, provozním předpisem, …) případně jiným právním předpisem (zákonem, vyhláškou, nařízením vlády) </w:t>
      </w:r>
      <w:r w:rsidRPr="005E7F73">
        <w:rPr>
          <w:i/>
          <w:sz w:val="18"/>
          <w:szCs w:val="18"/>
        </w:rPr>
        <w:t>- uvede se název:</w:t>
      </w:r>
    </w:p>
    <w:tbl>
      <w:tblPr>
        <w:tblW w:w="0" w:type="auto"/>
        <w:tblInd w:w="817" w:type="dxa"/>
        <w:tblBorders>
          <w:bottom w:val="single" w:sz="4" w:space="0" w:color="auto"/>
          <w:insideH w:val="single" w:sz="4" w:space="0" w:color="auto"/>
          <w:insideV w:val="single" w:sz="4" w:space="0" w:color="auto"/>
        </w:tblBorders>
        <w:tblLook w:val="04A0" w:firstRow="1" w:lastRow="0" w:firstColumn="1" w:lastColumn="0" w:noHBand="0" w:noVBand="1"/>
      </w:tblPr>
      <w:tblGrid>
        <w:gridCol w:w="8255"/>
      </w:tblGrid>
      <w:tr w:rsidR="007A5E87" w:rsidRPr="00013F95" w:rsidTr="005E7F73">
        <w:trPr>
          <w:trHeight w:val="340"/>
        </w:trPr>
        <w:tc>
          <w:tcPr>
            <w:tcW w:w="8255" w:type="dxa"/>
            <w:tcBorders>
              <w:top w:val="nil"/>
              <w:bottom w:val="dotted" w:sz="4" w:space="0" w:color="auto"/>
            </w:tcBorders>
            <w:shd w:val="clear" w:color="auto" w:fill="auto"/>
          </w:tcPr>
          <w:p w:rsidR="007A5E87" w:rsidRPr="00013F95" w:rsidRDefault="007A5E87" w:rsidP="00873C84">
            <w:pPr>
              <w:rPr>
                <w:szCs w:val="20"/>
              </w:rPr>
            </w:pPr>
            <w:r w:rsidRPr="00D46D33">
              <w:rPr>
                <w:sz w:val="16"/>
                <w:szCs w:val="16"/>
              </w:rPr>
              <w:t>Směrnice rektora č. 10/2009 Stanovení organizace zabezpečení bezpečnosti práce a ochrany zdraví při práci na MU</w:t>
            </w:r>
            <w:r>
              <w:rPr>
                <w:sz w:val="16"/>
                <w:szCs w:val="16"/>
              </w:rPr>
              <w:t xml:space="preserve">, </w:t>
            </w:r>
            <w:r w:rsidRPr="00D46D33">
              <w:rPr>
                <w:sz w:val="16"/>
                <w:szCs w:val="16"/>
              </w:rPr>
              <w:t>seznámení s Provozním řádem areálu univerzitního kampusu Bohunice, Kamenice 5, Brno, seznámení s Opatřením ředitele 7/2016 Práce s chemickými látkami a směsmi a provoz laboratoří, Opatřením ředitele 8/2016 Práce zakázané těhotným a kojícím zaměstnankyním a zaměstnankyním do konce 9. měsíce po porodu, Opatřením ředitele 9/2016 Prevence a řízení rizik v oblasti BOZP, Opatřením ředitele č. 10/2016 Ochranné pracovní prostředky, mycí čisticí a dezinfekční prostředky, Bezpečnost práce s kapalným dusíkem</w:t>
            </w:r>
            <w:r w:rsidR="002D4E61">
              <w:rPr>
                <w:sz w:val="16"/>
                <w:szCs w:val="16"/>
              </w:rPr>
              <w:t>, Opatření ředitele 6/2017 Obsluha, manipulace a skladování tlakových lahví na plyn</w:t>
            </w:r>
            <w:r w:rsidR="002A4B37">
              <w:rPr>
                <w:sz w:val="16"/>
                <w:szCs w:val="16"/>
              </w:rPr>
              <w:t>, Opatřením ředitele 7/2017 Vzdělávání zaměstnanců v oblasti BOZP a PO</w:t>
            </w:r>
            <w:r w:rsidR="00305413">
              <w:rPr>
                <w:sz w:val="16"/>
                <w:szCs w:val="16"/>
              </w:rPr>
              <w:t xml:space="preserve">, </w:t>
            </w:r>
            <w:r w:rsidR="00305413" w:rsidRPr="00305413">
              <w:rPr>
                <w:sz w:val="16"/>
                <w:szCs w:val="16"/>
              </w:rPr>
              <w:t>Opatření ředitele 3/2018 Požární řády pavilonu CEITEC MU</w:t>
            </w:r>
          </w:p>
        </w:tc>
      </w:tr>
    </w:tbl>
    <w:p w:rsidR="007A5E87" w:rsidRPr="00013F95" w:rsidRDefault="007A5E87" w:rsidP="007A5E87">
      <w:pPr>
        <w:numPr>
          <w:ilvl w:val="12"/>
          <w:numId w:val="0"/>
        </w:numPr>
        <w:pBdr>
          <w:bottom w:val="single" w:sz="4" w:space="1" w:color="auto"/>
        </w:pBdr>
        <w:spacing w:before="120"/>
        <w:rPr>
          <w:szCs w:val="20"/>
        </w:rPr>
      </w:pPr>
    </w:p>
    <w:p w:rsidR="007A5E87" w:rsidRPr="008C106D" w:rsidRDefault="007A5E87" w:rsidP="007A5E87">
      <w:pPr>
        <w:numPr>
          <w:ilvl w:val="12"/>
          <w:numId w:val="0"/>
        </w:numPr>
        <w:spacing w:before="120" w:after="240"/>
        <w:rPr>
          <w:iCs/>
          <w:sz w:val="18"/>
          <w:szCs w:val="18"/>
        </w:rPr>
      </w:pPr>
      <w:r w:rsidRPr="00D46D33">
        <w:rPr>
          <w:iCs/>
          <w:sz w:val="16"/>
          <w:szCs w:val="16"/>
        </w:rPr>
        <w:t>Stvrzuji svým podpisem, že jsem byl řádně seznámen s výše uvedenými předpisy a zásadami k zajištění bezpečnosti a ochrany zdraví při práci a požární ochrany, seznámení jsem porozuměl a moje vznesené dotazy mně byly vysvětleny. Zavazuji se probírané zásady a povinnosti při své práci dodržovat a jsem si vědom možných důsledků pracovněprávních i trestněprávních vzniklých při jejich nedodržování. Mé znalosti z těchto předpisů byly ověřeny ústním pohovorem.</w:t>
      </w:r>
      <w:r w:rsidRPr="008C106D">
        <w:rPr>
          <w:iCs/>
          <w:sz w:val="18"/>
          <w:szCs w:val="18"/>
        </w:rPr>
        <w:tab/>
      </w:r>
    </w:p>
    <w:p w:rsidR="007A5E87" w:rsidRPr="008C106D" w:rsidRDefault="007A5E87" w:rsidP="007A5E87">
      <w:pPr>
        <w:rPr>
          <w:sz w:val="18"/>
          <w:szCs w:val="18"/>
        </w:rPr>
      </w:pPr>
      <w:r w:rsidRPr="008C106D">
        <w:rPr>
          <w:sz w:val="18"/>
          <w:szCs w:val="18"/>
        </w:rPr>
        <w:t>Datum školení ..............................</w:t>
      </w:r>
    </w:p>
    <w:tbl>
      <w:tblPr>
        <w:tblW w:w="8930" w:type="dxa"/>
        <w:tblInd w:w="250" w:type="dxa"/>
        <w:tblLook w:val="04A0" w:firstRow="1" w:lastRow="0" w:firstColumn="1" w:lastColumn="0" w:noHBand="0" w:noVBand="1"/>
      </w:tblPr>
      <w:tblGrid>
        <w:gridCol w:w="3855"/>
        <w:gridCol w:w="397"/>
        <w:gridCol w:w="1344"/>
        <w:gridCol w:w="397"/>
        <w:gridCol w:w="2937"/>
      </w:tblGrid>
      <w:tr w:rsidR="007A5E87" w:rsidRPr="008C106D" w:rsidTr="00873C84">
        <w:trPr>
          <w:trHeight w:val="397"/>
        </w:trPr>
        <w:tc>
          <w:tcPr>
            <w:tcW w:w="3855" w:type="dxa"/>
            <w:tcBorders>
              <w:bottom w:val="dotted" w:sz="4" w:space="0" w:color="auto"/>
            </w:tcBorders>
            <w:shd w:val="clear" w:color="auto" w:fill="auto"/>
            <w:vAlign w:val="center"/>
          </w:tcPr>
          <w:p w:rsidR="007A5E87" w:rsidRPr="008C106D" w:rsidRDefault="007A5E87" w:rsidP="00873C84">
            <w:pPr>
              <w:rPr>
                <w:sz w:val="18"/>
                <w:szCs w:val="18"/>
              </w:rPr>
            </w:pPr>
          </w:p>
        </w:tc>
        <w:tc>
          <w:tcPr>
            <w:tcW w:w="397" w:type="dxa"/>
            <w:shd w:val="clear" w:color="auto" w:fill="auto"/>
            <w:vAlign w:val="center"/>
          </w:tcPr>
          <w:p w:rsidR="007A5E87" w:rsidRPr="008C106D" w:rsidRDefault="007A5E87" w:rsidP="00873C84">
            <w:pPr>
              <w:jc w:val="center"/>
              <w:rPr>
                <w:sz w:val="18"/>
                <w:szCs w:val="18"/>
              </w:rPr>
            </w:pPr>
          </w:p>
        </w:tc>
        <w:tc>
          <w:tcPr>
            <w:tcW w:w="1344" w:type="dxa"/>
            <w:tcBorders>
              <w:bottom w:val="dotted" w:sz="4" w:space="0" w:color="auto"/>
            </w:tcBorders>
            <w:shd w:val="clear" w:color="auto" w:fill="auto"/>
            <w:vAlign w:val="center"/>
          </w:tcPr>
          <w:p w:rsidR="007A5E87" w:rsidRPr="008C106D" w:rsidRDefault="007A5E87" w:rsidP="00873C84">
            <w:pPr>
              <w:jc w:val="center"/>
              <w:rPr>
                <w:sz w:val="18"/>
                <w:szCs w:val="18"/>
              </w:rPr>
            </w:pPr>
          </w:p>
        </w:tc>
        <w:tc>
          <w:tcPr>
            <w:tcW w:w="397" w:type="dxa"/>
            <w:shd w:val="clear" w:color="auto" w:fill="auto"/>
            <w:vAlign w:val="center"/>
          </w:tcPr>
          <w:p w:rsidR="007A5E87" w:rsidRPr="008C106D" w:rsidRDefault="007A5E87" w:rsidP="00873C84">
            <w:pPr>
              <w:jc w:val="center"/>
              <w:rPr>
                <w:sz w:val="18"/>
                <w:szCs w:val="18"/>
              </w:rPr>
            </w:pPr>
          </w:p>
        </w:tc>
        <w:tc>
          <w:tcPr>
            <w:tcW w:w="2937" w:type="dxa"/>
            <w:tcBorders>
              <w:bottom w:val="dotted" w:sz="4" w:space="0" w:color="auto"/>
            </w:tcBorders>
            <w:shd w:val="clear" w:color="auto" w:fill="auto"/>
            <w:vAlign w:val="center"/>
          </w:tcPr>
          <w:p w:rsidR="007A5E87" w:rsidRPr="008C106D" w:rsidRDefault="007A5E87" w:rsidP="00873C84">
            <w:pPr>
              <w:jc w:val="center"/>
              <w:rPr>
                <w:sz w:val="18"/>
                <w:szCs w:val="18"/>
              </w:rPr>
            </w:pPr>
          </w:p>
        </w:tc>
      </w:tr>
      <w:tr w:rsidR="007A5E87" w:rsidRPr="008C106D" w:rsidTr="00873C84">
        <w:trPr>
          <w:trHeight w:val="340"/>
        </w:trPr>
        <w:tc>
          <w:tcPr>
            <w:tcW w:w="3855" w:type="dxa"/>
            <w:tcBorders>
              <w:top w:val="dotted" w:sz="4" w:space="0" w:color="auto"/>
            </w:tcBorders>
            <w:shd w:val="clear" w:color="auto" w:fill="auto"/>
            <w:vAlign w:val="center"/>
          </w:tcPr>
          <w:p w:rsidR="007A5E87" w:rsidRPr="008C106D" w:rsidRDefault="007A5E87" w:rsidP="00873C84">
            <w:pPr>
              <w:jc w:val="center"/>
              <w:rPr>
                <w:sz w:val="18"/>
                <w:szCs w:val="18"/>
              </w:rPr>
            </w:pPr>
            <w:r w:rsidRPr="008C106D">
              <w:rPr>
                <w:sz w:val="18"/>
                <w:szCs w:val="18"/>
              </w:rPr>
              <w:t>jméno a příjmení zaměstnance</w:t>
            </w:r>
          </w:p>
        </w:tc>
        <w:tc>
          <w:tcPr>
            <w:tcW w:w="397" w:type="dxa"/>
            <w:shd w:val="clear" w:color="auto" w:fill="auto"/>
            <w:vAlign w:val="center"/>
          </w:tcPr>
          <w:p w:rsidR="007A5E87" w:rsidRPr="008C106D" w:rsidRDefault="007A5E87" w:rsidP="00873C84">
            <w:pPr>
              <w:jc w:val="center"/>
              <w:rPr>
                <w:sz w:val="18"/>
                <w:szCs w:val="18"/>
              </w:rPr>
            </w:pPr>
          </w:p>
        </w:tc>
        <w:tc>
          <w:tcPr>
            <w:tcW w:w="1344" w:type="dxa"/>
            <w:tcBorders>
              <w:top w:val="dotted" w:sz="4" w:space="0" w:color="auto"/>
            </w:tcBorders>
            <w:shd w:val="clear" w:color="auto" w:fill="auto"/>
            <w:vAlign w:val="center"/>
          </w:tcPr>
          <w:p w:rsidR="007A5E87" w:rsidRPr="008C106D" w:rsidRDefault="007A5E87" w:rsidP="00873C84">
            <w:pPr>
              <w:jc w:val="center"/>
              <w:rPr>
                <w:sz w:val="18"/>
                <w:szCs w:val="18"/>
              </w:rPr>
            </w:pPr>
            <w:r w:rsidRPr="008C106D">
              <w:rPr>
                <w:sz w:val="18"/>
                <w:szCs w:val="18"/>
              </w:rPr>
              <w:t>UČO</w:t>
            </w:r>
          </w:p>
        </w:tc>
        <w:tc>
          <w:tcPr>
            <w:tcW w:w="397" w:type="dxa"/>
            <w:shd w:val="clear" w:color="auto" w:fill="auto"/>
            <w:vAlign w:val="center"/>
          </w:tcPr>
          <w:p w:rsidR="007A5E87" w:rsidRPr="008C106D" w:rsidRDefault="007A5E87" w:rsidP="00873C84">
            <w:pPr>
              <w:jc w:val="center"/>
              <w:rPr>
                <w:sz w:val="18"/>
                <w:szCs w:val="18"/>
              </w:rPr>
            </w:pPr>
          </w:p>
        </w:tc>
        <w:tc>
          <w:tcPr>
            <w:tcW w:w="2937" w:type="dxa"/>
            <w:tcBorders>
              <w:top w:val="dotted" w:sz="4" w:space="0" w:color="auto"/>
            </w:tcBorders>
            <w:shd w:val="clear" w:color="auto" w:fill="auto"/>
            <w:vAlign w:val="center"/>
          </w:tcPr>
          <w:p w:rsidR="007A5E87" w:rsidRPr="008C106D" w:rsidRDefault="007A5E87" w:rsidP="00873C84">
            <w:pPr>
              <w:jc w:val="center"/>
              <w:rPr>
                <w:sz w:val="18"/>
                <w:szCs w:val="18"/>
              </w:rPr>
            </w:pPr>
            <w:r w:rsidRPr="008C106D">
              <w:rPr>
                <w:sz w:val="18"/>
                <w:szCs w:val="18"/>
              </w:rPr>
              <w:t>podpis</w:t>
            </w:r>
          </w:p>
        </w:tc>
      </w:tr>
      <w:tr w:rsidR="007A5E87" w:rsidRPr="008C106D" w:rsidTr="00873C84">
        <w:trPr>
          <w:trHeight w:val="397"/>
        </w:trPr>
        <w:tc>
          <w:tcPr>
            <w:tcW w:w="3855" w:type="dxa"/>
            <w:tcBorders>
              <w:bottom w:val="dotted" w:sz="4" w:space="0" w:color="auto"/>
            </w:tcBorders>
            <w:shd w:val="clear" w:color="auto" w:fill="auto"/>
            <w:vAlign w:val="center"/>
          </w:tcPr>
          <w:p w:rsidR="007A5E87" w:rsidRPr="008C106D" w:rsidRDefault="007A5E87" w:rsidP="00873C84">
            <w:pPr>
              <w:jc w:val="center"/>
              <w:rPr>
                <w:sz w:val="18"/>
                <w:szCs w:val="18"/>
              </w:rPr>
            </w:pPr>
          </w:p>
        </w:tc>
        <w:tc>
          <w:tcPr>
            <w:tcW w:w="397" w:type="dxa"/>
            <w:shd w:val="clear" w:color="auto" w:fill="auto"/>
            <w:vAlign w:val="center"/>
          </w:tcPr>
          <w:p w:rsidR="007A5E87" w:rsidRPr="008C106D" w:rsidRDefault="007A5E87" w:rsidP="00873C84">
            <w:pPr>
              <w:jc w:val="center"/>
              <w:rPr>
                <w:sz w:val="18"/>
                <w:szCs w:val="18"/>
              </w:rPr>
            </w:pPr>
          </w:p>
        </w:tc>
        <w:tc>
          <w:tcPr>
            <w:tcW w:w="1344" w:type="dxa"/>
            <w:tcBorders>
              <w:bottom w:val="dotted" w:sz="4" w:space="0" w:color="auto"/>
            </w:tcBorders>
            <w:shd w:val="clear" w:color="auto" w:fill="auto"/>
            <w:vAlign w:val="center"/>
          </w:tcPr>
          <w:p w:rsidR="007A5E87" w:rsidRPr="008C106D" w:rsidRDefault="007A5E87" w:rsidP="00873C84">
            <w:pPr>
              <w:jc w:val="center"/>
              <w:rPr>
                <w:sz w:val="18"/>
                <w:szCs w:val="18"/>
              </w:rPr>
            </w:pPr>
          </w:p>
        </w:tc>
        <w:tc>
          <w:tcPr>
            <w:tcW w:w="397" w:type="dxa"/>
            <w:shd w:val="clear" w:color="auto" w:fill="auto"/>
            <w:vAlign w:val="center"/>
          </w:tcPr>
          <w:p w:rsidR="007A5E87" w:rsidRPr="008C106D" w:rsidRDefault="007A5E87" w:rsidP="00873C84">
            <w:pPr>
              <w:jc w:val="center"/>
              <w:rPr>
                <w:sz w:val="18"/>
                <w:szCs w:val="18"/>
              </w:rPr>
            </w:pPr>
          </w:p>
        </w:tc>
        <w:tc>
          <w:tcPr>
            <w:tcW w:w="2937" w:type="dxa"/>
            <w:tcBorders>
              <w:bottom w:val="dotted" w:sz="4" w:space="0" w:color="auto"/>
            </w:tcBorders>
            <w:shd w:val="clear" w:color="auto" w:fill="auto"/>
            <w:vAlign w:val="center"/>
          </w:tcPr>
          <w:p w:rsidR="007A5E87" w:rsidRPr="008C106D" w:rsidRDefault="007A5E87" w:rsidP="00873C84">
            <w:pPr>
              <w:jc w:val="center"/>
              <w:rPr>
                <w:sz w:val="18"/>
                <w:szCs w:val="18"/>
              </w:rPr>
            </w:pPr>
          </w:p>
        </w:tc>
      </w:tr>
      <w:tr w:rsidR="007A5E87" w:rsidRPr="008C106D" w:rsidTr="00873C84">
        <w:trPr>
          <w:trHeight w:val="340"/>
        </w:trPr>
        <w:tc>
          <w:tcPr>
            <w:tcW w:w="3855" w:type="dxa"/>
            <w:tcBorders>
              <w:top w:val="dotted" w:sz="4" w:space="0" w:color="auto"/>
            </w:tcBorders>
            <w:shd w:val="clear" w:color="auto" w:fill="auto"/>
            <w:vAlign w:val="center"/>
          </w:tcPr>
          <w:p w:rsidR="007A5E87" w:rsidRPr="008C106D" w:rsidRDefault="007A5E87" w:rsidP="00873C84">
            <w:pPr>
              <w:jc w:val="center"/>
              <w:rPr>
                <w:sz w:val="18"/>
                <w:szCs w:val="18"/>
              </w:rPr>
            </w:pPr>
            <w:r w:rsidRPr="008C106D">
              <w:rPr>
                <w:sz w:val="18"/>
                <w:szCs w:val="18"/>
              </w:rPr>
              <w:t>školení provedl – jméno</w:t>
            </w:r>
          </w:p>
        </w:tc>
        <w:tc>
          <w:tcPr>
            <w:tcW w:w="397" w:type="dxa"/>
            <w:shd w:val="clear" w:color="auto" w:fill="auto"/>
            <w:vAlign w:val="center"/>
          </w:tcPr>
          <w:p w:rsidR="007A5E87" w:rsidRPr="008C106D" w:rsidRDefault="007A5E87" w:rsidP="00873C84">
            <w:pPr>
              <w:jc w:val="center"/>
              <w:rPr>
                <w:sz w:val="18"/>
                <w:szCs w:val="18"/>
              </w:rPr>
            </w:pPr>
          </w:p>
        </w:tc>
        <w:tc>
          <w:tcPr>
            <w:tcW w:w="1344" w:type="dxa"/>
            <w:tcBorders>
              <w:top w:val="dotted" w:sz="4" w:space="0" w:color="auto"/>
            </w:tcBorders>
            <w:shd w:val="clear" w:color="auto" w:fill="auto"/>
            <w:vAlign w:val="center"/>
          </w:tcPr>
          <w:p w:rsidR="007A5E87" w:rsidRPr="008C106D" w:rsidRDefault="007A5E87" w:rsidP="00873C84">
            <w:pPr>
              <w:jc w:val="center"/>
              <w:rPr>
                <w:sz w:val="18"/>
                <w:szCs w:val="18"/>
              </w:rPr>
            </w:pPr>
            <w:r w:rsidRPr="008C106D">
              <w:rPr>
                <w:sz w:val="18"/>
                <w:szCs w:val="18"/>
              </w:rPr>
              <w:t>UČO</w:t>
            </w:r>
          </w:p>
        </w:tc>
        <w:tc>
          <w:tcPr>
            <w:tcW w:w="397" w:type="dxa"/>
            <w:shd w:val="clear" w:color="auto" w:fill="auto"/>
            <w:vAlign w:val="center"/>
          </w:tcPr>
          <w:p w:rsidR="007A5E87" w:rsidRPr="008C106D" w:rsidRDefault="007A5E87" w:rsidP="00873C84">
            <w:pPr>
              <w:jc w:val="center"/>
              <w:rPr>
                <w:sz w:val="18"/>
                <w:szCs w:val="18"/>
              </w:rPr>
            </w:pPr>
          </w:p>
        </w:tc>
        <w:tc>
          <w:tcPr>
            <w:tcW w:w="2937" w:type="dxa"/>
            <w:tcBorders>
              <w:top w:val="dotted" w:sz="4" w:space="0" w:color="auto"/>
            </w:tcBorders>
            <w:shd w:val="clear" w:color="auto" w:fill="auto"/>
            <w:vAlign w:val="center"/>
          </w:tcPr>
          <w:p w:rsidR="007A5E87" w:rsidRPr="008C106D" w:rsidRDefault="007A5E87" w:rsidP="00873C84">
            <w:pPr>
              <w:jc w:val="center"/>
              <w:rPr>
                <w:sz w:val="18"/>
                <w:szCs w:val="18"/>
              </w:rPr>
            </w:pPr>
            <w:r w:rsidRPr="008C106D">
              <w:rPr>
                <w:sz w:val="18"/>
                <w:szCs w:val="18"/>
              </w:rPr>
              <w:t>podpis</w:t>
            </w:r>
          </w:p>
        </w:tc>
      </w:tr>
    </w:tbl>
    <w:p w:rsidR="001946D9" w:rsidRDefault="008C3F5F"/>
    <w:sectPr w:rsidR="001946D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F5F" w:rsidRDefault="008C3F5F">
      <w:r>
        <w:separator/>
      </w:r>
    </w:p>
  </w:endnote>
  <w:endnote w:type="continuationSeparator" w:id="0">
    <w:p w:rsidR="008C3F5F" w:rsidRDefault="008C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F5F" w:rsidRDefault="008C3F5F">
      <w:r>
        <w:separator/>
      </w:r>
    </w:p>
  </w:footnote>
  <w:footnote w:type="continuationSeparator" w:id="0">
    <w:p w:rsidR="008C3F5F" w:rsidRDefault="008C3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0AB" w:rsidRDefault="008C3F5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C09B9"/>
    <w:multiLevelType w:val="hybridMultilevel"/>
    <w:tmpl w:val="C0449550"/>
    <w:lvl w:ilvl="0" w:tplc="133AE38A">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3ARKWZiaGBpYmFko6SsGpxcWZ+XkgBUa1AHidZAcsAAAA"/>
  </w:docVars>
  <w:rsids>
    <w:rsidRoot w:val="007A5E87"/>
    <w:rsid w:val="000B2C55"/>
    <w:rsid w:val="000F1C4C"/>
    <w:rsid w:val="002A4B37"/>
    <w:rsid w:val="002C5D30"/>
    <w:rsid w:val="002D4E61"/>
    <w:rsid w:val="00305413"/>
    <w:rsid w:val="004328E2"/>
    <w:rsid w:val="005E7F73"/>
    <w:rsid w:val="00787428"/>
    <w:rsid w:val="007A5E87"/>
    <w:rsid w:val="007B6725"/>
    <w:rsid w:val="008A4AF0"/>
    <w:rsid w:val="008C3F5F"/>
    <w:rsid w:val="00C90B27"/>
    <w:rsid w:val="00FF62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98357"/>
  <w15:chartTrackingRefBased/>
  <w15:docId w15:val="{247320E0-B918-44A9-A268-A0A58F6B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5E87"/>
    <w:pPr>
      <w:spacing w:after="0" w:line="240" w:lineRule="auto"/>
      <w:jc w:val="both"/>
    </w:pPr>
    <w:rPr>
      <w:rFonts w:ascii="Verdana" w:hAnsi="Verdan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A5E87"/>
    <w:pPr>
      <w:tabs>
        <w:tab w:val="center" w:pos="4536"/>
        <w:tab w:val="right" w:pos="9072"/>
      </w:tabs>
    </w:pPr>
  </w:style>
  <w:style w:type="character" w:customStyle="1" w:styleId="ZhlavChar">
    <w:name w:val="Záhlaví Char"/>
    <w:basedOn w:val="Standardnpsmoodstavce"/>
    <w:link w:val="Zhlav"/>
    <w:uiPriority w:val="99"/>
    <w:rsid w:val="007A5E87"/>
    <w:rPr>
      <w:rFonts w:ascii="Verdana" w:hAnsi="Verdana"/>
      <w:sz w:val="20"/>
    </w:rPr>
  </w:style>
  <w:style w:type="paragraph" w:styleId="Zpat">
    <w:name w:val="footer"/>
    <w:basedOn w:val="Normln"/>
    <w:link w:val="ZpatChar"/>
    <w:uiPriority w:val="99"/>
    <w:unhideWhenUsed/>
    <w:rsid w:val="007A5E87"/>
    <w:pPr>
      <w:tabs>
        <w:tab w:val="center" w:pos="4536"/>
        <w:tab w:val="right" w:pos="9072"/>
      </w:tabs>
    </w:pPr>
  </w:style>
  <w:style w:type="character" w:customStyle="1" w:styleId="ZpatChar">
    <w:name w:val="Zápatí Char"/>
    <w:basedOn w:val="Standardnpsmoodstavce"/>
    <w:link w:val="Zpat"/>
    <w:uiPriority w:val="99"/>
    <w:rsid w:val="007A5E87"/>
    <w:rPr>
      <w:rFonts w:ascii="Verdana" w:hAnsi="Verdana"/>
      <w:sz w:val="20"/>
    </w:rPr>
  </w:style>
  <w:style w:type="paragraph" w:customStyle="1" w:styleId="W3MUNormln">
    <w:name w:val="W3MU: Normální"/>
    <w:link w:val="W3MUNormlnChar"/>
    <w:rsid w:val="002A4B37"/>
    <w:pPr>
      <w:spacing w:after="120" w:line="240" w:lineRule="auto"/>
    </w:pPr>
    <w:rPr>
      <w:rFonts w:ascii="Verdana" w:eastAsia="Times New Roman" w:hAnsi="Verdana" w:cs="Times New Roman"/>
      <w:sz w:val="20"/>
      <w:szCs w:val="24"/>
      <w:lang w:eastAsia="cs-CZ"/>
    </w:rPr>
  </w:style>
  <w:style w:type="character" w:customStyle="1" w:styleId="W3MUNormlnChar">
    <w:name w:val="W3MU: Normální Char"/>
    <w:link w:val="W3MUNormln"/>
    <w:rsid w:val="002A4B37"/>
    <w:rPr>
      <w:rFonts w:ascii="Verdana" w:eastAsia="Times New Roman" w:hAnsi="Verdana"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894</Words>
  <Characters>5277</Characters>
  <Application>Microsoft Office Word</Application>
  <DocSecurity>0</DocSecurity>
  <Lines>43</Lines>
  <Paragraphs>12</Paragraphs>
  <ScaleCrop>false</ScaleCrop>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Loučková</dc:creator>
  <cp:keywords/>
  <dc:description/>
  <cp:lastModifiedBy>Barbora Loučková</cp:lastModifiedBy>
  <cp:revision>8</cp:revision>
  <dcterms:created xsi:type="dcterms:W3CDTF">2017-03-16T06:13:00Z</dcterms:created>
  <dcterms:modified xsi:type="dcterms:W3CDTF">2018-09-10T12:06:00Z</dcterms:modified>
</cp:coreProperties>
</file>