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6E" w:rsidRDefault="008A276E" w:rsidP="001B0EA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PROPOSAL</w:t>
      </w:r>
      <w:r w:rsidR="001B0EA1">
        <w:rPr>
          <w:b/>
          <w:sz w:val="28"/>
          <w:szCs w:val="28"/>
        </w:rPr>
        <w:t xml:space="preserve"> FOR MANAGEMENT AGENDA</w:t>
      </w:r>
    </w:p>
    <w:p w:rsidR="001B0EA1" w:rsidRPr="001B0EA1" w:rsidRDefault="001B0EA1" w:rsidP="001B0EA1">
      <w:pPr>
        <w:spacing w:after="120"/>
        <w:jc w:val="center"/>
        <w:rPr>
          <w:b/>
          <w:i/>
          <w:color w:val="7F7F7F" w:themeColor="text1" w:themeTint="80"/>
          <w:sz w:val="28"/>
          <w:szCs w:val="28"/>
        </w:rPr>
      </w:pPr>
      <w:r w:rsidRPr="001B0EA1">
        <w:rPr>
          <w:b/>
          <w:i/>
          <w:color w:val="7F7F7F" w:themeColor="text1" w:themeTint="80"/>
          <w:sz w:val="28"/>
          <w:szCs w:val="28"/>
        </w:rPr>
        <w:t>Návrh bodu na poradu vedení</w:t>
      </w:r>
    </w:p>
    <w:tbl>
      <w:tblPr>
        <w:tblStyle w:val="Mkatabulky"/>
        <w:tblW w:w="9462" w:type="dxa"/>
        <w:tblInd w:w="-17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626"/>
      </w:tblGrid>
      <w:tr w:rsidR="008A276E" w:rsidRPr="00567D18" w:rsidTr="00745B71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8A276E" w:rsidRPr="00567D18" w:rsidRDefault="008A276E" w:rsidP="00745B71">
            <w:pPr>
              <w:spacing w:before="120" w:after="0" w:line="288" w:lineRule="auto"/>
              <w:ind w:firstLine="0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Subject: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8A276E" w:rsidRPr="00567D18" w:rsidRDefault="00894CD3" w:rsidP="004B428C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>HR Excellence Award – status report (March 2017)</w:t>
            </w:r>
          </w:p>
        </w:tc>
      </w:tr>
      <w:tr w:rsidR="002F2504" w:rsidRPr="00567D18" w:rsidTr="00745B71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2F2504" w:rsidRPr="00567D18" w:rsidRDefault="002F2504" w:rsidP="002F2504">
            <w:pPr>
              <w:spacing w:before="120" w:after="0" w:line="288" w:lineRule="auto"/>
              <w:ind w:firstLine="0"/>
              <w:contextualSpacing/>
              <w:rPr>
                <w:b/>
                <w:lang w:val="en-GB"/>
              </w:rPr>
            </w:pPr>
            <w:r>
              <w:rPr>
                <w:b/>
                <w:lang w:val="en-GB"/>
              </w:rPr>
              <w:t>Sensitive: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F2504" w:rsidRPr="00567D18" w:rsidRDefault="00894CD3" w:rsidP="004B428C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4B428C" w:rsidRPr="00567D18" w:rsidTr="00745B71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4B428C" w:rsidRPr="00567D18" w:rsidRDefault="004B428C" w:rsidP="004B428C">
            <w:pPr>
              <w:spacing w:before="120" w:after="0" w:line="288" w:lineRule="auto"/>
              <w:ind w:firstLine="0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Date: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4B428C" w:rsidRPr="00567D18" w:rsidRDefault="00894CD3" w:rsidP="004B428C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>13. 3. 2017</w:t>
            </w:r>
          </w:p>
        </w:tc>
      </w:tr>
      <w:tr w:rsidR="004B428C" w:rsidRPr="00567D18" w:rsidTr="00745B71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4B428C" w:rsidRPr="00567D18" w:rsidRDefault="004B428C" w:rsidP="004B428C">
            <w:pPr>
              <w:spacing w:before="120" w:after="0" w:line="288" w:lineRule="auto"/>
              <w:ind w:firstLine="0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From: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4B428C" w:rsidRPr="00567D18" w:rsidRDefault="00894CD3" w:rsidP="004B428C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 xml:space="preserve">E. Handlířová, Director’s </w:t>
            </w:r>
            <w:r w:rsidR="00E62CB0">
              <w:rPr>
                <w:lang w:val="en-GB"/>
              </w:rPr>
              <w:t>Office</w:t>
            </w:r>
            <w:bookmarkStart w:id="0" w:name="_GoBack"/>
            <w:bookmarkEnd w:id="0"/>
          </w:p>
        </w:tc>
      </w:tr>
      <w:tr w:rsidR="004B428C" w:rsidRPr="00567D18" w:rsidTr="00745B71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4B428C" w:rsidRPr="00567D18" w:rsidRDefault="004B428C" w:rsidP="004B428C">
            <w:pPr>
              <w:spacing w:before="120" w:after="0" w:line="288" w:lineRule="auto"/>
              <w:ind w:firstLine="0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To: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4B428C" w:rsidRPr="00567D18" w:rsidRDefault="00894CD3" w:rsidP="004B428C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>Management meeting (21. 3. 2017)</w:t>
            </w:r>
          </w:p>
        </w:tc>
      </w:tr>
      <w:tr w:rsidR="004B428C" w:rsidRPr="00567D18" w:rsidTr="00745B71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4B428C" w:rsidRPr="00567D18" w:rsidRDefault="004B428C" w:rsidP="004B428C">
            <w:pPr>
              <w:spacing w:before="120" w:after="0" w:line="288" w:lineRule="auto"/>
              <w:ind w:firstLine="0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Proposal: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894CD3" w:rsidRPr="00894CD3" w:rsidRDefault="00894CD3" w:rsidP="00894CD3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>Status report to be presented to the Management (“for information”) specifying composition of Working Group, Steering Committee, time-schedule and principles of work</w:t>
            </w:r>
          </w:p>
        </w:tc>
      </w:tr>
      <w:tr w:rsidR="0028120E" w:rsidRPr="00567D18" w:rsidTr="00745B71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28120E" w:rsidRPr="00567D18" w:rsidRDefault="0028120E" w:rsidP="0028120E">
            <w:pPr>
              <w:spacing w:before="120" w:after="0" w:line="288" w:lineRule="auto"/>
              <w:ind w:firstLine="0"/>
              <w:contextualSpacing/>
              <w:rPr>
                <w:b/>
                <w:lang w:val="en-GB"/>
              </w:rPr>
            </w:pPr>
            <w:r>
              <w:rPr>
                <w:b/>
                <w:lang w:val="en-GB"/>
              </w:rPr>
              <w:t>Link to the Strategy: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28120E" w:rsidRDefault="0028120E" w:rsidP="0028120E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 w:rsidRPr="0028120E">
              <w:rPr>
                <w:lang w:val="en-GB"/>
              </w:rPr>
              <w:t>Strategic priority 3: Excellent working environment</w:t>
            </w:r>
          </w:p>
          <w:p w:rsidR="0028120E" w:rsidRDefault="0028120E" w:rsidP="0028120E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 w:rsidRPr="0028120E">
              <w:rPr>
                <w:lang w:val="en-GB"/>
              </w:rPr>
              <w:t>3.1.1 Adopt and implement a set of internal regulations to encompass HR policy for all categories of employees</w:t>
            </w:r>
          </w:p>
          <w:p w:rsidR="0028120E" w:rsidRDefault="0028120E" w:rsidP="0028120E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>HR Excellence Award is one of key implementing indicators of the Strategy</w:t>
            </w:r>
          </w:p>
          <w:p w:rsidR="0028120E" w:rsidRDefault="0028120E" w:rsidP="0028120E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>Implementation plan: Gap Analysis to be done in 2017</w:t>
            </w:r>
          </w:p>
        </w:tc>
      </w:tr>
      <w:tr w:rsidR="008A276E" w:rsidRPr="00567D18" w:rsidTr="00745B71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8A276E" w:rsidRPr="00567D18" w:rsidRDefault="008A276E" w:rsidP="00745B71">
            <w:pPr>
              <w:spacing w:before="120" w:after="0" w:line="288" w:lineRule="auto"/>
              <w:ind w:firstLine="0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Reason(s) for the proposal: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8A276E" w:rsidRPr="00567D18" w:rsidRDefault="00894CD3" w:rsidP="004B428C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A276E" w:rsidRPr="00567D18" w:rsidTr="00745B71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8A276E" w:rsidRPr="00567D18" w:rsidRDefault="008A276E" w:rsidP="00745B71">
            <w:pPr>
              <w:spacing w:before="120" w:after="0" w:line="288" w:lineRule="auto"/>
              <w:ind w:firstLine="0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Resource implications: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7D565C" w:rsidRPr="007D565C" w:rsidRDefault="00894CD3" w:rsidP="004B428C">
            <w:pPr>
              <w:spacing w:before="120" w:after="0" w:line="288" w:lineRule="auto"/>
              <w:ind w:firstLine="0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A276E" w:rsidRPr="00567D18" w:rsidTr="00745B71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8A276E" w:rsidRPr="00567D18" w:rsidRDefault="008A276E" w:rsidP="00745B71">
            <w:pPr>
              <w:spacing w:before="120" w:after="0" w:line="288" w:lineRule="auto"/>
              <w:ind w:firstLine="0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Risk implications: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8A276E" w:rsidRPr="00567D18" w:rsidRDefault="00894CD3" w:rsidP="004B428C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A276E" w:rsidRPr="00567D18" w:rsidTr="00745B71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8A276E" w:rsidRPr="00567D18" w:rsidRDefault="008A276E" w:rsidP="00745B71">
            <w:pPr>
              <w:spacing w:before="120" w:after="0" w:line="288" w:lineRule="auto"/>
              <w:ind w:firstLine="0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Previous proceedings: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8A276E" w:rsidRDefault="00894CD3" w:rsidP="002F2504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>Kick-off meeting of the Working Group (February 2016)</w:t>
            </w:r>
          </w:p>
          <w:p w:rsidR="00894CD3" w:rsidRPr="00567D18" w:rsidRDefault="00894CD3" w:rsidP="002F2504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>Meeting of Heads of Departments (16. 3. 2017)</w:t>
            </w:r>
          </w:p>
        </w:tc>
      </w:tr>
      <w:tr w:rsidR="008A276E" w:rsidRPr="00567D18" w:rsidTr="00745B71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8A276E" w:rsidRPr="00567D18" w:rsidRDefault="008A276E" w:rsidP="00745B71">
            <w:pPr>
              <w:spacing w:before="120" w:after="0" w:line="288" w:lineRule="auto"/>
              <w:ind w:firstLine="0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Further action required: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8A276E" w:rsidRPr="00567D18" w:rsidRDefault="00894CD3" w:rsidP="002F2504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>Status report to be presented to the Director’s Board (April 2017)</w:t>
            </w:r>
          </w:p>
        </w:tc>
      </w:tr>
      <w:tr w:rsidR="008A276E" w:rsidRPr="00567D18" w:rsidTr="00745B71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8A276E" w:rsidRPr="00567D18" w:rsidRDefault="008A276E" w:rsidP="00745B71">
            <w:pPr>
              <w:spacing w:before="120" w:after="0" w:line="288" w:lineRule="auto"/>
              <w:ind w:firstLine="0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Time aspect: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8A276E" w:rsidRPr="00567D18" w:rsidRDefault="00894CD3" w:rsidP="004B428C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>See time-schedule attached</w:t>
            </w:r>
          </w:p>
        </w:tc>
      </w:tr>
      <w:tr w:rsidR="008A276E" w:rsidRPr="00567D18" w:rsidTr="00745B71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8A276E" w:rsidRPr="00567D18" w:rsidRDefault="008A276E" w:rsidP="00745B71">
            <w:pPr>
              <w:spacing w:before="120" w:after="0" w:line="288" w:lineRule="auto"/>
              <w:ind w:firstLine="0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Annex(</w:t>
            </w:r>
            <w:proofErr w:type="spellStart"/>
            <w:r w:rsidRPr="00567D18">
              <w:rPr>
                <w:b/>
                <w:lang w:val="en-GB"/>
              </w:rPr>
              <w:t>es</w:t>
            </w:r>
            <w:proofErr w:type="spellEnd"/>
            <w:r w:rsidRPr="00567D18">
              <w:rPr>
                <w:b/>
                <w:lang w:val="en-GB"/>
              </w:rPr>
              <w:t>):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8A276E" w:rsidRDefault="00894CD3" w:rsidP="002F2504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>Time-schedule_v2017-03-13</w:t>
            </w:r>
          </w:p>
          <w:p w:rsidR="00894CD3" w:rsidRDefault="00894CD3" w:rsidP="002F2504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>2017-02-16_Kick-off_working_group</w:t>
            </w:r>
          </w:p>
          <w:p w:rsidR="00894CD3" w:rsidRPr="00567D18" w:rsidRDefault="00894CD3" w:rsidP="002F2504">
            <w:pPr>
              <w:spacing w:before="120" w:after="0" w:line="288" w:lineRule="auto"/>
              <w:ind w:firstLine="0"/>
              <w:contextualSpacing/>
              <w:rPr>
                <w:lang w:val="en-GB"/>
              </w:rPr>
            </w:pPr>
            <w:r>
              <w:rPr>
                <w:lang w:val="en-GB"/>
              </w:rPr>
              <w:t>HR_logo_working_sheet_2017-02-16</w:t>
            </w:r>
          </w:p>
        </w:tc>
      </w:tr>
    </w:tbl>
    <w:p w:rsidR="008A276E" w:rsidRPr="00567D18" w:rsidRDefault="008A276E" w:rsidP="008A276E"/>
    <w:p w:rsidR="008A276E" w:rsidRPr="00567D18" w:rsidRDefault="008A276E" w:rsidP="00567D18"/>
    <w:sectPr w:rsidR="008A276E" w:rsidRPr="00567D18" w:rsidSect="00567D18">
      <w:headerReference w:type="default" r:id="rId7"/>
      <w:footerReference w:type="default" r:id="rId8"/>
      <w:footerReference w:type="first" r:id="rId9"/>
      <w:pgSz w:w="11906" w:h="16838" w:code="9"/>
      <w:pgMar w:top="2552" w:right="1418" w:bottom="1418" w:left="1418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46" w:rsidRDefault="00071A46">
      <w:r>
        <w:separator/>
      </w:r>
    </w:p>
  </w:endnote>
  <w:endnote w:type="continuationSeparator" w:id="0">
    <w:p w:rsidR="00071A46" w:rsidRDefault="0007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F9" w:rsidRDefault="00AD15F9" w:rsidP="00567D18">
    <w:pPr>
      <w:pStyle w:val="Zpat"/>
      <w:ind w:left="-567"/>
      <w:rPr>
        <w:rFonts w:cs="Arial"/>
      </w:rPr>
    </w:pPr>
    <w:r>
      <w:t xml:space="preserve">CEITEC – </w:t>
    </w:r>
    <w:proofErr w:type="spellStart"/>
    <w:r>
      <w:t>Central</w:t>
    </w:r>
    <w:proofErr w:type="spellEnd"/>
    <w:r>
      <w:t xml:space="preserve"> </w:t>
    </w:r>
    <w:proofErr w:type="spellStart"/>
    <w:r>
      <w:t>European</w:t>
    </w:r>
    <w:proofErr w:type="spellEnd"/>
    <w:r>
      <w:t xml:space="preserve"> Institute of Technology</w:t>
    </w:r>
    <w:r>
      <w:rPr>
        <w:rFonts w:cs="Arial"/>
      </w:rPr>
      <w:t> | IN: 00216224</w:t>
    </w:r>
  </w:p>
  <w:p w:rsidR="002F2960" w:rsidRDefault="00AD15F9" w:rsidP="00567D18">
    <w:pPr>
      <w:pStyle w:val="Zpat"/>
      <w:ind w:left="-567"/>
    </w:pPr>
    <w:r>
      <w:t>Žerotínovo nám. 9, CZ-60177  Brno, Czech Republic</w:t>
    </w:r>
  </w:p>
  <w:p w:rsidR="00D739BA" w:rsidRPr="00735BBB" w:rsidRDefault="002F2960" w:rsidP="00567D18">
    <w:pPr>
      <w:pStyle w:val="Zpat"/>
      <w:spacing w:after="0"/>
      <w:ind w:left="-567"/>
      <w:rPr>
        <w:b/>
      </w:rPr>
    </w:pPr>
    <w:r w:rsidRPr="00735BBB">
      <w:rPr>
        <w:b/>
      </w:rPr>
      <w:t>www.ceitec.</w:t>
    </w:r>
    <w:r w:rsidR="00221B59">
      <w:rPr>
        <w:b/>
      </w:rPr>
      <w:t>eu</w:t>
    </w:r>
    <w:r w:rsidRPr="00735BBB">
      <w:rPr>
        <w:rFonts w:cs="Arial"/>
        <w:b/>
      </w:rPr>
      <w:t> | info@ceitec.cz</w:t>
    </w:r>
    <w:r w:rsidR="00567D18">
      <w:rPr>
        <w:noProof/>
        <w:lang w:val="en-GB" w:eastAsia="en-GB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5230" cy="1256030"/>
          <wp:effectExtent l="0" t="0" r="7620" b="1270"/>
          <wp:wrapNone/>
          <wp:docPr id="48" name="obrázek 48" descr="CEITEC_hlapa2011_en_F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CEITEC_hlapa2011_en_F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BA" w:rsidRDefault="00567D18">
    <w:pPr>
      <w:pStyle w:val="Zpat"/>
    </w:pPr>
    <w:r>
      <w:rPr>
        <w:noProof/>
        <w:lang w:val="en-GB" w:eastAsia="en-GB"/>
      </w:rPr>
      <w:drawing>
        <wp:anchor distT="0" distB="0" distL="114300" distR="114300" simplePos="0" relativeHeight="251656704" behindDoc="1" locked="1" layoutInCell="1" allowOverlap="1" wp14:anchorId="40D3CFC9" wp14:editId="18D730CE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0310" cy="826135"/>
          <wp:effectExtent l="0" t="0" r="2540" b="0"/>
          <wp:wrapNone/>
          <wp:docPr id="39" name="obrázek 39" descr="MU2010_soucasti_F_C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MU2010_soucasti_F_C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ab/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16057A"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4B6797"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46" w:rsidRDefault="00071A46">
      <w:r>
        <w:separator/>
      </w:r>
    </w:p>
  </w:footnote>
  <w:footnote w:type="continuationSeparator" w:id="0">
    <w:p w:rsidR="00071A46" w:rsidRDefault="0007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BA" w:rsidRDefault="00567D18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230" cy="1477645"/>
          <wp:effectExtent l="0" t="0" r="7620" b="8255"/>
          <wp:wrapNone/>
          <wp:docPr id="49" name="obrázek 49" descr="CEITEC_hlapa2011_en_H_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EITEC_hlapa2011_en_H_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47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A406CF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B0B95"/>
    <w:multiLevelType w:val="hybridMultilevel"/>
    <w:tmpl w:val="5B02B1AC"/>
    <w:lvl w:ilvl="0" w:tplc="EE8054A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12DB5"/>
    <w:multiLevelType w:val="hybridMultilevel"/>
    <w:tmpl w:val="D95E8620"/>
    <w:lvl w:ilvl="0" w:tplc="FC120B4C">
      <w:start w:val="14"/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8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69be2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18"/>
    <w:rsid w:val="00005DD1"/>
    <w:rsid w:val="00030FEC"/>
    <w:rsid w:val="0006455B"/>
    <w:rsid w:val="00071A46"/>
    <w:rsid w:val="0008057E"/>
    <w:rsid w:val="000B3AC7"/>
    <w:rsid w:val="000F7556"/>
    <w:rsid w:val="001438B8"/>
    <w:rsid w:val="00157DB8"/>
    <w:rsid w:val="0016057A"/>
    <w:rsid w:val="0019348F"/>
    <w:rsid w:val="001A4854"/>
    <w:rsid w:val="001B0EA1"/>
    <w:rsid w:val="001C1447"/>
    <w:rsid w:val="001D6AA4"/>
    <w:rsid w:val="001E4A6E"/>
    <w:rsid w:val="00221B59"/>
    <w:rsid w:val="00243ADE"/>
    <w:rsid w:val="0028120E"/>
    <w:rsid w:val="002B1D58"/>
    <w:rsid w:val="002E3674"/>
    <w:rsid w:val="002F2504"/>
    <w:rsid w:val="002F2960"/>
    <w:rsid w:val="00320A2F"/>
    <w:rsid w:val="00350969"/>
    <w:rsid w:val="00355605"/>
    <w:rsid w:val="003C3308"/>
    <w:rsid w:val="003E45D6"/>
    <w:rsid w:val="0040224B"/>
    <w:rsid w:val="004048EB"/>
    <w:rsid w:val="004471D9"/>
    <w:rsid w:val="0045666D"/>
    <w:rsid w:val="00497359"/>
    <w:rsid w:val="004B428C"/>
    <w:rsid w:val="004B6797"/>
    <w:rsid w:val="004E2388"/>
    <w:rsid w:val="00501490"/>
    <w:rsid w:val="00502DDD"/>
    <w:rsid w:val="005117CF"/>
    <w:rsid w:val="00513789"/>
    <w:rsid w:val="00526E9A"/>
    <w:rsid w:val="00537805"/>
    <w:rsid w:val="00556A9C"/>
    <w:rsid w:val="00567D18"/>
    <w:rsid w:val="00575140"/>
    <w:rsid w:val="005859F7"/>
    <w:rsid w:val="005A1686"/>
    <w:rsid w:val="005A1855"/>
    <w:rsid w:val="005F1C5F"/>
    <w:rsid w:val="006B71FF"/>
    <w:rsid w:val="006D09FA"/>
    <w:rsid w:val="006E5C16"/>
    <w:rsid w:val="00704E08"/>
    <w:rsid w:val="00723CA5"/>
    <w:rsid w:val="00734A38"/>
    <w:rsid w:val="00735BBB"/>
    <w:rsid w:val="00764199"/>
    <w:rsid w:val="007963E9"/>
    <w:rsid w:val="007D565C"/>
    <w:rsid w:val="007F00BF"/>
    <w:rsid w:val="00837811"/>
    <w:rsid w:val="00847492"/>
    <w:rsid w:val="00866F16"/>
    <w:rsid w:val="00894CD3"/>
    <w:rsid w:val="008A276E"/>
    <w:rsid w:val="008A531C"/>
    <w:rsid w:val="008D3503"/>
    <w:rsid w:val="008E1FC5"/>
    <w:rsid w:val="009235FD"/>
    <w:rsid w:val="0094304B"/>
    <w:rsid w:val="00977ECE"/>
    <w:rsid w:val="00981E7A"/>
    <w:rsid w:val="009C597A"/>
    <w:rsid w:val="00A70B6E"/>
    <w:rsid w:val="00A77C3B"/>
    <w:rsid w:val="00AA186D"/>
    <w:rsid w:val="00AB65D4"/>
    <w:rsid w:val="00AD15F9"/>
    <w:rsid w:val="00AD6990"/>
    <w:rsid w:val="00B26334"/>
    <w:rsid w:val="00B37363"/>
    <w:rsid w:val="00B4457A"/>
    <w:rsid w:val="00B66D84"/>
    <w:rsid w:val="00B90205"/>
    <w:rsid w:val="00B94D88"/>
    <w:rsid w:val="00BA0067"/>
    <w:rsid w:val="00BB2A58"/>
    <w:rsid w:val="00BE044B"/>
    <w:rsid w:val="00BE539F"/>
    <w:rsid w:val="00C13C05"/>
    <w:rsid w:val="00C153DB"/>
    <w:rsid w:val="00C34C14"/>
    <w:rsid w:val="00C44FEE"/>
    <w:rsid w:val="00C45ED1"/>
    <w:rsid w:val="00C74575"/>
    <w:rsid w:val="00C759C4"/>
    <w:rsid w:val="00C80218"/>
    <w:rsid w:val="00CA5CD6"/>
    <w:rsid w:val="00CE44BA"/>
    <w:rsid w:val="00D24ACB"/>
    <w:rsid w:val="00D3366F"/>
    <w:rsid w:val="00D739BA"/>
    <w:rsid w:val="00D74C25"/>
    <w:rsid w:val="00DB3184"/>
    <w:rsid w:val="00DE0BF8"/>
    <w:rsid w:val="00E16BF2"/>
    <w:rsid w:val="00E30696"/>
    <w:rsid w:val="00E42222"/>
    <w:rsid w:val="00E45EA5"/>
    <w:rsid w:val="00E62CB0"/>
    <w:rsid w:val="00E75E38"/>
    <w:rsid w:val="00E86A6E"/>
    <w:rsid w:val="00EE0A5C"/>
    <w:rsid w:val="00F27DA0"/>
    <w:rsid w:val="00F32F10"/>
    <w:rsid w:val="00FB5F00"/>
    <w:rsid w:val="00FC0E4C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be28"/>
    </o:shapedefaults>
    <o:shapelayout v:ext="edit">
      <o:idmap v:ext="edit" data="1"/>
    </o:shapelayout>
  </w:shapeDefaults>
  <w:decimalSymbol w:val="."/>
  <w:listSeparator w:val=","/>
  <w14:docId w14:val="1D38AB12"/>
  <w15:docId w15:val="{3AD28B70-F728-47BC-98B8-14AA750C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 text"/>
    <w:qFormat/>
    <w:rsid w:val="00567D18"/>
    <w:pPr>
      <w:spacing w:after="240" w:line="336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4471D9"/>
    <w:pPr>
      <w:keepNext/>
      <w:spacing w:before="560" w:after="120" w:line="240" w:lineRule="auto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4471D9"/>
    <w:pPr>
      <w:keepNext/>
      <w:spacing w:before="240" w:after="60" w:line="240" w:lineRule="auto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4471D9"/>
    <w:pPr>
      <w:keepNext/>
      <w:spacing w:before="240" w:after="60" w:line="240" w:lineRule="auto"/>
      <w:outlineLvl w:val="2"/>
    </w:pPr>
    <w:rPr>
      <w:rFonts w:cs="Arial"/>
      <w:b/>
      <w:bCs/>
      <w:cap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71D9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paragraph" w:styleId="Zpat">
    <w:name w:val="footer"/>
    <w:basedOn w:val="Normln"/>
    <w:rsid w:val="002F2960"/>
    <w:pPr>
      <w:spacing w:after="60" w:line="160" w:lineRule="exact"/>
      <w:ind w:left="-1247"/>
    </w:pPr>
    <w:rPr>
      <w:color w:val="808080"/>
      <w:sz w:val="16"/>
    </w:rPr>
  </w:style>
  <w:style w:type="character" w:styleId="slostrnky">
    <w:name w:val="page number"/>
    <w:basedOn w:val="Standardnpsmoodstavce"/>
    <w:rsid w:val="004471D9"/>
    <w:rPr>
      <w:b/>
    </w:rPr>
  </w:style>
  <w:style w:type="character" w:customStyle="1" w:styleId="Podpis-funkce">
    <w:name w:val="Podpis - funkce"/>
    <w:basedOn w:val="Standardnpsmoodstavce"/>
    <w:rsid w:val="004471D9"/>
    <w:rPr>
      <w:i/>
      <w:sz w:val="20"/>
      <w:szCs w:val="20"/>
    </w:rPr>
  </w:style>
  <w:style w:type="paragraph" w:styleId="Osloven">
    <w:name w:val="Salutation"/>
    <w:basedOn w:val="Normln"/>
    <w:next w:val="Normln"/>
    <w:rsid w:val="002F2960"/>
    <w:pPr>
      <w:spacing w:before="220" w:after="360" w:line="240" w:lineRule="auto"/>
    </w:pPr>
    <w:rPr>
      <w:sz w:val="22"/>
    </w:rPr>
  </w:style>
  <w:style w:type="paragraph" w:styleId="Datum">
    <w:name w:val="Date"/>
    <w:basedOn w:val="Normln"/>
    <w:next w:val="Normln"/>
    <w:rsid w:val="004471D9"/>
    <w:pPr>
      <w:spacing w:after="0" w:line="240" w:lineRule="auto"/>
    </w:pPr>
    <w:rPr>
      <w:sz w:val="22"/>
    </w:rPr>
  </w:style>
  <w:style w:type="paragraph" w:customStyle="1" w:styleId="Pozdrav">
    <w:name w:val="Pozdrav"/>
    <w:basedOn w:val="Normln"/>
    <w:next w:val="Podpis"/>
    <w:rsid w:val="004471D9"/>
    <w:pPr>
      <w:keepNext/>
      <w:keepLines/>
      <w:spacing w:before="560" w:after="0" w:line="240" w:lineRule="auto"/>
    </w:pPr>
    <w:rPr>
      <w:sz w:val="22"/>
    </w:rPr>
  </w:style>
  <w:style w:type="paragraph" w:styleId="Podpis">
    <w:name w:val="Signature"/>
    <w:basedOn w:val="Normln"/>
    <w:next w:val="Normln"/>
    <w:rsid w:val="00BE044B"/>
    <w:pPr>
      <w:keepNext/>
      <w:keepLines/>
      <w:spacing w:before="800" w:after="0" w:line="240" w:lineRule="auto"/>
      <w:ind w:left="4820"/>
    </w:pPr>
    <w:rPr>
      <w:sz w:val="22"/>
    </w:rPr>
  </w:style>
  <w:style w:type="table" w:styleId="Mkatabulky">
    <w:name w:val="Table Grid"/>
    <w:basedOn w:val="Normlntabulka"/>
    <w:rsid w:val="004471D9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4471D9"/>
    <w:pPr>
      <w:spacing w:after="0" w:line="240" w:lineRule="auto"/>
    </w:pPr>
    <w:rPr>
      <w:sz w:val="22"/>
    </w:rPr>
  </w:style>
  <w:style w:type="paragraph" w:styleId="slovanseznam">
    <w:name w:val="List Number"/>
    <w:basedOn w:val="Normln"/>
    <w:rsid w:val="004471D9"/>
    <w:pPr>
      <w:numPr>
        <w:numId w:val="12"/>
      </w:numPr>
      <w:tabs>
        <w:tab w:val="clear" w:pos="720"/>
        <w:tab w:val="num" w:pos="360"/>
        <w:tab w:val="left" w:pos="567"/>
      </w:tabs>
      <w:spacing w:before="120" w:after="0" w:line="240" w:lineRule="auto"/>
      <w:ind w:left="0" w:firstLine="0"/>
    </w:pPr>
    <w:rPr>
      <w:sz w:val="22"/>
    </w:rPr>
  </w:style>
  <w:style w:type="paragraph" w:styleId="Textkomente">
    <w:name w:val="annotation text"/>
    <w:basedOn w:val="Normln"/>
    <w:semiHidden/>
    <w:rsid w:val="004471D9"/>
    <w:pPr>
      <w:spacing w:before="120" w:after="0" w:line="240" w:lineRule="auto"/>
    </w:pPr>
    <w:rPr>
      <w:i/>
      <w:szCs w:val="20"/>
    </w:rPr>
  </w:style>
  <w:style w:type="paragraph" w:styleId="Adresanaoblku">
    <w:name w:val="envelope address"/>
    <w:basedOn w:val="Normln"/>
    <w:rsid w:val="004471D9"/>
    <w:pPr>
      <w:framePr w:w="7920" w:h="1980" w:hRule="exact" w:hSpace="141" w:wrap="auto" w:hAnchor="page" w:xAlign="center" w:yAlign="bottom"/>
      <w:spacing w:before="220" w:after="0" w:line="240" w:lineRule="auto"/>
      <w:ind w:left="2880"/>
    </w:pPr>
    <w:rPr>
      <w:rFonts w:cs="Arial"/>
      <w:sz w:val="22"/>
    </w:rPr>
  </w:style>
  <w:style w:type="paragraph" w:styleId="Seznamsodrkami">
    <w:name w:val="List Bullet"/>
    <w:basedOn w:val="Normln"/>
    <w:link w:val="SeznamsodrkamiChar"/>
    <w:rsid w:val="004471D9"/>
    <w:pPr>
      <w:numPr>
        <w:numId w:val="13"/>
      </w:numPr>
      <w:spacing w:before="220" w:after="0" w:line="240" w:lineRule="auto"/>
      <w:ind w:left="0" w:firstLine="0"/>
    </w:pPr>
    <w:rPr>
      <w:sz w:val="22"/>
    </w:rPr>
  </w:style>
  <w:style w:type="character" w:customStyle="1" w:styleId="SeznamsodrkamiChar">
    <w:name w:val="Seznam s odrážkami Char"/>
    <w:basedOn w:val="Standardnpsmoodstavce"/>
    <w:link w:val="Seznamsodrkami"/>
    <w:rsid w:val="004471D9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7D5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%20&amp;%20Marketing\PR%20Templates\CEITEC\MS_Office\Word\Letterhead%20CEITEC\Letterhead_CEITEC_EN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Letterhead_CEITEC_EN</Template>
  <TotalTime>12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 / Vážená paní,</vt:lpstr>
    </vt:vector>
  </TitlesOfParts>
  <Company>CEITEC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 / Vážená paní,</dc:title>
  <dc:creator>Pavla</dc:creator>
  <cp:lastModifiedBy>Eliška Handlířová</cp:lastModifiedBy>
  <cp:revision>5</cp:revision>
  <cp:lastPrinted>2014-04-30T14:04:00Z</cp:lastPrinted>
  <dcterms:created xsi:type="dcterms:W3CDTF">2016-03-21T09:30:00Z</dcterms:created>
  <dcterms:modified xsi:type="dcterms:W3CDTF">2017-04-03T08:40:00Z</dcterms:modified>
</cp:coreProperties>
</file>