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06532" w14:textId="77777777" w:rsidR="006E0ADF" w:rsidRDefault="006E0ADF" w:rsidP="00A82B8E">
      <w:pPr>
        <w:widowControl w:val="0"/>
        <w:spacing w:after="0" w:line="240" w:lineRule="auto"/>
        <w:jc w:val="both"/>
        <w:rPr>
          <w:rFonts w:cs="Times New Roman"/>
          <w:sz w:val="18"/>
          <w:szCs w:val="18"/>
        </w:rPr>
      </w:pPr>
    </w:p>
    <w:p w14:paraId="6D06CE8F" w14:textId="77777777" w:rsidR="00A90DBA" w:rsidRPr="00A82B8E" w:rsidRDefault="00A90DBA" w:rsidP="00A82B8E">
      <w:pPr>
        <w:widowControl w:val="0"/>
        <w:spacing w:after="0" w:line="240" w:lineRule="auto"/>
        <w:jc w:val="both"/>
        <w:rPr>
          <w:rFonts w:cs="Times New Roman"/>
          <w:sz w:val="18"/>
          <w:szCs w:val="18"/>
        </w:rPr>
      </w:pPr>
      <w:r w:rsidRPr="00A82B8E">
        <w:rPr>
          <w:rFonts w:cs="Times New Roman"/>
          <w:sz w:val="18"/>
          <w:szCs w:val="18"/>
        </w:rPr>
        <w:t xml:space="preserve">Vážená paní, vážený pane, </w:t>
      </w:r>
    </w:p>
    <w:p w14:paraId="392F38E8" w14:textId="77777777" w:rsidR="00A90DBA" w:rsidRPr="00A82B8E" w:rsidRDefault="00A90DBA" w:rsidP="00A82B8E">
      <w:pPr>
        <w:widowControl w:val="0"/>
        <w:spacing w:after="0" w:line="240" w:lineRule="auto"/>
        <w:rPr>
          <w:rFonts w:cs="Times New Roman"/>
          <w:sz w:val="18"/>
          <w:szCs w:val="18"/>
        </w:rPr>
      </w:pPr>
      <w:r w:rsidRPr="00A82B8E">
        <w:rPr>
          <w:rFonts w:cs="Times New Roman"/>
          <w:sz w:val="18"/>
          <w:szCs w:val="18"/>
        </w:rPr>
        <w:t xml:space="preserve">v rámci přijímacího </w:t>
      </w:r>
      <w:r w:rsidR="000823B8">
        <w:rPr>
          <w:rFonts w:cs="Times New Roman"/>
          <w:sz w:val="18"/>
          <w:szCs w:val="18"/>
        </w:rPr>
        <w:t xml:space="preserve">řízení do doktorských studijních programů </w:t>
      </w:r>
      <w:r w:rsidRPr="00A82B8E">
        <w:rPr>
          <w:rFonts w:cs="Times New Roman"/>
          <w:sz w:val="18"/>
          <w:szCs w:val="18"/>
        </w:rPr>
        <w:t>jste úspěšně složil/a přijímací zkoušky, a proto si Vám dovolujeme sdělit některé relevantní informace.</w:t>
      </w:r>
      <w:r w:rsidRPr="00A82B8E">
        <w:rPr>
          <w:rFonts w:cs="Times New Roman"/>
        </w:rPr>
        <w:tab/>
      </w:r>
      <w:r w:rsidRPr="00A82B8E">
        <w:rPr>
          <w:rFonts w:cs="Times New Roman"/>
        </w:rPr>
        <w:tab/>
      </w:r>
      <w:r w:rsidRPr="00A82B8E">
        <w:rPr>
          <w:rFonts w:cs="Times New Roman"/>
        </w:rPr>
        <w:tab/>
      </w:r>
      <w:r w:rsidRPr="00A82B8E">
        <w:rPr>
          <w:rFonts w:cs="Times New Roman"/>
        </w:rPr>
        <w:tab/>
      </w:r>
      <w:r w:rsidRPr="00A82B8E">
        <w:rPr>
          <w:rFonts w:cs="Times New Roman"/>
        </w:rPr>
        <w:tab/>
      </w:r>
      <w:r w:rsidRPr="00A82B8E">
        <w:rPr>
          <w:rFonts w:cs="Times New Roman"/>
        </w:rPr>
        <w:tab/>
      </w:r>
      <w:r w:rsidRPr="00A82B8E">
        <w:rPr>
          <w:rFonts w:cs="Times New Roman"/>
        </w:rPr>
        <w:tab/>
      </w:r>
      <w:r w:rsidRPr="00A82B8E">
        <w:rPr>
          <w:rFonts w:cs="Times New Roman"/>
        </w:rPr>
        <w:tab/>
      </w:r>
    </w:p>
    <w:p w14:paraId="63A6F7C4" w14:textId="77777777" w:rsidR="00A90DBA" w:rsidRPr="00A82B8E" w:rsidRDefault="00A90DBA" w:rsidP="00B525DA">
      <w:pPr>
        <w:widowControl w:val="0"/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cs="Times New Roman"/>
          <w:b/>
          <w:bCs/>
          <w:sz w:val="18"/>
          <w:szCs w:val="18"/>
        </w:rPr>
      </w:pPr>
      <w:r w:rsidRPr="00A82B8E">
        <w:rPr>
          <w:rFonts w:cs="Times New Roman"/>
          <w:b/>
          <w:bCs/>
          <w:sz w:val="18"/>
          <w:szCs w:val="18"/>
        </w:rPr>
        <w:t>Informace k </w:t>
      </w:r>
      <w:r w:rsidRPr="00A82B8E">
        <w:rPr>
          <w:rStyle w:val="Siln"/>
          <w:sz w:val="18"/>
          <w:szCs w:val="18"/>
        </w:rPr>
        <w:t>požární ochraně a bezpečnosti a ochraně zdraví při práci na ESF MU</w:t>
      </w:r>
    </w:p>
    <w:p w14:paraId="177C1217" w14:textId="77777777" w:rsidR="00A90DBA" w:rsidRPr="00A82B8E" w:rsidRDefault="00A90DBA" w:rsidP="00A82B8E">
      <w:pPr>
        <w:widowControl w:val="0"/>
        <w:spacing w:after="0" w:line="240" w:lineRule="auto"/>
        <w:jc w:val="both"/>
        <w:rPr>
          <w:rFonts w:cs="Times New Roman"/>
          <w:bCs/>
          <w:sz w:val="18"/>
          <w:szCs w:val="18"/>
        </w:rPr>
      </w:pPr>
      <w:r w:rsidRPr="00A82B8E">
        <w:rPr>
          <w:rFonts w:cs="Times New Roman"/>
          <w:bCs/>
          <w:sz w:val="18"/>
          <w:szCs w:val="18"/>
        </w:rPr>
        <w:t>Informace k požární ochraně a bezpečnosti a ochraně zdraví při práci (BOZP) naleznete na</w:t>
      </w:r>
    </w:p>
    <w:p w14:paraId="12C5CBBA" w14:textId="67946BAD" w:rsidR="00F476A3" w:rsidRPr="00D22E35" w:rsidRDefault="00F476A3" w:rsidP="00A82B8E">
      <w:pPr>
        <w:widowControl w:val="0"/>
        <w:spacing w:after="0" w:line="240" w:lineRule="auto"/>
        <w:jc w:val="both"/>
        <w:rPr>
          <w:i/>
          <w:iCs/>
          <w:sz w:val="18"/>
          <w:szCs w:val="18"/>
        </w:rPr>
      </w:pPr>
      <w:hyperlink r:id="rId7" w:history="1">
        <w:r w:rsidRPr="00D22E35">
          <w:rPr>
            <w:rStyle w:val="Hypertextovodkaz"/>
            <w:rFonts w:cs="Calibri"/>
            <w:i/>
            <w:iCs/>
            <w:sz w:val="18"/>
            <w:szCs w:val="18"/>
          </w:rPr>
          <w:t>https://www.econ.muni.cz/studenti/po-a-bozp</w:t>
        </w:r>
      </w:hyperlink>
    </w:p>
    <w:p w14:paraId="50D426AA" w14:textId="11AC1C49" w:rsidR="00466AC1" w:rsidRPr="008B719E" w:rsidRDefault="00A90DBA" w:rsidP="00A82B8E">
      <w:pPr>
        <w:widowControl w:val="0"/>
        <w:spacing w:after="0" w:line="240" w:lineRule="auto"/>
        <w:jc w:val="both"/>
        <w:rPr>
          <w:rFonts w:cs="Times New Roman"/>
          <w:sz w:val="18"/>
          <w:szCs w:val="18"/>
        </w:rPr>
      </w:pPr>
      <w:r w:rsidRPr="00A82B8E">
        <w:rPr>
          <w:rFonts w:cs="Times New Roman"/>
          <w:sz w:val="18"/>
          <w:szCs w:val="18"/>
        </w:rPr>
        <w:t>Pokyn k B</w:t>
      </w:r>
      <w:r>
        <w:rPr>
          <w:rFonts w:cs="Times New Roman"/>
          <w:sz w:val="18"/>
          <w:szCs w:val="18"/>
        </w:rPr>
        <w:t>OZP si na výše uvedené adrese, prosím,</w:t>
      </w:r>
      <w:r w:rsidR="00CE79BE">
        <w:rPr>
          <w:rFonts w:cs="Times New Roman"/>
          <w:sz w:val="18"/>
          <w:szCs w:val="18"/>
        </w:rPr>
        <w:t xml:space="preserve"> prostuduj</w:t>
      </w:r>
      <w:r w:rsidRPr="00A82B8E">
        <w:rPr>
          <w:rFonts w:cs="Times New Roman"/>
          <w:sz w:val="18"/>
          <w:szCs w:val="18"/>
        </w:rPr>
        <w:t xml:space="preserve">te a následně </w:t>
      </w:r>
      <w:r w:rsidR="00CE79BE">
        <w:rPr>
          <w:rFonts w:cs="Times New Roman"/>
          <w:sz w:val="18"/>
          <w:szCs w:val="18"/>
        </w:rPr>
        <w:t>vyplňte a podepište</w:t>
      </w:r>
      <w:r w:rsidRPr="00A82B8E">
        <w:rPr>
          <w:rFonts w:cs="Times New Roman"/>
          <w:sz w:val="18"/>
          <w:szCs w:val="18"/>
        </w:rPr>
        <w:t xml:space="preserve"> formulář, jenž je součástí </w:t>
      </w:r>
      <w:r w:rsidRPr="00A82B8E">
        <w:rPr>
          <w:rFonts w:cs="Times New Roman"/>
          <w:b/>
          <w:sz w:val="18"/>
          <w:szCs w:val="18"/>
        </w:rPr>
        <w:t>zápisového listu</w:t>
      </w:r>
      <w:r w:rsidR="00CE79BE">
        <w:rPr>
          <w:rFonts w:cs="Times New Roman"/>
          <w:b/>
          <w:sz w:val="18"/>
          <w:szCs w:val="18"/>
        </w:rPr>
        <w:t>, který najdete ve společném dokumentu s rozhodnutím o přijetí ke studiu</w:t>
      </w:r>
      <w:r w:rsidRPr="00A82B8E">
        <w:rPr>
          <w:rFonts w:cs="Times New Roman"/>
          <w:sz w:val="18"/>
          <w:szCs w:val="18"/>
        </w:rPr>
        <w:t xml:space="preserve">. </w:t>
      </w:r>
      <w:r w:rsidR="00684A3A">
        <w:rPr>
          <w:rFonts w:cs="Times New Roman"/>
          <w:sz w:val="18"/>
          <w:szCs w:val="18"/>
        </w:rPr>
        <w:t>Podepsání</w:t>
      </w:r>
      <w:r w:rsidRPr="008B719E">
        <w:rPr>
          <w:rFonts w:cs="Times New Roman"/>
          <w:sz w:val="18"/>
          <w:szCs w:val="18"/>
        </w:rPr>
        <w:t xml:space="preserve"> tohoto formuláře je povinné a bez splnění této povinnosti nemůžete být zapsán(a) ke studiu</w:t>
      </w:r>
      <w:r>
        <w:rPr>
          <w:rFonts w:cs="Times New Roman"/>
          <w:sz w:val="18"/>
          <w:szCs w:val="18"/>
        </w:rPr>
        <w:t>.</w:t>
      </w:r>
      <w:r w:rsidR="00CE79BE">
        <w:rPr>
          <w:rFonts w:cs="Times New Roman"/>
          <w:sz w:val="18"/>
          <w:szCs w:val="18"/>
        </w:rPr>
        <w:t xml:space="preserve"> Podepište rovněž i zápisový list, jako datum uvádějte v obou případech datum uskutečnění zápisu do studia. Dokument odevzdáte při zápisu.</w:t>
      </w:r>
    </w:p>
    <w:p w14:paraId="75DC391F" w14:textId="77777777" w:rsidR="00A90DBA" w:rsidRPr="00A82B8E" w:rsidRDefault="00A90DBA" w:rsidP="00B525DA">
      <w:pPr>
        <w:pStyle w:val="Zkladntext"/>
        <w:widowControl w:val="0"/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b/>
          <w:bCs/>
          <w:sz w:val="18"/>
          <w:szCs w:val="18"/>
          <w:lang w:val="cs-CZ"/>
        </w:rPr>
      </w:pPr>
      <w:r w:rsidRPr="00A82B8E">
        <w:rPr>
          <w:b/>
          <w:bCs/>
          <w:sz w:val="18"/>
          <w:szCs w:val="18"/>
          <w:lang w:val="cs-CZ"/>
        </w:rPr>
        <w:t>Důležité informace</w:t>
      </w:r>
    </w:p>
    <w:p w14:paraId="1C8853A6" w14:textId="1C32788F" w:rsidR="0060444B" w:rsidRDefault="00A90DBA" w:rsidP="00A82B8E">
      <w:pPr>
        <w:pStyle w:val="Zkladntext"/>
        <w:widowControl w:val="0"/>
        <w:jc w:val="both"/>
        <w:rPr>
          <w:i/>
          <w:sz w:val="18"/>
          <w:szCs w:val="18"/>
          <w:u w:val="single"/>
          <w:lang w:val="cs-CZ"/>
        </w:rPr>
      </w:pPr>
      <w:r w:rsidRPr="00A82B8E">
        <w:rPr>
          <w:b/>
          <w:sz w:val="18"/>
          <w:szCs w:val="18"/>
          <w:lang w:val="cs-CZ"/>
        </w:rPr>
        <w:t xml:space="preserve">Studijní katalog s harmonogramem výuky a studijními plány pro jednotlivé </w:t>
      </w:r>
      <w:r w:rsidR="00F476A3">
        <w:rPr>
          <w:b/>
          <w:sz w:val="18"/>
          <w:szCs w:val="18"/>
          <w:lang w:val="cs-CZ"/>
        </w:rPr>
        <w:t xml:space="preserve">studijní programy </w:t>
      </w:r>
      <w:r w:rsidRPr="00A82B8E">
        <w:rPr>
          <w:sz w:val="18"/>
          <w:szCs w:val="18"/>
          <w:lang w:val="cs-CZ"/>
        </w:rPr>
        <w:t xml:space="preserve">naleznete na </w:t>
      </w:r>
      <w:hyperlink r:id="rId8" w:history="1">
        <w:r w:rsidR="0060444B" w:rsidRPr="007B2AAC">
          <w:rPr>
            <w:rStyle w:val="Hypertextovodkaz"/>
            <w:i/>
            <w:sz w:val="18"/>
            <w:szCs w:val="18"/>
            <w:lang w:val="cs-CZ"/>
          </w:rPr>
          <w:t>https://www.econ.muni.cz/studenti/katalog</w:t>
        </w:r>
      </w:hyperlink>
    </w:p>
    <w:p w14:paraId="34FDC4AC" w14:textId="50C13B82" w:rsidR="00A90DBA" w:rsidRDefault="00A90DBA" w:rsidP="00A82B8E">
      <w:pPr>
        <w:pStyle w:val="Zkladntext"/>
        <w:widowControl w:val="0"/>
        <w:jc w:val="both"/>
        <w:rPr>
          <w:bCs/>
          <w:sz w:val="18"/>
          <w:szCs w:val="18"/>
          <w:lang w:val="cs-CZ"/>
        </w:rPr>
      </w:pPr>
      <w:r w:rsidRPr="00A82B8E">
        <w:rPr>
          <w:sz w:val="18"/>
          <w:szCs w:val="18"/>
          <w:lang w:val="cs-CZ"/>
        </w:rPr>
        <w:t>Velmi důležité informace najdete v</w:t>
      </w:r>
      <w:r w:rsidR="00AF4FFE">
        <w:rPr>
          <w:sz w:val="18"/>
          <w:szCs w:val="18"/>
          <w:lang w:val="cs-CZ"/>
        </w:rPr>
        <w:t xml:space="preserve"> sekci</w:t>
      </w:r>
      <w:r w:rsidRPr="00A82B8E">
        <w:rPr>
          <w:sz w:val="18"/>
          <w:szCs w:val="18"/>
          <w:lang w:val="cs-CZ"/>
        </w:rPr>
        <w:t xml:space="preserve"> </w:t>
      </w:r>
      <w:r w:rsidRPr="00A82B8E">
        <w:rPr>
          <w:b/>
          <w:sz w:val="18"/>
          <w:szCs w:val="18"/>
          <w:lang w:val="cs-CZ"/>
        </w:rPr>
        <w:t>„Prů</w:t>
      </w:r>
      <w:r w:rsidR="00AF4FFE">
        <w:rPr>
          <w:b/>
          <w:sz w:val="18"/>
          <w:szCs w:val="18"/>
          <w:lang w:val="cs-CZ"/>
        </w:rPr>
        <w:t>běh studia</w:t>
      </w:r>
      <w:r w:rsidRPr="00A82B8E">
        <w:rPr>
          <w:b/>
          <w:sz w:val="18"/>
          <w:szCs w:val="18"/>
          <w:lang w:val="cs-CZ"/>
        </w:rPr>
        <w:t>“,</w:t>
      </w:r>
      <w:r w:rsidRPr="00A82B8E">
        <w:rPr>
          <w:sz w:val="18"/>
          <w:szCs w:val="18"/>
          <w:lang w:val="cs-CZ"/>
        </w:rPr>
        <w:t xml:space="preserve"> který je dostupný na adrese</w:t>
      </w:r>
      <w:r w:rsidRPr="00A82B8E">
        <w:rPr>
          <w:bCs/>
          <w:iCs/>
          <w:sz w:val="18"/>
          <w:szCs w:val="18"/>
          <w:lang w:val="cs-CZ"/>
        </w:rPr>
        <w:t xml:space="preserve"> </w:t>
      </w:r>
      <w:hyperlink r:id="rId9" w:anchor="prubeh" w:history="1">
        <w:r w:rsidR="00AF4FFE" w:rsidRPr="007B2AAC">
          <w:rPr>
            <w:rStyle w:val="Hypertextovodkaz"/>
            <w:i/>
            <w:sz w:val="18"/>
            <w:szCs w:val="18"/>
            <w:lang w:val="cs-CZ"/>
          </w:rPr>
          <w:t>https://www.econ.muni.cz/phd/pruvodce-studiem#prubeh</w:t>
        </w:r>
      </w:hyperlink>
      <w:r w:rsidR="00AF4FFE">
        <w:rPr>
          <w:sz w:val="18"/>
          <w:szCs w:val="18"/>
          <w:lang w:val="cs-CZ"/>
        </w:rPr>
        <w:t xml:space="preserve">. </w:t>
      </w:r>
      <w:r w:rsidRPr="00A82B8E">
        <w:rPr>
          <w:b/>
          <w:sz w:val="18"/>
          <w:szCs w:val="18"/>
          <w:lang w:val="cs-CZ"/>
        </w:rPr>
        <w:t>Tyto webové stránky doporučujeme před začátkem studia prostudovat.</w:t>
      </w:r>
      <w:r w:rsidR="00F476A3">
        <w:rPr>
          <w:b/>
          <w:sz w:val="18"/>
          <w:szCs w:val="18"/>
          <w:lang w:val="cs-CZ"/>
        </w:rPr>
        <w:t xml:space="preserve"> </w:t>
      </w:r>
      <w:r w:rsidR="00F476A3" w:rsidRPr="00F476A3">
        <w:rPr>
          <w:bCs/>
          <w:sz w:val="18"/>
          <w:szCs w:val="18"/>
          <w:lang w:val="cs-CZ"/>
        </w:rPr>
        <w:t>Stejně tak se seznamte s</w:t>
      </w:r>
      <w:r w:rsidR="00F476A3">
        <w:rPr>
          <w:b/>
          <w:sz w:val="18"/>
          <w:szCs w:val="18"/>
          <w:lang w:val="cs-CZ"/>
        </w:rPr>
        <w:t xml:space="preserve"> „Manuálem PhD studenta na ESF“ </w:t>
      </w:r>
      <w:hyperlink r:id="rId10" w:history="1">
        <w:r w:rsidR="00D22E35" w:rsidRPr="00243A47">
          <w:rPr>
            <w:rStyle w:val="Hypertextovodkaz"/>
            <w:bCs/>
            <w:sz w:val="18"/>
            <w:szCs w:val="18"/>
            <w:lang w:val="cs-CZ"/>
          </w:rPr>
          <w:t>https://www.econ.muni.cz/do/econ/ds/9295433/43945671/Manual_PhD_studenta.pdf</w:t>
        </w:r>
      </w:hyperlink>
      <w:r w:rsidR="00D22E35">
        <w:rPr>
          <w:bCs/>
          <w:sz w:val="18"/>
          <w:szCs w:val="18"/>
          <w:lang w:val="cs-CZ"/>
        </w:rPr>
        <w:t>.</w:t>
      </w:r>
    </w:p>
    <w:p w14:paraId="066ECB43" w14:textId="797F881E" w:rsidR="00A64E24" w:rsidRPr="00D22E35" w:rsidRDefault="00A90DBA" w:rsidP="00A64E24">
      <w:pPr>
        <w:widowControl w:val="0"/>
        <w:spacing w:after="0" w:line="240" w:lineRule="auto"/>
        <w:jc w:val="both"/>
        <w:rPr>
          <w:i/>
          <w:iCs/>
          <w:sz w:val="18"/>
          <w:szCs w:val="18"/>
        </w:rPr>
      </w:pPr>
      <w:r w:rsidRPr="00A82B8E">
        <w:rPr>
          <w:rFonts w:cs="Times New Roman"/>
          <w:bCs/>
          <w:sz w:val="18"/>
          <w:szCs w:val="18"/>
        </w:rPr>
        <w:t>Konzultační hodiny na Oddělení pro</w:t>
      </w:r>
      <w:r w:rsidR="00A64E24">
        <w:rPr>
          <w:rFonts w:cs="Times New Roman"/>
          <w:bCs/>
          <w:sz w:val="18"/>
          <w:szCs w:val="18"/>
        </w:rPr>
        <w:t xml:space="preserve"> </w:t>
      </w:r>
      <w:r w:rsidRPr="00A82B8E">
        <w:rPr>
          <w:rFonts w:cs="Times New Roman"/>
          <w:bCs/>
          <w:sz w:val="18"/>
          <w:szCs w:val="18"/>
        </w:rPr>
        <w:t>vědu, výzkum</w:t>
      </w:r>
      <w:r w:rsidR="00D22E35">
        <w:rPr>
          <w:rFonts w:cs="Times New Roman"/>
          <w:bCs/>
          <w:sz w:val="18"/>
          <w:szCs w:val="18"/>
        </w:rPr>
        <w:t xml:space="preserve"> a doktorské (OVVD) studium</w:t>
      </w:r>
      <w:r w:rsidRPr="00A82B8E">
        <w:rPr>
          <w:rFonts w:cs="Times New Roman"/>
          <w:bCs/>
          <w:sz w:val="18"/>
          <w:szCs w:val="18"/>
        </w:rPr>
        <w:t xml:space="preserve"> naleznete na </w:t>
      </w:r>
      <w:hyperlink r:id="rId11" w:history="1">
        <w:r w:rsidR="00D22E35" w:rsidRPr="00D22E35">
          <w:rPr>
            <w:rStyle w:val="Hypertextovodkaz"/>
            <w:rFonts w:cs="Calibri"/>
            <w:i/>
            <w:iCs/>
            <w:sz w:val="18"/>
            <w:szCs w:val="18"/>
          </w:rPr>
          <w:t>https://www.econ.muni.cz/o-nas/organizacni-struktura/569915-oddpro-vav-a-doktorske-studium</w:t>
        </w:r>
      </w:hyperlink>
    </w:p>
    <w:p w14:paraId="744DA888" w14:textId="77777777" w:rsidR="00D22E35" w:rsidRPr="00AF4FFE" w:rsidRDefault="00D22E35" w:rsidP="00A64E24">
      <w:pPr>
        <w:widowControl w:val="0"/>
        <w:spacing w:after="0" w:line="240" w:lineRule="auto"/>
        <w:jc w:val="both"/>
        <w:rPr>
          <w:b/>
          <w:i/>
          <w:iCs/>
          <w:sz w:val="18"/>
          <w:szCs w:val="18"/>
        </w:rPr>
      </w:pPr>
    </w:p>
    <w:p w14:paraId="63787579" w14:textId="77777777" w:rsidR="00A90DBA" w:rsidRPr="00A82B8E" w:rsidRDefault="00A90DBA" w:rsidP="00A64E24">
      <w:pPr>
        <w:widowControl w:val="0"/>
        <w:spacing w:after="0" w:line="240" w:lineRule="auto"/>
        <w:jc w:val="both"/>
        <w:rPr>
          <w:b/>
          <w:iCs/>
          <w:sz w:val="18"/>
          <w:szCs w:val="18"/>
        </w:rPr>
      </w:pPr>
      <w:r w:rsidRPr="00A82B8E">
        <w:rPr>
          <w:b/>
          <w:iCs/>
          <w:sz w:val="18"/>
          <w:szCs w:val="18"/>
        </w:rPr>
        <w:t>Informační systém Masarykovy univerzity (IS MU)</w:t>
      </w:r>
    </w:p>
    <w:p w14:paraId="1F3F7C46" w14:textId="5FC95EB2" w:rsidR="00A90DBA" w:rsidRPr="00A82B8E" w:rsidRDefault="00A90DBA" w:rsidP="00A82B8E">
      <w:pPr>
        <w:widowControl w:val="0"/>
        <w:spacing w:after="0" w:line="240" w:lineRule="auto"/>
        <w:jc w:val="both"/>
        <w:rPr>
          <w:rFonts w:cs="Times New Roman"/>
          <w:bCs/>
          <w:iCs/>
          <w:sz w:val="18"/>
          <w:szCs w:val="18"/>
        </w:rPr>
      </w:pPr>
      <w:r w:rsidRPr="00A82B8E">
        <w:rPr>
          <w:rFonts w:cs="Times New Roman"/>
          <w:bCs/>
          <w:iCs/>
          <w:sz w:val="18"/>
          <w:szCs w:val="18"/>
        </w:rPr>
        <w:t>Veškerá studijní agenda a evidence studia probíhá prostřednictvím elektronického „Informačního systému MU“ (IS MU)</w:t>
      </w:r>
      <w:r w:rsidR="00D22E35">
        <w:rPr>
          <w:rFonts w:cs="Times New Roman"/>
          <w:bCs/>
          <w:iCs/>
          <w:sz w:val="18"/>
          <w:szCs w:val="18"/>
        </w:rPr>
        <w:t xml:space="preserve">. </w:t>
      </w:r>
      <w:r w:rsidRPr="00A82B8E">
        <w:rPr>
          <w:rFonts w:cs="Times New Roman"/>
          <w:bCs/>
          <w:iCs/>
          <w:sz w:val="18"/>
          <w:szCs w:val="18"/>
        </w:rPr>
        <w:t>V případě zájmu o podrobnější seznámení s „</w:t>
      </w:r>
      <w:proofErr w:type="spellStart"/>
      <w:r w:rsidRPr="00A82B8E">
        <w:rPr>
          <w:rFonts w:cs="Times New Roman"/>
          <w:bCs/>
          <w:iCs/>
          <w:sz w:val="18"/>
          <w:szCs w:val="18"/>
        </w:rPr>
        <w:t>ISem</w:t>
      </w:r>
      <w:proofErr w:type="spellEnd"/>
      <w:r w:rsidRPr="00A82B8E">
        <w:rPr>
          <w:rFonts w:cs="Times New Roman"/>
          <w:bCs/>
          <w:iCs/>
          <w:sz w:val="18"/>
          <w:szCs w:val="18"/>
        </w:rPr>
        <w:t xml:space="preserve">“ </w:t>
      </w:r>
      <w:r w:rsidR="006E0ADF">
        <w:rPr>
          <w:rFonts w:cs="Times New Roman"/>
          <w:bCs/>
          <w:iCs/>
          <w:sz w:val="18"/>
          <w:szCs w:val="18"/>
        </w:rPr>
        <w:t>využijte podrobnou nápovědu</w:t>
      </w:r>
      <w:r w:rsidR="00D22E35">
        <w:rPr>
          <w:rFonts w:cs="Times New Roman"/>
          <w:bCs/>
          <w:iCs/>
          <w:sz w:val="18"/>
          <w:szCs w:val="18"/>
        </w:rPr>
        <w:t xml:space="preserve"> </w:t>
      </w:r>
      <w:r w:rsidR="00D22E35" w:rsidRPr="00A82B8E">
        <w:rPr>
          <w:rFonts w:cs="Times New Roman"/>
          <w:bCs/>
          <w:iCs/>
          <w:sz w:val="18"/>
          <w:szCs w:val="18"/>
        </w:rPr>
        <w:t>na</w:t>
      </w:r>
      <w:r w:rsidR="00D22E35">
        <w:rPr>
          <w:rFonts w:cs="Times New Roman"/>
          <w:bCs/>
          <w:iCs/>
          <w:sz w:val="18"/>
          <w:szCs w:val="18"/>
        </w:rPr>
        <w:t xml:space="preserve"> </w:t>
      </w:r>
      <w:hyperlink r:id="rId12" w:history="1">
        <w:r w:rsidR="00D22E35" w:rsidRPr="00243A47">
          <w:rPr>
            <w:rStyle w:val="Hypertextovodkaz"/>
            <w:i/>
            <w:sz w:val="18"/>
            <w:szCs w:val="18"/>
          </w:rPr>
          <w:t>https://is.muni.cz/napoveda/student/zaciname/</w:t>
        </w:r>
      </w:hyperlink>
      <w:r w:rsidR="00D22E35">
        <w:rPr>
          <w:rFonts w:cs="Times New Roman"/>
          <w:i/>
          <w:sz w:val="18"/>
          <w:szCs w:val="18"/>
          <w:u w:val="single"/>
        </w:rPr>
        <w:t xml:space="preserve"> </w:t>
      </w:r>
      <w:r w:rsidR="00D22E35">
        <w:rPr>
          <w:rFonts w:cs="Times New Roman"/>
          <w:bCs/>
          <w:iCs/>
          <w:sz w:val="18"/>
          <w:szCs w:val="18"/>
        </w:rPr>
        <w:t xml:space="preserve">nebo </w:t>
      </w:r>
      <w:r w:rsidRPr="00A82B8E">
        <w:rPr>
          <w:rFonts w:cs="Times New Roman"/>
          <w:bCs/>
          <w:iCs/>
          <w:sz w:val="18"/>
          <w:szCs w:val="18"/>
        </w:rPr>
        <w:t xml:space="preserve">zkontaktujte </w:t>
      </w:r>
      <w:r w:rsidR="006E0ADF">
        <w:rPr>
          <w:rFonts w:cs="Times New Roman"/>
          <w:bCs/>
          <w:iCs/>
          <w:sz w:val="18"/>
          <w:szCs w:val="18"/>
        </w:rPr>
        <w:t>koordinátorku</w:t>
      </w:r>
      <w:r w:rsidR="0060444B">
        <w:rPr>
          <w:rFonts w:cs="Times New Roman"/>
          <w:bCs/>
          <w:iCs/>
          <w:sz w:val="18"/>
          <w:szCs w:val="18"/>
        </w:rPr>
        <w:t xml:space="preserve"> pro doktorské studium na OV</w:t>
      </w:r>
      <w:r w:rsidRPr="00A82B8E">
        <w:rPr>
          <w:rFonts w:cs="Times New Roman"/>
          <w:bCs/>
          <w:iCs/>
          <w:sz w:val="18"/>
          <w:szCs w:val="18"/>
        </w:rPr>
        <w:t>V</w:t>
      </w:r>
      <w:r w:rsidR="00D22E35">
        <w:rPr>
          <w:rFonts w:cs="Times New Roman"/>
          <w:bCs/>
          <w:iCs/>
          <w:sz w:val="18"/>
          <w:szCs w:val="18"/>
        </w:rPr>
        <w:t>D</w:t>
      </w:r>
      <w:r w:rsidRPr="00A82B8E">
        <w:rPr>
          <w:rFonts w:cs="Times New Roman"/>
          <w:bCs/>
          <w:iCs/>
          <w:sz w:val="18"/>
          <w:szCs w:val="18"/>
        </w:rPr>
        <w:t>.</w:t>
      </w:r>
    </w:p>
    <w:p w14:paraId="618F50AF" w14:textId="77777777" w:rsidR="00A90DBA" w:rsidRPr="00A82B8E" w:rsidRDefault="00A90DBA" w:rsidP="00A82B8E">
      <w:pPr>
        <w:widowControl w:val="0"/>
        <w:spacing w:after="0" w:line="240" w:lineRule="auto"/>
        <w:jc w:val="both"/>
        <w:rPr>
          <w:rFonts w:cs="Times New Roman"/>
          <w:b/>
          <w:bCs/>
          <w:iCs/>
          <w:sz w:val="18"/>
          <w:szCs w:val="18"/>
        </w:rPr>
      </w:pPr>
      <w:r w:rsidRPr="00A82B8E">
        <w:rPr>
          <w:rFonts w:cs="Times New Roman"/>
          <w:b/>
          <w:bCs/>
          <w:iCs/>
          <w:sz w:val="18"/>
          <w:szCs w:val="18"/>
        </w:rPr>
        <w:t>V den zápisu ke studiu obdržíte</w:t>
      </w:r>
      <w:r w:rsidR="006E0ADF">
        <w:rPr>
          <w:rFonts w:cs="Times New Roman"/>
          <w:b/>
          <w:bCs/>
          <w:iCs/>
          <w:sz w:val="18"/>
          <w:szCs w:val="18"/>
        </w:rPr>
        <w:t xml:space="preserve"> (pokud jej již nemáte) </w:t>
      </w:r>
    </w:p>
    <w:p w14:paraId="52173FCF" w14:textId="77777777" w:rsidR="00A90DBA" w:rsidRPr="00A82B8E" w:rsidRDefault="00A90DBA" w:rsidP="00A82B8E">
      <w:pPr>
        <w:widowControl w:val="0"/>
        <w:spacing w:after="0" w:line="240" w:lineRule="auto"/>
        <w:jc w:val="both"/>
        <w:rPr>
          <w:rFonts w:cs="Times New Roman"/>
          <w:sz w:val="18"/>
          <w:szCs w:val="18"/>
        </w:rPr>
      </w:pPr>
      <w:r w:rsidRPr="00A82B8E">
        <w:rPr>
          <w:rFonts w:cs="Times New Roman"/>
          <w:b/>
          <w:sz w:val="18"/>
          <w:szCs w:val="18"/>
        </w:rPr>
        <w:t>UČO</w:t>
      </w:r>
      <w:r w:rsidRPr="00A82B8E">
        <w:rPr>
          <w:rFonts w:cs="Times New Roman"/>
          <w:sz w:val="18"/>
          <w:szCs w:val="18"/>
        </w:rPr>
        <w:t xml:space="preserve"> – uživatelské jméno pro přihlašování do systému</w:t>
      </w:r>
    </w:p>
    <w:p w14:paraId="60F7DA2A" w14:textId="77777777" w:rsidR="00A90DBA" w:rsidRPr="00A82B8E" w:rsidRDefault="00A90DBA" w:rsidP="00A82B8E">
      <w:pPr>
        <w:widowControl w:val="0"/>
        <w:spacing w:after="0" w:line="240" w:lineRule="auto"/>
        <w:jc w:val="both"/>
        <w:rPr>
          <w:rFonts w:cs="Times New Roman"/>
          <w:sz w:val="18"/>
          <w:szCs w:val="18"/>
        </w:rPr>
      </w:pPr>
      <w:r w:rsidRPr="00A82B8E">
        <w:rPr>
          <w:rFonts w:cs="Times New Roman"/>
          <w:b/>
          <w:sz w:val="18"/>
          <w:szCs w:val="18"/>
        </w:rPr>
        <w:t>Heslo ESF</w:t>
      </w:r>
      <w:r w:rsidRPr="00A82B8E">
        <w:rPr>
          <w:rFonts w:cs="Times New Roman"/>
          <w:sz w:val="18"/>
          <w:szCs w:val="18"/>
        </w:rPr>
        <w:t xml:space="preserve"> – heslo do počítačové sítě ESF </w:t>
      </w:r>
    </w:p>
    <w:p w14:paraId="1F7961AA" w14:textId="77777777" w:rsidR="00A90DBA" w:rsidRPr="00A82B8E" w:rsidRDefault="00A90DBA" w:rsidP="00A82B8E">
      <w:pPr>
        <w:widowControl w:val="0"/>
        <w:spacing w:after="0" w:line="240" w:lineRule="auto"/>
        <w:jc w:val="both"/>
        <w:rPr>
          <w:rFonts w:cs="Times New Roman"/>
          <w:sz w:val="18"/>
          <w:szCs w:val="18"/>
        </w:rPr>
      </w:pPr>
      <w:r w:rsidRPr="00A82B8E">
        <w:rPr>
          <w:rFonts w:cs="Times New Roman"/>
          <w:b/>
          <w:sz w:val="18"/>
          <w:szCs w:val="18"/>
        </w:rPr>
        <w:t>Heslo IS</w:t>
      </w:r>
      <w:r w:rsidRPr="00A82B8E">
        <w:rPr>
          <w:rFonts w:cs="Times New Roman"/>
          <w:sz w:val="18"/>
          <w:szCs w:val="18"/>
        </w:rPr>
        <w:t xml:space="preserve"> – heslo přístupu do IS                  </w:t>
      </w:r>
    </w:p>
    <w:p w14:paraId="0EA47986" w14:textId="77777777" w:rsidR="00A90DBA" w:rsidRPr="00A82B8E" w:rsidRDefault="00A90DBA" w:rsidP="00B525DA">
      <w:pPr>
        <w:pStyle w:val="Zkladntext"/>
        <w:widowControl w:val="0"/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b/>
          <w:sz w:val="18"/>
          <w:szCs w:val="18"/>
          <w:lang w:val="cs-CZ"/>
        </w:rPr>
      </w:pPr>
      <w:r w:rsidRPr="00A82B8E">
        <w:rPr>
          <w:b/>
          <w:sz w:val="18"/>
          <w:szCs w:val="18"/>
          <w:lang w:val="cs-CZ"/>
        </w:rPr>
        <w:t xml:space="preserve">Fotografování </w:t>
      </w:r>
    </w:p>
    <w:p w14:paraId="56D6B716" w14:textId="30AF4D6B" w:rsidR="00A90DBA" w:rsidRPr="00A82B8E" w:rsidRDefault="00A90DBA" w:rsidP="00A82B8E">
      <w:pPr>
        <w:pStyle w:val="Zkladntext"/>
        <w:widowControl w:val="0"/>
        <w:jc w:val="both"/>
        <w:rPr>
          <w:sz w:val="18"/>
          <w:szCs w:val="18"/>
          <w:lang w:val="cs-CZ"/>
        </w:rPr>
      </w:pPr>
      <w:r w:rsidRPr="00A82B8E">
        <w:rPr>
          <w:sz w:val="18"/>
          <w:szCs w:val="18"/>
          <w:lang w:val="cs-CZ"/>
        </w:rPr>
        <w:t xml:space="preserve">V případě potřeby výroby identifikačního průkazu studenta a zobrazení fotografií v univerzitním informačním systému IS MU je nutné se vyfotografovat (není možné použít vlastní fotografii). Termíny fotografování jsou každou středu a pátek od 10 do 11 hod. v budově bývalé Lékařské fakulty MU, Komenského náměstí 2, Brno, místnost 065c (přízemí vpravo). Podrobnější informace naleznete </w:t>
      </w:r>
      <w:hyperlink r:id="rId13" w:history="1">
        <w:r w:rsidR="00963390" w:rsidRPr="00243A47">
          <w:rPr>
            <w:rStyle w:val="Hypertextovodkaz"/>
            <w:i/>
            <w:sz w:val="18"/>
            <w:szCs w:val="18"/>
            <w:lang w:val="cs-CZ"/>
          </w:rPr>
          <w:t>https://it.muni.cz/sluzby/fotografovani-osob</w:t>
        </w:r>
      </w:hyperlink>
      <w:r w:rsidRPr="00A82B8E">
        <w:rPr>
          <w:sz w:val="18"/>
          <w:szCs w:val="18"/>
          <w:lang w:val="cs-CZ"/>
        </w:rPr>
        <w:t xml:space="preserve">. </w:t>
      </w:r>
    </w:p>
    <w:p w14:paraId="12A61824" w14:textId="77777777" w:rsidR="00A90DBA" w:rsidRPr="00A82B8E" w:rsidRDefault="00A90DBA" w:rsidP="00B525DA">
      <w:pPr>
        <w:widowControl w:val="0"/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357" w:hanging="357"/>
        <w:jc w:val="both"/>
        <w:rPr>
          <w:rFonts w:cs="Times New Roman"/>
          <w:b/>
          <w:sz w:val="18"/>
          <w:szCs w:val="18"/>
        </w:rPr>
      </w:pPr>
      <w:r w:rsidRPr="00A82B8E">
        <w:rPr>
          <w:rFonts w:cs="Times New Roman"/>
          <w:b/>
          <w:sz w:val="18"/>
          <w:szCs w:val="18"/>
        </w:rPr>
        <w:t>Ubytování na kolejích</w:t>
      </w:r>
    </w:p>
    <w:p w14:paraId="08F8CCF6" w14:textId="1E7CF81B" w:rsidR="00A90DBA" w:rsidRPr="00B14EA0" w:rsidRDefault="00A90DBA" w:rsidP="00A82B8E">
      <w:pPr>
        <w:widowControl w:val="0"/>
        <w:spacing w:after="0" w:line="240" w:lineRule="auto"/>
        <w:jc w:val="both"/>
        <w:rPr>
          <w:rFonts w:cs="Times New Roman"/>
          <w:i/>
          <w:sz w:val="18"/>
          <w:szCs w:val="18"/>
          <w:u w:val="single"/>
        </w:rPr>
      </w:pPr>
      <w:r w:rsidRPr="00A82B8E">
        <w:rPr>
          <w:rFonts w:cs="Times New Roman"/>
          <w:sz w:val="18"/>
          <w:szCs w:val="18"/>
        </w:rPr>
        <w:t xml:space="preserve">Žádost o koleje si prosím podávejte přes IS MU. Ostatní informace týkající se ubytování na kolejích naleznete na </w:t>
      </w:r>
      <w:hyperlink r:id="rId14" w:history="1">
        <w:r w:rsidR="00963390" w:rsidRPr="00243A47">
          <w:rPr>
            <w:rStyle w:val="Hypertextovodkaz"/>
            <w:sz w:val="18"/>
            <w:szCs w:val="18"/>
          </w:rPr>
          <w:t>https://www.skm.muni.cz/</w:t>
        </w:r>
      </w:hyperlink>
      <w:r w:rsidR="00963390">
        <w:rPr>
          <w:rFonts w:cs="Times New Roman"/>
          <w:sz w:val="18"/>
          <w:szCs w:val="18"/>
        </w:rPr>
        <w:t xml:space="preserve">. </w:t>
      </w:r>
      <w:r w:rsidRPr="00A82B8E">
        <w:rPr>
          <w:rFonts w:cs="Times New Roman"/>
          <w:sz w:val="18"/>
          <w:szCs w:val="18"/>
        </w:rPr>
        <w:t xml:space="preserve">Rozhodnutí o přidělení či nepřidělení koleje bude zveřejněno na adrese </w:t>
      </w:r>
      <w:hyperlink r:id="rId15" w:history="1">
        <w:r w:rsidR="00B14EA0" w:rsidRPr="00243A47">
          <w:rPr>
            <w:rStyle w:val="Hypertextovodkaz"/>
            <w:i/>
            <w:sz w:val="18"/>
            <w:szCs w:val="18"/>
          </w:rPr>
          <w:t>https://iskam.skm.muni.cz</w:t>
        </w:r>
        <w:r w:rsidR="00B14EA0" w:rsidRPr="00243A47">
          <w:rPr>
            <w:rStyle w:val="Hypertextovodkaz"/>
            <w:i/>
            <w:sz w:val="18"/>
            <w:szCs w:val="18"/>
          </w:rPr>
          <w:t>/</w:t>
        </w:r>
      </w:hyperlink>
      <w:r w:rsidR="00B14EA0" w:rsidRPr="00B14EA0">
        <w:rPr>
          <w:rFonts w:cs="Times New Roman"/>
          <w:iCs/>
          <w:sz w:val="18"/>
          <w:szCs w:val="18"/>
        </w:rPr>
        <w:t xml:space="preserve"> </w:t>
      </w:r>
      <w:r w:rsidRPr="00A82B8E">
        <w:rPr>
          <w:rFonts w:cs="Times New Roman"/>
          <w:sz w:val="18"/>
          <w:szCs w:val="18"/>
        </w:rPr>
        <w:t>po zadání identifikačních údajů (UČO + heslo do IS MU). Písemné vyrozumění není zasíláno.</w:t>
      </w:r>
    </w:p>
    <w:p w14:paraId="4D11FE3D" w14:textId="77777777" w:rsidR="00D22E35" w:rsidRPr="00A82B8E" w:rsidRDefault="00D22E35" w:rsidP="00D22E35">
      <w:pPr>
        <w:pStyle w:val="Zkladntext"/>
        <w:widowControl w:val="0"/>
        <w:jc w:val="both"/>
        <w:rPr>
          <w:i/>
          <w:sz w:val="18"/>
          <w:szCs w:val="18"/>
          <w:lang w:val="cs-CZ"/>
        </w:rPr>
      </w:pPr>
      <w:r w:rsidRPr="00A82B8E">
        <w:rPr>
          <w:i/>
          <w:sz w:val="18"/>
          <w:szCs w:val="18"/>
          <w:lang w:val="cs-CZ"/>
        </w:rPr>
        <w:t xml:space="preserve">Pozn.: Body </w:t>
      </w:r>
      <w:smartTag w:uri="urn:schemas-microsoft-com:office:smarttags" w:element="metricconverter">
        <w:smartTagPr>
          <w:attr w:name="ProductID" w:val="3 a"/>
        </w:smartTagPr>
        <w:r w:rsidRPr="00A82B8E">
          <w:rPr>
            <w:i/>
            <w:sz w:val="18"/>
            <w:szCs w:val="18"/>
            <w:lang w:val="cs-CZ"/>
          </w:rPr>
          <w:t>3 a</w:t>
        </w:r>
      </w:smartTag>
      <w:r w:rsidRPr="00A82B8E">
        <w:rPr>
          <w:i/>
          <w:sz w:val="18"/>
          <w:szCs w:val="18"/>
          <w:lang w:val="cs-CZ"/>
        </w:rPr>
        <w:t xml:space="preserve"> 4 neplatí pro absolventy MU.</w:t>
      </w:r>
    </w:p>
    <w:p w14:paraId="1B8EB712" w14:textId="77777777" w:rsidR="00D22E35" w:rsidRPr="00A82B8E" w:rsidRDefault="00D22E35" w:rsidP="00A82B8E">
      <w:pPr>
        <w:widowControl w:val="0"/>
        <w:spacing w:after="0" w:line="240" w:lineRule="auto"/>
        <w:jc w:val="both"/>
        <w:rPr>
          <w:rFonts w:cs="Times New Roman"/>
          <w:sz w:val="18"/>
          <w:szCs w:val="18"/>
        </w:rPr>
      </w:pPr>
    </w:p>
    <w:p w14:paraId="4BDBAF77" w14:textId="77777777" w:rsidR="00A90DBA" w:rsidRPr="00A82B8E" w:rsidRDefault="00A90DBA" w:rsidP="00A82B8E">
      <w:pPr>
        <w:widowControl w:val="0"/>
        <w:spacing w:after="0" w:line="240" w:lineRule="auto"/>
        <w:rPr>
          <w:rFonts w:cs="Times New Roman"/>
          <w:sz w:val="18"/>
          <w:szCs w:val="18"/>
        </w:rPr>
      </w:pPr>
    </w:p>
    <w:p w14:paraId="45E7479D" w14:textId="77777777" w:rsidR="00A90DBA" w:rsidRPr="00A82B8E" w:rsidRDefault="00A90DBA" w:rsidP="00A82B8E">
      <w:pPr>
        <w:widowControl w:val="0"/>
        <w:spacing w:after="0" w:line="240" w:lineRule="auto"/>
        <w:rPr>
          <w:rFonts w:cs="Times New Roman"/>
          <w:sz w:val="18"/>
          <w:szCs w:val="18"/>
        </w:rPr>
      </w:pPr>
      <w:r w:rsidRPr="00A82B8E">
        <w:rPr>
          <w:rFonts w:cs="Times New Roman"/>
          <w:sz w:val="18"/>
          <w:szCs w:val="18"/>
        </w:rPr>
        <w:t>Přejeme Vám příjemné a bezproblémové studium.</w:t>
      </w:r>
      <w:r w:rsidRPr="00A82B8E">
        <w:rPr>
          <w:rFonts w:cs="Times New Roman"/>
          <w:sz w:val="18"/>
          <w:szCs w:val="18"/>
        </w:rPr>
        <w:tab/>
      </w:r>
    </w:p>
    <w:p w14:paraId="54B334A4" w14:textId="77777777" w:rsidR="00A90DBA" w:rsidRPr="00A82B8E" w:rsidRDefault="00A90DBA" w:rsidP="00A82B8E">
      <w:pPr>
        <w:spacing w:after="0" w:line="240" w:lineRule="auto"/>
        <w:ind w:left="5040"/>
        <w:rPr>
          <w:rStyle w:val="Siln"/>
          <w:b w:val="0"/>
          <w:sz w:val="18"/>
          <w:szCs w:val="18"/>
        </w:rPr>
      </w:pPr>
      <w:r>
        <w:rPr>
          <w:rStyle w:val="Siln"/>
          <w:sz w:val="18"/>
          <w:szCs w:val="18"/>
        </w:rPr>
        <w:t xml:space="preserve">      Mgr. Lucie Přikrylová</w:t>
      </w:r>
    </w:p>
    <w:p w14:paraId="79F752EA" w14:textId="77777777" w:rsidR="00A90DBA" w:rsidRPr="00A82B8E" w:rsidRDefault="006E0ADF" w:rsidP="00B525DA">
      <w:pPr>
        <w:spacing w:after="0" w:line="240" w:lineRule="auto"/>
        <w:ind w:left="5040"/>
        <w:rPr>
          <w:rFonts w:cs="Times New Roman"/>
          <w:b/>
          <w:sz w:val="18"/>
          <w:szCs w:val="18"/>
        </w:rPr>
      </w:pPr>
      <w:r>
        <w:rPr>
          <w:rStyle w:val="Siln"/>
          <w:b w:val="0"/>
          <w:sz w:val="18"/>
          <w:szCs w:val="18"/>
        </w:rPr>
        <w:t>koordinátorka</w:t>
      </w:r>
      <w:r w:rsidR="00A90DBA" w:rsidRPr="00A82B8E">
        <w:rPr>
          <w:rStyle w:val="Siln"/>
          <w:b w:val="0"/>
          <w:sz w:val="18"/>
          <w:szCs w:val="18"/>
        </w:rPr>
        <w:t xml:space="preserve"> pro doktorské studium</w:t>
      </w:r>
    </w:p>
    <w:p w14:paraId="2034C4F5" w14:textId="67D22E32" w:rsidR="00265FAC" w:rsidRDefault="00A90DBA" w:rsidP="00B525DA">
      <w:pPr>
        <w:spacing w:before="120" w:after="0" w:line="240" w:lineRule="auto"/>
        <w:rPr>
          <w:rFonts w:cs="Times New Roman"/>
          <w:b/>
          <w:sz w:val="18"/>
          <w:szCs w:val="18"/>
        </w:rPr>
      </w:pPr>
      <w:r w:rsidRPr="00A82B8E">
        <w:rPr>
          <w:rFonts w:cs="Times New Roman"/>
          <w:b/>
          <w:sz w:val="18"/>
          <w:szCs w:val="18"/>
        </w:rPr>
        <w:t>Oddělení pro vědu, výzkum</w:t>
      </w:r>
      <w:r w:rsidR="00D22E35">
        <w:rPr>
          <w:rFonts w:cs="Times New Roman"/>
          <w:b/>
          <w:sz w:val="18"/>
          <w:szCs w:val="18"/>
        </w:rPr>
        <w:t xml:space="preserve"> a doktorské studium</w:t>
      </w:r>
    </w:p>
    <w:p w14:paraId="2374BEDA" w14:textId="5CF0F1AC" w:rsidR="00A90DBA" w:rsidRPr="00A82B8E" w:rsidRDefault="00265FAC" w:rsidP="00265FAC">
      <w:pPr>
        <w:spacing w:after="0" w:line="240" w:lineRule="auto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t</w:t>
      </w:r>
      <w:r w:rsidR="00A90DBA">
        <w:rPr>
          <w:rFonts w:cs="Times New Roman"/>
          <w:b/>
          <w:sz w:val="18"/>
          <w:szCs w:val="18"/>
        </w:rPr>
        <w:t>el.: 549 49 6693</w:t>
      </w:r>
      <w:r w:rsidR="00A90DBA" w:rsidRPr="00A82B8E">
        <w:rPr>
          <w:rFonts w:cs="Times New Roman"/>
          <w:b/>
          <w:sz w:val="18"/>
          <w:szCs w:val="18"/>
        </w:rPr>
        <w:t>, kanc</w:t>
      </w:r>
      <w:r w:rsidR="00D22E35">
        <w:rPr>
          <w:rFonts w:cs="Times New Roman"/>
          <w:b/>
          <w:sz w:val="18"/>
          <w:szCs w:val="18"/>
        </w:rPr>
        <w:t>elář</w:t>
      </w:r>
      <w:r w:rsidR="00A90DBA" w:rsidRPr="00A82B8E">
        <w:rPr>
          <w:rFonts w:cs="Times New Roman"/>
          <w:b/>
          <w:sz w:val="18"/>
          <w:szCs w:val="18"/>
        </w:rPr>
        <w:t xml:space="preserve"> 209</w:t>
      </w:r>
    </w:p>
    <w:p w14:paraId="50CA6E7C" w14:textId="77777777" w:rsidR="00A90DBA" w:rsidRDefault="00A90DBA" w:rsidP="00A82B8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18"/>
          <w:szCs w:val="18"/>
        </w:rPr>
      </w:pPr>
      <w:r w:rsidRPr="00A82B8E">
        <w:rPr>
          <w:rStyle w:val="Siln"/>
          <w:sz w:val="18"/>
          <w:szCs w:val="18"/>
        </w:rPr>
        <w:t>e-mail: phd@econ.muni.cz</w:t>
      </w:r>
      <w:r w:rsidRPr="00A82B8E">
        <w:rPr>
          <w:rFonts w:cs="Times New Roman"/>
          <w:b/>
          <w:sz w:val="18"/>
          <w:szCs w:val="18"/>
        </w:rPr>
        <w:t xml:space="preserve">     </w:t>
      </w:r>
    </w:p>
    <w:p w14:paraId="00FD7B38" w14:textId="77777777" w:rsidR="00A90DBA" w:rsidRDefault="00A90DBA" w:rsidP="00A82B8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18"/>
          <w:szCs w:val="18"/>
        </w:rPr>
      </w:pPr>
      <w:r w:rsidRPr="00A82B8E">
        <w:rPr>
          <w:rFonts w:cs="Times New Roman"/>
          <w:b/>
          <w:sz w:val="18"/>
          <w:szCs w:val="18"/>
        </w:rPr>
        <w:t xml:space="preserve">Ekonomicko-správní fakulta MU                                                                                                </w:t>
      </w:r>
    </w:p>
    <w:p w14:paraId="176CC39A" w14:textId="77777777" w:rsidR="00A90DBA" w:rsidRPr="00A82B8E" w:rsidRDefault="00A90DBA" w:rsidP="00A82B8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82B8E">
        <w:rPr>
          <w:rFonts w:cs="Times New Roman"/>
          <w:b/>
          <w:sz w:val="18"/>
          <w:szCs w:val="18"/>
        </w:rPr>
        <w:t>Lipová 41a, Brno 602 00</w:t>
      </w:r>
      <w:r w:rsidRPr="00A82B8E">
        <w:rPr>
          <w:rFonts w:cs="Times New Roman"/>
        </w:rPr>
        <w:tab/>
      </w:r>
    </w:p>
    <w:sectPr w:rsidR="00A90DBA" w:rsidRPr="00A82B8E" w:rsidSect="00A76CAF">
      <w:footerReference w:type="default" r:id="rId16"/>
      <w:headerReference w:type="first" r:id="rId17"/>
      <w:footerReference w:type="first" r:id="rId18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E2B2" w14:textId="77777777" w:rsidR="00B750A9" w:rsidRDefault="00B750A9">
      <w:pPr>
        <w:spacing w:after="0" w:line="240" w:lineRule="auto"/>
      </w:pPr>
      <w:r>
        <w:separator/>
      </w:r>
    </w:p>
  </w:endnote>
  <w:endnote w:type="continuationSeparator" w:id="0">
    <w:p w14:paraId="1ADF3B28" w14:textId="77777777" w:rsidR="00B750A9" w:rsidRDefault="00B7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B7F7" w14:textId="77777777" w:rsidR="00A90DBA" w:rsidRPr="00CC2597" w:rsidRDefault="003D1F3A" w:rsidP="004F4026">
    <w:pPr>
      <w:pStyle w:val="Zpat-univerzita"/>
      <w:rPr>
        <w:rFonts w:cs="Arial"/>
        <w:szCs w:val="16"/>
      </w:rPr>
    </w:pPr>
    <w:r>
      <w:rPr>
        <w:noProof/>
      </w:rPr>
      <w:drawing>
        <wp:anchor distT="0" distB="0" distL="114300" distR="114300" simplePos="0" relativeHeight="251657216" behindDoc="1" locked="1" layoutInCell="1" allowOverlap="1" wp14:anchorId="0C233168" wp14:editId="3D2B1283">
          <wp:simplePos x="0" y="0"/>
          <wp:positionH relativeFrom="margin">
            <wp:posOffset>4587240</wp:posOffset>
          </wp:positionH>
          <wp:positionV relativeFrom="page">
            <wp:posOffset>9286875</wp:posOffset>
          </wp:positionV>
          <wp:extent cx="902335" cy="902335"/>
          <wp:effectExtent l="0" t="0" r="0" b="0"/>
          <wp:wrapNone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DBA" w:rsidRPr="005D1F84">
      <w:t>M</w:t>
    </w:r>
    <w:r w:rsidR="00A90DBA" w:rsidRPr="00D4417E">
      <w:t xml:space="preserve">asarykova univerzita, </w:t>
    </w:r>
    <w:r w:rsidR="00A90DBA" w:rsidRPr="00AC0F7B">
      <w:rPr>
        <w:rFonts w:cs="Arial"/>
        <w:szCs w:val="16"/>
      </w:rPr>
      <w:t>Ekonomicko-správní fakulta</w:t>
    </w:r>
  </w:p>
  <w:p w14:paraId="533D477C" w14:textId="77777777" w:rsidR="00A90DBA" w:rsidRPr="00CC2597" w:rsidRDefault="00A90DBA" w:rsidP="004F4026">
    <w:pPr>
      <w:pStyle w:val="Zpat"/>
      <w:rPr>
        <w:rFonts w:cs="Arial"/>
        <w:sz w:val="16"/>
        <w:szCs w:val="16"/>
      </w:rPr>
    </w:pPr>
  </w:p>
  <w:p w14:paraId="70EC53B2" w14:textId="77777777" w:rsidR="00A90DBA" w:rsidRPr="00AC0F7B" w:rsidRDefault="00A90DBA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14:paraId="3553CE8C" w14:textId="77777777" w:rsidR="00A90DBA" w:rsidRPr="00AC0F7B" w:rsidRDefault="00A90DBA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14:paraId="6B27A680" w14:textId="77777777" w:rsidR="00A90DBA" w:rsidRPr="005D1F84" w:rsidRDefault="00A90DBA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14:paraId="6B2B6DF0" w14:textId="77777777" w:rsidR="00A90DBA" w:rsidRPr="004F4026" w:rsidRDefault="00B218C3" w:rsidP="004F4026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B525DA">
      <w:rPr>
        <w:noProof/>
      </w:rPr>
      <w:t>2</w:t>
    </w:r>
    <w:r>
      <w:rPr>
        <w:noProof/>
      </w:rPr>
      <w:fldChar w:fldCharType="end"/>
    </w:r>
    <w:r w:rsidR="00A90DBA">
      <w:t>/</w:t>
    </w:r>
    <w:fldSimple w:instr=" SECTIONPAGES   \* MERGEFORMAT ">
      <w:r w:rsidR="00B525DA">
        <w:rPr>
          <w:noProof/>
        </w:rPr>
        <w:t>2</w:t>
      </w:r>
    </w:fldSimple>
    <w:r w:rsidR="00A90DBA">
      <w:tab/>
    </w:r>
    <w:r w:rsidR="00A90DBA"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A266" w14:textId="77777777" w:rsidR="00E27102" w:rsidRDefault="00E27102" w:rsidP="00E27102">
    <w:pPr>
      <w:pStyle w:val="Zpat-univerzita4dkyadresy"/>
    </w:pPr>
    <w:r w:rsidRPr="00B36FA9">
      <w:t>Masarykova univerzita, Ekonomicko-správní fakulta</w:t>
    </w:r>
  </w:p>
  <w:p w14:paraId="2651127A" w14:textId="77777777" w:rsidR="00E27102" w:rsidRPr="003E1EB5" w:rsidRDefault="00E27102" w:rsidP="00E27102">
    <w:pPr>
      <w:pStyle w:val="Zpat"/>
    </w:pPr>
  </w:p>
  <w:p w14:paraId="0F3E89B2" w14:textId="77777777" w:rsidR="00E27102" w:rsidRPr="00242841" w:rsidRDefault="00E27102" w:rsidP="00E27102">
    <w:pPr>
      <w:pStyle w:val="Zpat-univerzita4dkyadresy"/>
      <w:rPr>
        <w:b w:val="0"/>
      </w:rPr>
    </w:pPr>
    <w:r w:rsidRPr="00242841">
      <w:rPr>
        <w:b w:val="0"/>
      </w:rPr>
      <w:t>Lipová 507/41a, 602 00 Brno, Česká republika</w:t>
    </w:r>
  </w:p>
  <w:p w14:paraId="6D352E0E" w14:textId="77777777" w:rsidR="00E27102" w:rsidRPr="00242841" w:rsidRDefault="00E27102" w:rsidP="00E27102">
    <w:pPr>
      <w:pStyle w:val="Zpat-univerzita4dkyadresy"/>
      <w:rPr>
        <w:b w:val="0"/>
      </w:rPr>
    </w:pPr>
    <w:r w:rsidRPr="00242841">
      <w:rPr>
        <w:b w:val="0"/>
      </w:rPr>
      <w:t>T: +420 549 49 1710, E: info@econ.muni.cz, www.econ.muni.cz</w:t>
    </w:r>
  </w:p>
  <w:p w14:paraId="2C34B85D" w14:textId="77777777" w:rsidR="00E27102" w:rsidRPr="00242841" w:rsidRDefault="00E27102" w:rsidP="00E27102">
    <w:pPr>
      <w:pStyle w:val="Zpat-univerzita4dkyadresy"/>
      <w:rPr>
        <w:b w:val="0"/>
      </w:rPr>
    </w:pPr>
    <w:r w:rsidRPr="00242841">
      <w:rPr>
        <w:b w:val="0"/>
      </w:rPr>
      <w:t xml:space="preserve">Bankovní spojení: KB Brno-město, ČÚ: 85636621/0100, IČ: 00216224, DIČ: CZ00216224 </w:t>
    </w:r>
  </w:p>
  <w:p w14:paraId="7D918333" w14:textId="77777777" w:rsidR="00A90DBA" w:rsidRPr="00E27102" w:rsidRDefault="00A90DBA" w:rsidP="00E271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89D86" w14:textId="77777777" w:rsidR="00B750A9" w:rsidRDefault="00B750A9">
      <w:pPr>
        <w:spacing w:after="0" w:line="240" w:lineRule="auto"/>
      </w:pPr>
      <w:r>
        <w:separator/>
      </w:r>
    </w:p>
  </w:footnote>
  <w:footnote w:type="continuationSeparator" w:id="0">
    <w:p w14:paraId="719EF117" w14:textId="77777777" w:rsidR="00B750A9" w:rsidRDefault="00B7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9D8F" w14:textId="77777777" w:rsidR="00A90DBA" w:rsidRDefault="00A90DBA" w:rsidP="00A82B8E">
    <w:pPr>
      <w:pStyle w:val="Zhlav"/>
      <w:jc w:val="center"/>
      <w:rPr>
        <w:b/>
      </w:rPr>
    </w:pPr>
  </w:p>
  <w:p w14:paraId="72A546E5" w14:textId="77777777" w:rsidR="00A90DBA" w:rsidRDefault="003D1F3A" w:rsidP="00A82B8E">
    <w:pPr>
      <w:pStyle w:val="Zhlav"/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3871FA1E" wp14:editId="0795122A">
          <wp:simplePos x="0" y="0"/>
          <wp:positionH relativeFrom="page">
            <wp:posOffset>746125</wp:posOffset>
          </wp:positionH>
          <wp:positionV relativeFrom="page">
            <wp:posOffset>736600</wp:posOffset>
          </wp:positionV>
          <wp:extent cx="957580" cy="647700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9DB820" w14:textId="77777777" w:rsidR="00A90DBA" w:rsidRDefault="00A90DBA" w:rsidP="00A82B8E">
    <w:pPr>
      <w:pStyle w:val="Zhlav"/>
      <w:jc w:val="center"/>
      <w:rPr>
        <w:b/>
      </w:rPr>
    </w:pPr>
  </w:p>
  <w:p w14:paraId="42AD840F" w14:textId="77777777" w:rsidR="00A90DBA" w:rsidRDefault="00A90DBA" w:rsidP="00A82B8E">
    <w:pPr>
      <w:pStyle w:val="Zhlav"/>
      <w:jc w:val="center"/>
      <w:rPr>
        <w:b/>
      </w:rPr>
    </w:pPr>
  </w:p>
  <w:p w14:paraId="15B00486" w14:textId="77777777" w:rsidR="00A90DBA" w:rsidRDefault="00A90DBA" w:rsidP="00A82B8E">
    <w:pPr>
      <w:pStyle w:val="Zhlav"/>
      <w:jc w:val="center"/>
      <w:rPr>
        <w:b/>
      </w:rPr>
    </w:pPr>
  </w:p>
  <w:p w14:paraId="1CAA50B0" w14:textId="77777777" w:rsidR="00A90DBA" w:rsidRDefault="00A90DBA" w:rsidP="00A82B8E">
    <w:pPr>
      <w:pStyle w:val="Zhlav"/>
      <w:jc w:val="center"/>
      <w:rPr>
        <w:b/>
      </w:rPr>
    </w:pPr>
  </w:p>
  <w:p w14:paraId="4CE638C4" w14:textId="77777777" w:rsidR="00A90DBA" w:rsidRDefault="00A90DBA" w:rsidP="00A82B8E">
    <w:pPr>
      <w:pStyle w:val="Zhlav"/>
      <w:jc w:val="center"/>
      <w:rPr>
        <w:b/>
      </w:rPr>
    </w:pPr>
  </w:p>
  <w:p w14:paraId="371CA653" w14:textId="77777777" w:rsidR="00A90DBA" w:rsidRDefault="00A90DBA" w:rsidP="00A82B8E">
    <w:pPr>
      <w:pStyle w:val="Zhlav"/>
      <w:jc w:val="center"/>
      <w:rPr>
        <w:b/>
      </w:rPr>
    </w:pPr>
  </w:p>
  <w:p w14:paraId="61257FF0" w14:textId="77777777" w:rsidR="00A90DBA" w:rsidRPr="00A82B8E" w:rsidRDefault="00A90DBA" w:rsidP="00A82B8E">
    <w:pPr>
      <w:pStyle w:val="Zhlav"/>
      <w:jc w:val="center"/>
      <w:rPr>
        <w:b/>
      </w:rPr>
    </w:pPr>
    <w:r w:rsidRPr="00A82B8E">
      <w:rPr>
        <w:b/>
      </w:rPr>
      <w:t>INFORMACE PRO NOVĚ PŘIJATÉ STUDENTY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9537FC"/>
    <w:multiLevelType w:val="hybridMultilevel"/>
    <w:tmpl w:val="9E68A38E"/>
    <w:lvl w:ilvl="0" w:tplc="849AA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80"/>
    <w:rsid w:val="00042835"/>
    <w:rsid w:val="000823B8"/>
    <w:rsid w:val="000A5AD7"/>
    <w:rsid w:val="000B7F04"/>
    <w:rsid w:val="0015160F"/>
    <w:rsid w:val="00151C68"/>
    <w:rsid w:val="00161BE8"/>
    <w:rsid w:val="00197109"/>
    <w:rsid w:val="001A7E64"/>
    <w:rsid w:val="001B7D71"/>
    <w:rsid w:val="00211F80"/>
    <w:rsid w:val="00227BC5"/>
    <w:rsid w:val="00242841"/>
    <w:rsid w:val="00247E5F"/>
    <w:rsid w:val="00265FAC"/>
    <w:rsid w:val="002B6D09"/>
    <w:rsid w:val="002C33A9"/>
    <w:rsid w:val="00304F72"/>
    <w:rsid w:val="00310D63"/>
    <w:rsid w:val="003126E8"/>
    <w:rsid w:val="00332338"/>
    <w:rsid w:val="0036682E"/>
    <w:rsid w:val="003C2B73"/>
    <w:rsid w:val="003D1F3A"/>
    <w:rsid w:val="004067DE"/>
    <w:rsid w:val="00466AC1"/>
    <w:rsid w:val="004955D4"/>
    <w:rsid w:val="004C0BCE"/>
    <w:rsid w:val="004F4026"/>
    <w:rsid w:val="00501BE7"/>
    <w:rsid w:val="0057196F"/>
    <w:rsid w:val="00582DFC"/>
    <w:rsid w:val="005A5505"/>
    <w:rsid w:val="005C1BC3"/>
    <w:rsid w:val="005D1F84"/>
    <w:rsid w:val="0060444B"/>
    <w:rsid w:val="00611EAC"/>
    <w:rsid w:val="00616507"/>
    <w:rsid w:val="0067390A"/>
    <w:rsid w:val="00684A3A"/>
    <w:rsid w:val="00691AE4"/>
    <w:rsid w:val="006D0D76"/>
    <w:rsid w:val="006E0ADF"/>
    <w:rsid w:val="00700BDD"/>
    <w:rsid w:val="00721AA4"/>
    <w:rsid w:val="0073428B"/>
    <w:rsid w:val="007442DB"/>
    <w:rsid w:val="00756259"/>
    <w:rsid w:val="007728E3"/>
    <w:rsid w:val="00790002"/>
    <w:rsid w:val="0079758E"/>
    <w:rsid w:val="007C738C"/>
    <w:rsid w:val="007D43D4"/>
    <w:rsid w:val="007D77E7"/>
    <w:rsid w:val="007E3532"/>
    <w:rsid w:val="00801DB0"/>
    <w:rsid w:val="00824279"/>
    <w:rsid w:val="008300B3"/>
    <w:rsid w:val="008626A9"/>
    <w:rsid w:val="008758CC"/>
    <w:rsid w:val="008B719E"/>
    <w:rsid w:val="008D7E69"/>
    <w:rsid w:val="00963390"/>
    <w:rsid w:val="009929DF"/>
    <w:rsid w:val="00993007"/>
    <w:rsid w:val="00993F65"/>
    <w:rsid w:val="009B518A"/>
    <w:rsid w:val="009D4AA7"/>
    <w:rsid w:val="00A47559"/>
    <w:rsid w:val="00A63644"/>
    <w:rsid w:val="00A64E24"/>
    <w:rsid w:val="00A64E40"/>
    <w:rsid w:val="00A76CAF"/>
    <w:rsid w:val="00A82B8E"/>
    <w:rsid w:val="00A90DBA"/>
    <w:rsid w:val="00AC0F7B"/>
    <w:rsid w:val="00AC2D36"/>
    <w:rsid w:val="00AF4FFE"/>
    <w:rsid w:val="00B14EA0"/>
    <w:rsid w:val="00B218C3"/>
    <w:rsid w:val="00B3696E"/>
    <w:rsid w:val="00B43F1E"/>
    <w:rsid w:val="00B45CC0"/>
    <w:rsid w:val="00B5176D"/>
    <w:rsid w:val="00B525DA"/>
    <w:rsid w:val="00B750A9"/>
    <w:rsid w:val="00B940D4"/>
    <w:rsid w:val="00BC3F7A"/>
    <w:rsid w:val="00C20847"/>
    <w:rsid w:val="00C81461"/>
    <w:rsid w:val="00CC2597"/>
    <w:rsid w:val="00CE5D2D"/>
    <w:rsid w:val="00CE79BE"/>
    <w:rsid w:val="00D22E35"/>
    <w:rsid w:val="00D409A7"/>
    <w:rsid w:val="00D4417E"/>
    <w:rsid w:val="00D45579"/>
    <w:rsid w:val="00D47639"/>
    <w:rsid w:val="00D65140"/>
    <w:rsid w:val="00D838B0"/>
    <w:rsid w:val="00D873E9"/>
    <w:rsid w:val="00DA7056"/>
    <w:rsid w:val="00DD32D0"/>
    <w:rsid w:val="00E05F2B"/>
    <w:rsid w:val="00E27102"/>
    <w:rsid w:val="00E8452F"/>
    <w:rsid w:val="00EC70A0"/>
    <w:rsid w:val="00EF1356"/>
    <w:rsid w:val="00F02027"/>
    <w:rsid w:val="00F06ED2"/>
    <w:rsid w:val="00F32999"/>
    <w:rsid w:val="00F476A3"/>
    <w:rsid w:val="00F50670"/>
    <w:rsid w:val="00F86E6C"/>
    <w:rsid w:val="00F870DB"/>
    <w:rsid w:val="00FA54F8"/>
    <w:rsid w:val="00FB0130"/>
    <w:rsid w:val="00FC1A7F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44BF822"/>
  <w15:docId w15:val="{2F9347B7-252D-4616-8AC1-03EC9139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adpis"/>
    <w:link w:val="Nadpis1Char"/>
    <w:uiPriority w:val="99"/>
    <w:qFormat/>
    <w:rsid w:val="00C81461"/>
    <w:pPr>
      <w:outlineLvl w:val="0"/>
    </w:pPr>
  </w:style>
  <w:style w:type="paragraph" w:styleId="Nadpis2">
    <w:name w:val="heading 2"/>
    <w:basedOn w:val="Nadpis"/>
    <w:link w:val="Nadpis2Char"/>
    <w:uiPriority w:val="99"/>
    <w:qFormat/>
    <w:rsid w:val="00C81461"/>
    <w:pPr>
      <w:outlineLvl w:val="1"/>
    </w:pPr>
  </w:style>
  <w:style w:type="paragraph" w:styleId="Nadpis3">
    <w:name w:val="heading 3"/>
    <w:basedOn w:val="Nadpis"/>
    <w:link w:val="Nadpis3Char"/>
    <w:uiPriority w:val="99"/>
    <w:qFormat/>
    <w:rsid w:val="00C81461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3696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B3696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B3696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4955D4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4955D4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4C0BCE"/>
    <w:rPr>
      <w:rFonts w:ascii="Arial" w:hAnsi="Arial"/>
      <w:color w:val="000000"/>
      <w:sz w:val="14"/>
    </w:rPr>
  </w:style>
  <w:style w:type="character" w:customStyle="1" w:styleId="Internetovodkaz">
    <w:name w:val="Internetový odkaz"/>
    <w:uiPriority w:val="99"/>
    <w:rsid w:val="004955D4"/>
    <w:rPr>
      <w:rFonts w:cs="Times New Roman"/>
      <w:color w:val="00000A"/>
      <w:u w:val="none"/>
    </w:rPr>
  </w:style>
  <w:style w:type="paragraph" w:customStyle="1" w:styleId="Nadpis">
    <w:name w:val="Nadpis"/>
    <w:basedOn w:val="Normln"/>
    <w:next w:val="Tlotextu"/>
    <w:uiPriority w:val="99"/>
    <w:rsid w:val="00C814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C81461"/>
    <w:pPr>
      <w:spacing w:after="140" w:line="288" w:lineRule="auto"/>
    </w:pPr>
  </w:style>
  <w:style w:type="paragraph" w:styleId="Seznam">
    <w:name w:val="List"/>
    <w:basedOn w:val="Tlotextu"/>
    <w:uiPriority w:val="99"/>
    <w:rsid w:val="00C81461"/>
    <w:rPr>
      <w:rFonts w:cs="Mangal"/>
    </w:rPr>
  </w:style>
  <w:style w:type="paragraph" w:customStyle="1" w:styleId="Popisek">
    <w:name w:val="Popisek"/>
    <w:basedOn w:val="Normln"/>
    <w:uiPriority w:val="99"/>
    <w:rsid w:val="00C814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C81461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rsid w:val="004955D4"/>
    <w:pPr>
      <w:spacing w:after="0" w:line="240" w:lineRule="auto"/>
    </w:pPr>
    <w:rPr>
      <w:rFonts w:ascii="Tahoma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B3696E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4955D4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semiHidden/>
    <w:locked/>
    <w:rsid w:val="00B3696E"/>
    <w:rPr>
      <w:rFonts w:ascii="Times New Roman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 w:cs="Times New Roman"/>
      <w:color w:val="000000"/>
      <w:sz w:val="14"/>
      <w:szCs w:val="20"/>
      <w:lang w:eastAsia="cs-CZ"/>
    </w:rPr>
  </w:style>
  <w:style w:type="character" w:customStyle="1" w:styleId="ZpatChar">
    <w:name w:val="Zápatí Char"/>
    <w:link w:val="Zpat"/>
    <w:uiPriority w:val="99"/>
    <w:qFormat/>
    <w:locked/>
    <w:rsid w:val="00B3696E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ln"/>
    <w:uiPriority w:val="99"/>
    <w:rsid w:val="00C81461"/>
  </w:style>
  <w:style w:type="paragraph" w:styleId="Nzev">
    <w:name w:val="Title"/>
    <w:basedOn w:val="Nadpis"/>
    <w:link w:val="NzevChar"/>
    <w:uiPriority w:val="99"/>
    <w:qFormat/>
    <w:rsid w:val="00C81461"/>
  </w:style>
  <w:style w:type="character" w:customStyle="1" w:styleId="NzevChar">
    <w:name w:val="Název Char"/>
    <w:link w:val="Nzev"/>
    <w:uiPriority w:val="99"/>
    <w:locked/>
    <w:rsid w:val="00B3696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odnadpis">
    <w:name w:val="Subtitle"/>
    <w:basedOn w:val="Nadpis"/>
    <w:link w:val="PodnadpisChar"/>
    <w:uiPriority w:val="99"/>
    <w:qFormat/>
    <w:rsid w:val="00C81461"/>
  </w:style>
  <w:style w:type="character" w:customStyle="1" w:styleId="PodnadpisChar">
    <w:name w:val="Podnadpis Char"/>
    <w:link w:val="Podnadpis"/>
    <w:uiPriority w:val="99"/>
    <w:locked/>
    <w:rsid w:val="00B3696E"/>
    <w:rPr>
      <w:rFonts w:ascii="Cambria" w:hAnsi="Cambria" w:cs="Times New Roman"/>
      <w:sz w:val="24"/>
      <w:szCs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sz w:val="22"/>
      <w:szCs w:val="22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szCs w:val="22"/>
      <w:lang w:eastAsia="en-US"/>
    </w:rPr>
  </w:style>
  <w:style w:type="character" w:styleId="Hypertextovodkaz">
    <w:name w:val="Hyperlink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uiPriority w:val="99"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character" w:styleId="Siln">
    <w:name w:val="Strong"/>
    <w:uiPriority w:val="99"/>
    <w:qFormat/>
    <w:locked/>
    <w:rsid w:val="00A82B8E"/>
    <w:rPr>
      <w:rFonts w:cs="Times New Roman"/>
      <w:b/>
      <w:bCs/>
    </w:rPr>
  </w:style>
  <w:style w:type="paragraph" w:styleId="Zkladntext">
    <w:name w:val="Body Text"/>
    <w:basedOn w:val="Normln"/>
    <w:link w:val="ZkladntextChar"/>
    <w:uiPriority w:val="99"/>
    <w:rsid w:val="00A82B8E"/>
    <w:pPr>
      <w:spacing w:after="0" w:line="240" w:lineRule="auto"/>
    </w:pPr>
    <w:rPr>
      <w:rFonts w:cs="Times New Roman"/>
      <w:sz w:val="24"/>
      <w:szCs w:val="20"/>
      <w:lang w:val="de-DE"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B940D4"/>
    <w:rPr>
      <w:rFonts w:ascii="Times New Roman" w:hAnsi="Times New Roman" w:cs="Times New Roman"/>
      <w:lang w:eastAsia="en-US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E27102"/>
    <w:pPr>
      <w:spacing w:line="240" w:lineRule="exact"/>
    </w:pPr>
    <w:rPr>
      <w:rFonts w:cs="Arial"/>
      <w:color w:val="0000DC"/>
      <w:szCs w:val="16"/>
      <w:lang w:eastAsia="en-US"/>
    </w:rPr>
  </w:style>
  <w:style w:type="character" w:customStyle="1" w:styleId="slovnstran">
    <w:name w:val="Číslování stran"/>
    <w:uiPriority w:val="1"/>
    <w:qFormat/>
    <w:rsid w:val="00E27102"/>
    <w:rPr>
      <w:color w:val="000000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F47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15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.muni.cz/studenti/katalog" TargetMode="External"/><Relationship Id="rId13" Type="http://schemas.openxmlformats.org/officeDocument/2006/relationships/hyperlink" Target="https://it.muni.cz/sluzby/fotografovani-osob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econ.muni.cz/studenti/po-a-bozp" TargetMode="External"/><Relationship Id="rId12" Type="http://schemas.openxmlformats.org/officeDocument/2006/relationships/hyperlink" Target="https://is.muni.cz/napoveda/student/zaciname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con.muni.cz/o-nas/organizacni-struktura/569915-oddpro-vav-a-doktorske-studiu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skam.skm.muni.cz/" TargetMode="External"/><Relationship Id="rId10" Type="http://schemas.openxmlformats.org/officeDocument/2006/relationships/hyperlink" Target="https://www.econ.muni.cz/do/econ/ds/9295433/43945671/Manual_PhD_studenta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con.muni.cz/phd/pruvodce-studiem" TargetMode="External"/><Relationship Id="rId14" Type="http://schemas.openxmlformats.org/officeDocument/2006/relationships/hyperlink" Target="https://www.skm.muni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3503</Characters>
  <Application>Microsoft Office Word</Application>
  <DocSecurity>0</DocSecurity>
  <Lines>29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Brně, dne</vt:lpstr>
    </vt:vector>
  </TitlesOfParts>
  <Company>ATC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Brně, dne</dc:title>
  <dc:subject/>
  <dc:creator>Pavel</dc:creator>
  <cp:keywords/>
  <dc:description/>
  <cp:lastModifiedBy>Lucie Přikrylová</cp:lastModifiedBy>
  <cp:revision>2</cp:revision>
  <cp:lastPrinted>2015-11-20T11:07:00Z</cp:lastPrinted>
  <dcterms:created xsi:type="dcterms:W3CDTF">2022-01-25T08:24:00Z</dcterms:created>
  <dcterms:modified xsi:type="dcterms:W3CDTF">2022-01-25T08:24:00Z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