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0729" w14:textId="77777777" w:rsidR="003E6DBC" w:rsidRPr="00761719" w:rsidRDefault="003E6DBC" w:rsidP="00761719">
      <w:pPr>
        <w:jc w:val="both"/>
        <w:rPr>
          <w:rFonts w:ascii="Arial" w:eastAsia="Calibri" w:hAnsi="Arial" w:cs="Arial"/>
          <w:b/>
          <w:color w:val="800000"/>
          <w:sz w:val="20"/>
          <w:szCs w:val="20"/>
          <w:lang w:eastAsia="en-US"/>
        </w:rPr>
      </w:pPr>
    </w:p>
    <w:p w14:paraId="5292072A" w14:textId="77777777" w:rsidR="00761719" w:rsidRDefault="00761719" w:rsidP="00761719">
      <w:pPr>
        <w:jc w:val="center"/>
        <w:rPr>
          <w:rFonts w:ascii="Arial" w:eastAsia="Calibri" w:hAnsi="Arial" w:cs="Arial"/>
          <w:b/>
          <w:color w:val="800000"/>
          <w:lang w:eastAsia="en-US"/>
        </w:rPr>
      </w:pPr>
    </w:p>
    <w:p w14:paraId="5292072B" w14:textId="77777777" w:rsidR="00534127" w:rsidRPr="00761719" w:rsidRDefault="00E660FB" w:rsidP="009C443B">
      <w:pPr>
        <w:jc w:val="center"/>
        <w:rPr>
          <w:rFonts w:ascii="Arial" w:hAnsi="Arial" w:cs="Arial"/>
          <w:sz w:val="20"/>
          <w:szCs w:val="20"/>
        </w:rPr>
      </w:pPr>
      <w:r w:rsidRPr="00761719">
        <w:rPr>
          <w:rFonts w:ascii="Arial" w:eastAsia="Calibri" w:hAnsi="Arial" w:cs="Arial"/>
          <w:b/>
          <w:color w:val="1F497D" w:themeColor="text2"/>
          <w:lang w:eastAsia="en-US"/>
        </w:rPr>
        <w:t xml:space="preserve">Organizace </w:t>
      </w:r>
      <w:r w:rsidR="00BF401F">
        <w:rPr>
          <w:rFonts w:ascii="Arial" w:eastAsia="Calibri" w:hAnsi="Arial" w:cs="Arial"/>
          <w:b/>
          <w:color w:val="1F497D" w:themeColor="text2"/>
          <w:lang w:eastAsia="en-US"/>
        </w:rPr>
        <w:t xml:space="preserve">interní </w:t>
      </w:r>
      <w:r w:rsidR="00B00226" w:rsidRPr="00761719">
        <w:rPr>
          <w:rFonts w:ascii="Arial" w:eastAsia="Calibri" w:hAnsi="Arial" w:cs="Arial"/>
          <w:b/>
          <w:color w:val="1F497D" w:themeColor="text2"/>
          <w:lang w:eastAsia="en-US"/>
        </w:rPr>
        <w:t>obhajoby disertační práce</w:t>
      </w:r>
    </w:p>
    <w:p w14:paraId="5292072C" w14:textId="77777777" w:rsidR="00F20F7A" w:rsidRPr="00761719" w:rsidRDefault="00F20F7A" w:rsidP="00761719">
      <w:pPr>
        <w:pStyle w:val="Zkladntext"/>
        <w:rPr>
          <w:rFonts w:ascii="Arial" w:hAnsi="Arial" w:cs="Arial"/>
          <w:b/>
          <w:color w:val="800000"/>
          <w:sz w:val="20"/>
        </w:rPr>
      </w:pPr>
    </w:p>
    <w:p w14:paraId="5292072D" w14:textId="77777777" w:rsidR="00F20F7A" w:rsidRPr="00761719" w:rsidRDefault="00F20F7A" w:rsidP="00761719">
      <w:pPr>
        <w:pStyle w:val="Zkladntext"/>
        <w:rPr>
          <w:rFonts w:ascii="Arial" w:hAnsi="Arial" w:cs="Arial"/>
          <w:b/>
          <w:color w:val="800000"/>
          <w:sz w:val="20"/>
        </w:rPr>
      </w:pPr>
    </w:p>
    <w:p w14:paraId="5292072E" w14:textId="77777777" w:rsidR="00F20F7A" w:rsidRPr="009C443B" w:rsidRDefault="00F20F7A" w:rsidP="009C443B">
      <w:pPr>
        <w:pStyle w:val="Zkladntext"/>
        <w:spacing w:line="276" w:lineRule="auto"/>
        <w:rPr>
          <w:rFonts w:ascii="Arial" w:hAnsi="Arial" w:cs="Arial"/>
          <w:color w:val="auto"/>
          <w:sz w:val="20"/>
        </w:rPr>
      </w:pPr>
      <w:r w:rsidRPr="009C443B">
        <w:rPr>
          <w:rFonts w:ascii="Arial" w:hAnsi="Arial" w:cs="Arial"/>
          <w:b/>
          <w:color w:val="auto"/>
          <w:sz w:val="20"/>
        </w:rPr>
        <w:t>Úvod</w:t>
      </w:r>
    </w:p>
    <w:p w14:paraId="5292072F" w14:textId="77777777" w:rsidR="00FB7801" w:rsidRPr="00761719" w:rsidRDefault="001828FD" w:rsidP="00A76AF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1719">
        <w:rPr>
          <w:rFonts w:ascii="Arial" w:hAnsi="Arial" w:cs="Arial"/>
          <w:sz w:val="20"/>
          <w:szCs w:val="20"/>
        </w:rPr>
        <w:t xml:space="preserve">Podmínky přihlášky a průběhu </w:t>
      </w:r>
      <w:r w:rsidR="003F70CC">
        <w:rPr>
          <w:rFonts w:ascii="Arial" w:hAnsi="Arial" w:cs="Arial"/>
          <w:sz w:val="20"/>
          <w:szCs w:val="20"/>
        </w:rPr>
        <w:t xml:space="preserve">interní </w:t>
      </w:r>
      <w:r w:rsidRPr="00761719">
        <w:rPr>
          <w:rFonts w:ascii="Arial" w:hAnsi="Arial" w:cs="Arial"/>
          <w:sz w:val="20"/>
          <w:szCs w:val="20"/>
        </w:rPr>
        <w:t xml:space="preserve">obhajoby disertační práce </w:t>
      </w:r>
      <w:r w:rsidR="00651572" w:rsidRPr="00761719">
        <w:rPr>
          <w:rFonts w:ascii="Arial" w:hAnsi="Arial" w:cs="Arial"/>
          <w:sz w:val="20"/>
          <w:szCs w:val="20"/>
        </w:rPr>
        <w:t xml:space="preserve">(dále jen „obhajoby“) </w:t>
      </w:r>
      <w:r w:rsidR="001C1D2E">
        <w:rPr>
          <w:rFonts w:ascii="Arial" w:hAnsi="Arial" w:cs="Arial"/>
          <w:sz w:val="20"/>
          <w:szCs w:val="20"/>
        </w:rPr>
        <w:t xml:space="preserve">stanovuje </w:t>
      </w:r>
      <w:r w:rsidR="0014611A">
        <w:rPr>
          <w:rFonts w:ascii="Arial" w:hAnsi="Arial" w:cs="Arial"/>
          <w:sz w:val="20"/>
          <w:szCs w:val="20"/>
        </w:rPr>
        <w:t xml:space="preserve">čl. 12 </w:t>
      </w:r>
      <w:r w:rsidRPr="00761719">
        <w:rPr>
          <w:rFonts w:ascii="Arial" w:hAnsi="Arial" w:cs="Arial"/>
          <w:sz w:val="20"/>
          <w:szCs w:val="20"/>
        </w:rPr>
        <w:t xml:space="preserve">směrnice děkana č. </w:t>
      </w:r>
      <w:r w:rsidR="009B622E">
        <w:rPr>
          <w:rFonts w:ascii="Arial" w:hAnsi="Arial" w:cs="Arial"/>
          <w:sz w:val="20"/>
          <w:szCs w:val="20"/>
        </w:rPr>
        <w:t>2</w:t>
      </w:r>
      <w:r w:rsidRPr="00761719">
        <w:rPr>
          <w:rFonts w:ascii="Arial" w:hAnsi="Arial" w:cs="Arial"/>
          <w:sz w:val="20"/>
          <w:szCs w:val="20"/>
        </w:rPr>
        <w:t>/20</w:t>
      </w:r>
      <w:r w:rsidR="009B622E">
        <w:rPr>
          <w:rFonts w:ascii="Arial" w:hAnsi="Arial" w:cs="Arial"/>
          <w:sz w:val="20"/>
          <w:szCs w:val="20"/>
        </w:rPr>
        <w:t>20</w:t>
      </w:r>
      <w:r w:rsidRPr="00761719">
        <w:rPr>
          <w:rFonts w:ascii="Arial" w:hAnsi="Arial" w:cs="Arial"/>
          <w:sz w:val="20"/>
          <w:szCs w:val="20"/>
        </w:rPr>
        <w:t>.</w:t>
      </w:r>
    </w:p>
    <w:p w14:paraId="52920730" w14:textId="77777777" w:rsidR="001828FD" w:rsidRDefault="00FB7801" w:rsidP="009C44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1719">
        <w:rPr>
          <w:rFonts w:ascii="Arial" w:hAnsi="Arial" w:cs="Arial"/>
          <w:sz w:val="20"/>
          <w:szCs w:val="20"/>
        </w:rPr>
        <w:t xml:space="preserve">Přihlášku k obhajobě musí doktorand podat ve </w:t>
      </w:r>
      <w:r w:rsidR="00D34D7C">
        <w:rPr>
          <w:rFonts w:ascii="Arial" w:hAnsi="Arial" w:cs="Arial"/>
          <w:sz w:val="20"/>
          <w:szCs w:val="20"/>
        </w:rPr>
        <w:t xml:space="preserve">lhůtě </w:t>
      </w:r>
      <w:r w:rsidRPr="00761719">
        <w:rPr>
          <w:rFonts w:ascii="Arial" w:hAnsi="Arial" w:cs="Arial"/>
          <w:sz w:val="20"/>
          <w:szCs w:val="20"/>
        </w:rPr>
        <w:t>stanovené</w:t>
      </w:r>
      <w:r w:rsidR="00D34D7C">
        <w:rPr>
          <w:rFonts w:ascii="Arial" w:hAnsi="Arial" w:cs="Arial"/>
          <w:sz w:val="20"/>
          <w:szCs w:val="20"/>
        </w:rPr>
        <w:t xml:space="preserve"> harmonogramem </w:t>
      </w:r>
      <w:r w:rsidR="003F70CC">
        <w:rPr>
          <w:rFonts w:ascii="Arial" w:hAnsi="Arial" w:cs="Arial"/>
          <w:sz w:val="20"/>
          <w:szCs w:val="20"/>
        </w:rPr>
        <w:t xml:space="preserve">katedry, ten může kopírovat </w:t>
      </w:r>
      <w:r w:rsidR="00BF401F">
        <w:rPr>
          <w:rFonts w:ascii="Arial" w:hAnsi="Arial" w:cs="Arial"/>
          <w:sz w:val="20"/>
          <w:szCs w:val="20"/>
        </w:rPr>
        <w:t xml:space="preserve">fakultní </w:t>
      </w:r>
      <w:r w:rsidR="003F70CC">
        <w:rPr>
          <w:rFonts w:ascii="Arial" w:hAnsi="Arial" w:cs="Arial"/>
          <w:sz w:val="20"/>
          <w:szCs w:val="20"/>
        </w:rPr>
        <w:t>harmonogram pro velkou obhajobu</w:t>
      </w:r>
      <w:r w:rsidR="009B622E">
        <w:rPr>
          <w:rFonts w:ascii="Arial" w:hAnsi="Arial" w:cs="Arial"/>
          <w:sz w:val="20"/>
          <w:szCs w:val="20"/>
        </w:rPr>
        <w:t xml:space="preserve"> – v podzimním semestru do 15. 10., v jarním semestru do 31. 3. </w:t>
      </w:r>
      <w:r w:rsidR="003F70CC">
        <w:rPr>
          <w:rFonts w:ascii="Arial" w:hAnsi="Arial" w:cs="Arial"/>
          <w:sz w:val="20"/>
          <w:szCs w:val="20"/>
        </w:rPr>
        <w:t xml:space="preserve">Nebo i mimo termín po domluvě s vedoucím katedry a předsedou oborové rady </w:t>
      </w:r>
      <w:r w:rsidR="003F70CC" w:rsidRPr="008307F2">
        <w:rPr>
          <w:rFonts w:ascii="Arial" w:hAnsi="Arial" w:cs="Arial"/>
          <w:sz w:val="20"/>
          <w:szCs w:val="20"/>
        </w:rPr>
        <w:t>(dále jen „OR“)</w:t>
      </w:r>
      <w:r w:rsidR="006A6160">
        <w:rPr>
          <w:rFonts w:ascii="Arial" w:hAnsi="Arial" w:cs="Arial"/>
          <w:sz w:val="20"/>
          <w:szCs w:val="20"/>
        </w:rPr>
        <w:t xml:space="preserve">. </w:t>
      </w:r>
      <w:r w:rsidR="00EA7980">
        <w:rPr>
          <w:rFonts w:ascii="Arial" w:hAnsi="Arial" w:cs="Arial"/>
          <w:sz w:val="20"/>
          <w:szCs w:val="20"/>
        </w:rPr>
        <w:t xml:space="preserve">Přihlášku podává student předsedovi OR a vedoucímu katedry. </w:t>
      </w:r>
      <w:r w:rsidRPr="00761719">
        <w:rPr>
          <w:rFonts w:ascii="Arial" w:hAnsi="Arial" w:cs="Arial"/>
          <w:sz w:val="20"/>
          <w:szCs w:val="20"/>
        </w:rPr>
        <w:t xml:space="preserve">Konkrétní termín obhajoby pak stanovuje </w:t>
      </w:r>
      <w:r w:rsidR="003F70CC">
        <w:rPr>
          <w:rFonts w:ascii="Arial" w:hAnsi="Arial" w:cs="Arial"/>
          <w:sz w:val="20"/>
          <w:szCs w:val="20"/>
        </w:rPr>
        <w:t>vedoucí katedry</w:t>
      </w:r>
      <w:r w:rsidRPr="00761719">
        <w:rPr>
          <w:rFonts w:ascii="Arial" w:hAnsi="Arial" w:cs="Arial"/>
          <w:sz w:val="20"/>
          <w:szCs w:val="20"/>
        </w:rPr>
        <w:t xml:space="preserve"> </w:t>
      </w:r>
      <w:r w:rsidR="00EA7980">
        <w:rPr>
          <w:rFonts w:ascii="Arial" w:hAnsi="Arial" w:cs="Arial"/>
          <w:sz w:val="20"/>
          <w:szCs w:val="20"/>
        </w:rPr>
        <w:t>po dohodě s předsedou OR.</w:t>
      </w:r>
      <w:r w:rsidRPr="00761719">
        <w:rPr>
          <w:rFonts w:ascii="Arial" w:hAnsi="Arial" w:cs="Arial"/>
          <w:sz w:val="20"/>
          <w:szCs w:val="20"/>
        </w:rPr>
        <w:t xml:space="preserve"> </w:t>
      </w:r>
      <w:r w:rsidR="009B622E">
        <w:rPr>
          <w:rFonts w:ascii="Arial" w:hAnsi="Arial" w:cs="Arial"/>
          <w:sz w:val="20"/>
          <w:szCs w:val="20"/>
        </w:rPr>
        <w:t>Obhajoby</w:t>
      </w:r>
      <w:r w:rsidR="009B622E" w:rsidRPr="00001BC6">
        <w:rPr>
          <w:rFonts w:ascii="Arial" w:hAnsi="Arial" w:cs="Arial"/>
          <w:sz w:val="20"/>
          <w:szCs w:val="20"/>
        </w:rPr>
        <w:t xml:space="preserve"> probíhají v jarním a</w:t>
      </w:r>
      <w:r w:rsidR="009B622E">
        <w:rPr>
          <w:rFonts w:ascii="Arial" w:hAnsi="Arial" w:cs="Arial"/>
          <w:sz w:val="20"/>
          <w:szCs w:val="20"/>
        </w:rPr>
        <w:t xml:space="preserve"> </w:t>
      </w:r>
      <w:r w:rsidR="00EA7980">
        <w:rPr>
          <w:rFonts w:ascii="Arial" w:hAnsi="Arial" w:cs="Arial"/>
          <w:sz w:val="20"/>
          <w:szCs w:val="20"/>
        </w:rPr>
        <w:t xml:space="preserve">v </w:t>
      </w:r>
      <w:r w:rsidR="009B622E">
        <w:rPr>
          <w:rFonts w:ascii="Arial" w:hAnsi="Arial" w:cs="Arial"/>
          <w:sz w:val="20"/>
          <w:szCs w:val="20"/>
        </w:rPr>
        <w:t>podzimním termínu</w:t>
      </w:r>
      <w:r w:rsidR="009B622E" w:rsidRPr="00001BC6">
        <w:rPr>
          <w:rFonts w:ascii="Arial" w:hAnsi="Arial" w:cs="Arial"/>
          <w:sz w:val="20"/>
          <w:szCs w:val="20"/>
        </w:rPr>
        <w:t>.</w:t>
      </w:r>
    </w:p>
    <w:p w14:paraId="52920731" w14:textId="3EB4016F" w:rsidR="000026EE" w:rsidRDefault="000026EE" w:rsidP="009C44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přihlášky je </w:t>
      </w:r>
      <w:r w:rsidR="00954AF4">
        <w:rPr>
          <w:rFonts w:ascii="Arial" w:hAnsi="Arial" w:cs="Arial"/>
          <w:sz w:val="20"/>
          <w:szCs w:val="20"/>
        </w:rPr>
        <w:t xml:space="preserve">elektronické </w:t>
      </w:r>
      <w:r w:rsidR="000847C9">
        <w:rPr>
          <w:rFonts w:ascii="Arial" w:hAnsi="Arial" w:cs="Arial"/>
          <w:sz w:val="20"/>
          <w:szCs w:val="20"/>
        </w:rPr>
        <w:t>zaslání</w:t>
      </w:r>
      <w:r w:rsidR="00954AF4">
        <w:rPr>
          <w:rFonts w:ascii="Arial" w:hAnsi="Arial" w:cs="Arial"/>
          <w:sz w:val="20"/>
          <w:szCs w:val="20"/>
        </w:rPr>
        <w:t xml:space="preserve"> práce vedoucímu </w:t>
      </w:r>
      <w:r>
        <w:rPr>
          <w:rFonts w:ascii="Arial" w:hAnsi="Arial" w:cs="Arial"/>
          <w:sz w:val="20"/>
          <w:szCs w:val="20"/>
        </w:rPr>
        <w:t>katedry</w:t>
      </w:r>
      <w:r w:rsidR="00954AF4">
        <w:rPr>
          <w:rFonts w:ascii="Arial" w:hAnsi="Arial" w:cs="Arial"/>
          <w:sz w:val="20"/>
          <w:szCs w:val="20"/>
        </w:rPr>
        <w:t xml:space="preserve"> a předsedovi oborové rady</w:t>
      </w:r>
      <w:r>
        <w:rPr>
          <w:rFonts w:ascii="Arial" w:hAnsi="Arial" w:cs="Arial"/>
          <w:sz w:val="20"/>
          <w:szCs w:val="20"/>
        </w:rPr>
        <w:t>. Práci odevzdá student i elektronicky v ISu, kam mají přístup vedoucí katedry</w:t>
      </w:r>
      <w:r w:rsidR="004715E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předseda OR</w:t>
      </w:r>
      <w:r w:rsidR="004715E4">
        <w:rPr>
          <w:rFonts w:ascii="Arial" w:hAnsi="Arial" w:cs="Arial"/>
          <w:sz w:val="20"/>
          <w:szCs w:val="20"/>
        </w:rPr>
        <w:t xml:space="preserve"> i sekretářka katedry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0026EE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52920732" w14:textId="77777777" w:rsidR="00514FFD" w:rsidRPr="00761719" w:rsidRDefault="00514FFD" w:rsidP="009C443B">
      <w:pPr>
        <w:spacing w:line="276" w:lineRule="auto"/>
        <w:jc w:val="both"/>
        <w:rPr>
          <w:rFonts w:ascii="Arial" w:eastAsia="Calibri" w:hAnsi="Arial" w:cs="Arial"/>
          <w:b/>
          <w:color w:val="800000"/>
          <w:sz w:val="20"/>
          <w:szCs w:val="20"/>
          <w:lang w:eastAsia="ar-SA"/>
        </w:rPr>
      </w:pPr>
    </w:p>
    <w:p w14:paraId="52920733" w14:textId="77777777" w:rsidR="00A106B8" w:rsidRPr="00761719" w:rsidRDefault="00514FFD" w:rsidP="009C44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443B">
        <w:rPr>
          <w:rFonts w:ascii="Arial" w:eastAsia="Calibri" w:hAnsi="Arial" w:cs="Arial"/>
          <w:b/>
          <w:sz w:val="20"/>
          <w:szCs w:val="20"/>
          <w:lang w:eastAsia="ar-SA"/>
        </w:rPr>
        <w:t>Postup organizace</w:t>
      </w:r>
    </w:p>
    <w:p w14:paraId="52920734" w14:textId="1C9474A3" w:rsidR="009B622E" w:rsidRDefault="009B622E" w:rsidP="009B622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Dle výzkumného zaměření předseda </w:t>
      </w:r>
      <w:r w:rsidR="000F7825">
        <w:rPr>
          <w:rFonts w:ascii="Arial" w:hAnsi="Arial" w:cs="Arial"/>
          <w:sz w:val="20"/>
          <w:szCs w:val="20"/>
        </w:rPr>
        <w:t xml:space="preserve">OR/ vedoucí katedry </w:t>
      </w:r>
      <w:r>
        <w:rPr>
          <w:rFonts w:ascii="Arial" w:hAnsi="Arial" w:cs="Arial"/>
          <w:sz w:val="20"/>
          <w:szCs w:val="20"/>
        </w:rPr>
        <w:t>(pří</w:t>
      </w:r>
      <w:r w:rsidR="000F7825">
        <w:rPr>
          <w:rFonts w:ascii="Arial" w:hAnsi="Arial" w:cs="Arial"/>
          <w:sz w:val="20"/>
          <w:szCs w:val="20"/>
        </w:rPr>
        <w:t>padně ve spolupráci se školitelem</w:t>
      </w:r>
      <w:r>
        <w:rPr>
          <w:rFonts w:ascii="Arial" w:hAnsi="Arial" w:cs="Arial"/>
          <w:sz w:val="20"/>
          <w:szCs w:val="20"/>
        </w:rPr>
        <w:t>) navrhne</w:t>
      </w:r>
      <w:r w:rsidR="005A178C">
        <w:rPr>
          <w:rFonts w:ascii="Arial" w:hAnsi="Arial" w:cs="Arial"/>
          <w:sz w:val="20"/>
          <w:szCs w:val="20"/>
        </w:rPr>
        <w:t xml:space="preserve"> </w:t>
      </w:r>
      <w:r w:rsidR="005A178C" w:rsidRPr="005A178C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5A178C" w:rsidRPr="005A178C">
        <w:rPr>
          <w:rFonts w:ascii="Arial" w:hAnsi="Arial" w:cs="Arial"/>
          <w:b/>
          <w:bCs/>
          <w:sz w:val="20"/>
          <w:szCs w:val="20"/>
        </w:rPr>
        <w:t>externí</w:t>
      </w:r>
      <w:r w:rsidR="005A178C">
        <w:rPr>
          <w:rFonts w:ascii="Arial" w:hAnsi="Arial" w:cs="Arial"/>
          <w:sz w:val="20"/>
          <w:szCs w:val="20"/>
        </w:rPr>
        <w:t xml:space="preserve"> </w:t>
      </w:r>
      <w:r w:rsidRPr="009B622E">
        <w:rPr>
          <w:rFonts w:ascii="Arial" w:hAnsi="Arial" w:cs="Arial"/>
          <w:b/>
          <w:sz w:val="20"/>
          <w:szCs w:val="20"/>
        </w:rPr>
        <w:t>oponenty</w:t>
      </w:r>
      <w:r w:rsidR="005A178C">
        <w:rPr>
          <w:rFonts w:ascii="Arial" w:hAnsi="Arial" w:cs="Arial"/>
          <w:b/>
          <w:sz w:val="20"/>
          <w:szCs w:val="20"/>
        </w:rPr>
        <w:t xml:space="preserve"> anebo 1 interního zpravodaje</w:t>
      </w:r>
      <w:r>
        <w:rPr>
          <w:rFonts w:ascii="Arial" w:hAnsi="Arial" w:cs="Arial"/>
          <w:sz w:val="20"/>
          <w:szCs w:val="20"/>
        </w:rPr>
        <w:t>.</w:t>
      </w:r>
    </w:p>
    <w:p w14:paraId="52920735" w14:textId="67015C57" w:rsidR="009B622E" w:rsidRDefault="000F7825" w:rsidP="009B622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Předseda OR/vedoucí katedry (případně ve spolupráci se školitelem) </w:t>
      </w:r>
      <w:r w:rsidR="009B622E">
        <w:rPr>
          <w:rFonts w:ascii="Arial" w:hAnsi="Arial" w:cs="Arial"/>
          <w:sz w:val="20"/>
          <w:szCs w:val="20"/>
        </w:rPr>
        <w:t>kontaktuje navržené oponenty</w:t>
      </w:r>
      <w:r w:rsidR="00D25721">
        <w:rPr>
          <w:rFonts w:ascii="Arial" w:hAnsi="Arial" w:cs="Arial"/>
          <w:sz w:val="20"/>
          <w:szCs w:val="20"/>
        </w:rPr>
        <w:t>/zpravodaje</w:t>
      </w:r>
      <w:r w:rsidR="009B622E">
        <w:rPr>
          <w:rFonts w:ascii="Arial" w:hAnsi="Arial" w:cs="Arial"/>
          <w:sz w:val="20"/>
          <w:szCs w:val="20"/>
        </w:rPr>
        <w:t xml:space="preserve"> a domluví s nimi spolupráci.</w:t>
      </w:r>
    </w:p>
    <w:p w14:paraId="52920736" w14:textId="76D4330F" w:rsidR="009B622E" w:rsidRDefault="000F7825" w:rsidP="009B622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OR/</w:t>
      </w:r>
      <w:r w:rsidR="009B622E">
        <w:rPr>
          <w:rFonts w:ascii="Arial" w:hAnsi="Arial" w:cs="Arial"/>
          <w:sz w:val="20"/>
          <w:szCs w:val="20"/>
        </w:rPr>
        <w:t>Tajemník OR z pověření předsedy zajistí</w:t>
      </w:r>
      <w:r w:rsidR="009B622E" w:rsidRPr="00001BC6">
        <w:rPr>
          <w:rFonts w:ascii="Arial" w:hAnsi="Arial" w:cs="Arial"/>
          <w:sz w:val="20"/>
          <w:szCs w:val="20"/>
        </w:rPr>
        <w:t xml:space="preserve"> schvál</w:t>
      </w:r>
      <w:r w:rsidR="009B622E">
        <w:rPr>
          <w:rFonts w:ascii="Arial" w:hAnsi="Arial" w:cs="Arial"/>
          <w:sz w:val="20"/>
          <w:szCs w:val="20"/>
        </w:rPr>
        <w:t>ení návrhu oponentů oborovou radou na jejím</w:t>
      </w:r>
      <w:r w:rsidR="009B622E" w:rsidRPr="00001BC6">
        <w:rPr>
          <w:rFonts w:ascii="Arial" w:hAnsi="Arial" w:cs="Arial"/>
          <w:sz w:val="20"/>
          <w:szCs w:val="20"/>
        </w:rPr>
        <w:t xml:space="preserve"> zasedání</w:t>
      </w:r>
      <w:r w:rsidR="009B622E">
        <w:rPr>
          <w:rFonts w:ascii="Arial" w:hAnsi="Arial" w:cs="Arial"/>
          <w:sz w:val="20"/>
          <w:szCs w:val="20"/>
        </w:rPr>
        <w:t>/per rollam</w:t>
      </w:r>
      <w:r w:rsidR="009B622E" w:rsidRPr="00001BC6">
        <w:rPr>
          <w:rFonts w:ascii="Arial" w:hAnsi="Arial" w:cs="Arial"/>
          <w:sz w:val="20"/>
          <w:szCs w:val="20"/>
        </w:rPr>
        <w:t>.</w:t>
      </w:r>
      <w:r w:rsidR="00D25721">
        <w:rPr>
          <w:rFonts w:ascii="Arial" w:hAnsi="Arial" w:cs="Arial"/>
          <w:sz w:val="20"/>
          <w:szCs w:val="20"/>
        </w:rPr>
        <w:t xml:space="preserve"> Interního zpravodaje není třeba schvalovat</w:t>
      </w:r>
      <w:r w:rsidR="00685C20">
        <w:rPr>
          <w:rFonts w:ascii="Arial" w:hAnsi="Arial" w:cs="Arial"/>
          <w:sz w:val="20"/>
          <w:szCs w:val="20"/>
        </w:rPr>
        <w:t>.</w:t>
      </w:r>
    </w:p>
    <w:p w14:paraId="52920737" w14:textId="77777777" w:rsidR="000F7825" w:rsidRDefault="000F7825" w:rsidP="0026356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katedry naplánuje termín porady katedry, na níž interní obhajoba proběhne.</w:t>
      </w:r>
    </w:p>
    <w:p w14:paraId="52920738" w14:textId="7E729D12" w:rsidR="00E9388A" w:rsidRDefault="000F7825" w:rsidP="0026356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Sekretářka</w:t>
      </w:r>
      <w:r w:rsidR="00263563" w:rsidRPr="00761719">
        <w:rPr>
          <w:rFonts w:ascii="Arial" w:hAnsi="Arial" w:cs="Arial"/>
          <w:sz w:val="20"/>
          <w:szCs w:val="20"/>
        </w:rPr>
        <w:t xml:space="preserve"> rozešle oponentům</w:t>
      </w:r>
      <w:r w:rsidR="00685C20">
        <w:rPr>
          <w:rFonts w:ascii="Arial" w:hAnsi="Arial" w:cs="Arial"/>
          <w:sz w:val="20"/>
          <w:szCs w:val="20"/>
        </w:rPr>
        <w:t>/zpravodajovi</w:t>
      </w:r>
      <w:r w:rsidR="00263563" w:rsidRPr="007617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elektronicky </w:t>
      </w:r>
      <w:r w:rsidR="00263563" w:rsidRPr="00761719">
        <w:rPr>
          <w:rFonts w:ascii="Arial" w:hAnsi="Arial" w:cs="Arial"/>
          <w:sz w:val="20"/>
          <w:szCs w:val="20"/>
        </w:rPr>
        <w:t>disertační prác</w:t>
      </w:r>
      <w:r w:rsidR="00685C20">
        <w:rPr>
          <w:rFonts w:ascii="Arial" w:hAnsi="Arial" w:cs="Arial"/>
          <w:sz w:val="20"/>
          <w:szCs w:val="20"/>
        </w:rPr>
        <w:t>i</w:t>
      </w:r>
      <w:r w:rsidR="00263563" w:rsidRPr="007617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spolu s žádostí o vypracování posudku s uvedením termínu pro jeho dodání</w:t>
      </w:r>
      <w:r w:rsidR="00263563">
        <w:rPr>
          <w:rFonts w:ascii="Arial" w:hAnsi="Arial" w:cs="Arial"/>
          <w:sz w:val="20"/>
          <w:szCs w:val="20"/>
        </w:rPr>
        <w:t>.</w:t>
      </w:r>
    </w:p>
    <w:p w14:paraId="52920739" w14:textId="00DCD25B" w:rsidR="00E9388A" w:rsidRDefault="00E9388A" w:rsidP="0026356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388A">
        <w:rPr>
          <w:rFonts w:ascii="Arial" w:hAnsi="Arial" w:cs="Arial"/>
          <w:sz w:val="20"/>
          <w:szCs w:val="20"/>
        </w:rPr>
        <w:t xml:space="preserve">Jakmile je stanovený termín porady, na které se bude obhajoba konat, sekretářka pošle </w:t>
      </w:r>
      <w:r w:rsidR="00685C20">
        <w:rPr>
          <w:rFonts w:ascii="Arial" w:hAnsi="Arial" w:cs="Arial"/>
          <w:sz w:val="20"/>
          <w:szCs w:val="20"/>
        </w:rPr>
        <w:t xml:space="preserve">členům katedry a </w:t>
      </w:r>
      <w:r w:rsidR="00192B79">
        <w:rPr>
          <w:rFonts w:ascii="Arial" w:hAnsi="Arial" w:cs="Arial"/>
          <w:sz w:val="20"/>
          <w:szCs w:val="20"/>
        </w:rPr>
        <w:t xml:space="preserve">případným </w:t>
      </w:r>
      <w:r w:rsidRPr="00E9388A">
        <w:rPr>
          <w:rFonts w:ascii="Arial" w:hAnsi="Arial" w:cs="Arial"/>
          <w:sz w:val="20"/>
          <w:szCs w:val="20"/>
        </w:rPr>
        <w:t xml:space="preserve">oponentům pozvánku a zveřejní oznámení o konání </w:t>
      </w:r>
      <w:r>
        <w:rPr>
          <w:rFonts w:ascii="Arial" w:hAnsi="Arial" w:cs="Arial"/>
          <w:sz w:val="20"/>
          <w:szCs w:val="20"/>
        </w:rPr>
        <w:t>na katedrovou nástěnku.</w:t>
      </w:r>
    </w:p>
    <w:p w14:paraId="5292073A" w14:textId="392996BC" w:rsidR="00E9388A" w:rsidRDefault="009D6A4F" w:rsidP="0026356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9388A">
        <w:rPr>
          <w:rFonts w:ascii="Arial" w:hAnsi="Arial" w:cs="Arial"/>
          <w:sz w:val="20"/>
          <w:szCs w:val="20"/>
        </w:rPr>
        <w:t>isertační práce je členům katedry k dispozici k</w:t>
      </w:r>
      <w:r>
        <w:rPr>
          <w:rFonts w:ascii="Arial" w:hAnsi="Arial" w:cs="Arial"/>
          <w:sz w:val="20"/>
          <w:szCs w:val="20"/>
        </w:rPr>
        <w:t> </w:t>
      </w:r>
      <w:r w:rsidR="00E9388A">
        <w:rPr>
          <w:rFonts w:ascii="Arial" w:hAnsi="Arial" w:cs="Arial"/>
          <w:sz w:val="20"/>
          <w:szCs w:val="20"/>
        </w:rPr>
        <w:t>nahlédnutí</w:t>
      </w:r>
      <w:r>
        <w:rPr>
          <w:rFonts w:ascii="Arial" w:hAnsi="Arial" w:cs="Arial"/>
          <w:sz w:val="20"/>
          <w:szCs w:val="20"/>
        </w:rPr>
        <w:t>, které ji elektronicky</w:t>
      </w:r>
      <w:r w:rsidR="00BD2C57">
        <w:rPr>
          <w:rFonts w:ascii="Arial" w:hAnsi="Arial" w:cs="Arial"/>
          <w:sz w:val="20"/>
          <w:szCs w:val="20"/>
        </w:rPr>
        <w:t xml:space="preserve"> umožní sekretářka nebo vedoucí katedry</w:t>
      </w:r>
      <w:r w:rsidR="00E9388A">
        <w:rPr>
          <w:rFonts w:ascii="Arial" w:hAnsi="Arial" w:cs="Arial"/>
          <w:sz w:val="20"/>
          <w:szCs w:val="20"/>
        </w:rPr>
        <w:t>.</w:t>
      </w:r>
    </w:p>
    <w:p w14:paraId="5292073B" w14:textId="536EA4F4" w:rsidR="00E9388A" w:rsidRDefault="00E9388A" w:rsidP="0026356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1719">
        <w:rPr>
          <w:rFonts w:ascii="Arial" w:hAnsi="Arial" w:cs="Arial"/>
          <w:sz w:val="20"/>
          <w:szCs w:val="20"/>
        </w:rPr>
        <w:t>Každý z</w:t>
      </w:r>
      <w:r w:rsidR="00BD2C57">
        <w:rPr>
          <w:rFonts w:ascii="Arial" w:hAnsi="Arial" w:cs="Arial"/>
          <w:sz w:val="20"/>
          <w:szCs w:val="20"/>
        </w:rPr>
        <w:t> </w:t>
      </w:r>
      <w:r w:rsidRPr="00761719">
        <w:rPr>
          <w:rFonts w:ascii="Arial" w:hAnsi="Arial" w:cs="Arial"/>
          <w:sz w:val="20"/>
          <w:szCs w:val="20"/>
        </w:rPr>
        <w:t>oponentů</w:t>
      </w:r>
      <w:r w:rsidR="00BD2C57">
        <w:rPr>
          <w:rFonts w:ascii="Arial" w:hAnsi="Arial" w:cs="Arial"/>
          <w:sz w:val="20"/>
          <w:szCs w:val="20"/>
        </w:rPr>
        <w:t>/zpravodaj</w:t>
      </w:r>
      <w:r w:rsidRPr="00761719">
        <w:rPr>
          <w:rFonts w:ascii="Arial" w:hAnsi="Arial" w:cs="Arial"/>
          <w:sz w:val="20"/>
          <w:szCs w:val="20"/>
        </w:rPr>
        <w:t xml:space="preserve"> vypracuje</w:t>
      </w:r>
      <w:r w:rsidR="00BD2C57">
        <w:rPr>
          <w:rFonts w:ascii="Arial" w:hAnsi="Arial" w:cs="Arial"/>
          <w:sz w:val="20"/>
          <w:szCs w:val="20"/>
        </w:rPr>
        <w:t xml:space="preserve"> posudek</w:t>
      </w:r>
      <w:r w:rsidRPr="00761719">
        <w:rPr>
          <w:rFonts w:ascii="Arial" w:hAnsi="Arial" w:cs="Arial"/>
          <w:sz w:val="20"/>
          <w:szCs w:val="20"/>
        </w:rPr>
        <w:t xml:space="preserve">. Jakmile </w:t>
      </w:r>
      <w:r>
        <w:rPr>
          <w:rFonts w:ascii="Arial" w:hAnsi="Arial" w:cs="Arial"/>
          <w:sz w:val="20"/>
          <w:szCs w:val="20"/>
        </w:rPr>
        <w:t>sekretářka/vedoucí katedry</w:t>
      </w:r>
      <w:r w:rsidRPr="00761719">
        <w:rPr>
          <w:rFonts w:ascii="Arial" w:hAnsi="Arial" w:cs="Arial"/>
          <w:sz w:val="20"/>
          <w:szCs w:val="20"/>
        </w:rPr>
        <w:t xml:space="preserve"> obdrží posudky oponentů</w:t>
      </w:r>
      <w:r w:rsidR="00D40B11">
        <w:rPr>
          <w:rFonts w:ascii="Arial" w:hAnsi="Arial" w:cs="Arial"/>
          <w:sz w:val="20"/>
          <w:szCs w:val="20"/>
        </w:rPr>
        <w:t>/zpravodaje</w:t>
      </w:r>
      <w:r w:rsidRPr="00761719">
        <w:rPr>
          <w:rFonts w:ascii="Arial" w:hAnsi="Arial" w:cs="Arial"/>
          <w:sz w:val="20"/>
          <w:szCs w:val="20"/>
        </w:rPr>
        <w:t xml:space="preserve"> disertační práce, </w:t>
      </w:r>
      <w:r>
        <w:rPr>
          <w:rFonts w:ascii="Arial" w:hAnsi="Arial" w:cs="Arial"/>
          <w:sz w:val="20"/>
          <w:szCs w:val="20"/>
        </w:rPr>
        <w:t>předají je studentovi.</w:t>
      </w:r>
    </w:p>
    <w:p w14:paraId="5292073C" w14:textId="77777777" w:rsidR="00E9388A" w:rsidRDefault="00E9388A" w:rsidP="0026356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388A">
        <w:rPr>
          <w:rFonts w:ascii="Arial" w:hAnsi="Arial" w:cs="Arial"/>
          <w:sz w:val="20"/>
          <w:szCs w:val="20"/>
        </w:rPr>
        <w:t xml:space="preserve">Poradu kompletně </w:t>
      </w:r>
      <w:r>
        <w:rPr>
          <w:rFonts w:ascii="Arial" w:hAnsi="Arial" w:cs="Arial"/>
          <w:sz w:val="20"/>
          <w:szCs w:val="20"/>
        </w:rPr>
        <w:t>or</w:t>
      </w:r>
      <w:r w:rsidRPr="00E9388A">
        <w:rPr>
          <w:rFonts w:ascii="Arial" w:hAnsi="Arial" w:cs="Arial"/>
          <w:sz w:val="20"/>
          <w:szCs w:val="20"/>
        </w:rPr>
        <w:t>ganizuje katedra (rezervace místnosti, občerstvení, zápis)</w:t>
      </w:r>
      <w:r>
        <w:rPr>
          <w:rFonts w:ascii="Arial" w:hAnsi="Arial" w:cs="Arial"/>
          <w:sz w:val="20"/>
          <w:szCs w:val="20"/>
        </w:rPr>
        <w:t>. Za zápis zodpovídá školitel nebo jím pověřený pracovník.</w:t>
      </w:r>
    </w:p>
    <w:p w14:paraId="5292073D" w14:textId="252876C1" w:rsidR="00E9388A" w:rsidRDefault="00E9388A" w:rsidP="0026356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388A">
        <w:rPr>
          <w:rFonts w:ascii="Arial" w:hAnsi="Arial" w:cs="Arial"/>
          <w:sz w:val="20"/>
          <w:szCs w:val="20"/>
        </w:rPr>
        <w:t>Po obhajobě předá pověřený pracovník</w:t>
      </w:r>
      <w:r>
        <w:rPr>
          <w:rFonts w:ascii="Arial" w:hAnsi="Arial" w:cs="Arial"/>
          <w:sz w:val="20"/>
          <w:szCs w:val="20"/>
        </w:rPr>
        <w:t xml:space="preserve"> zápis spolu s posudky koordinátorce</w:t>
      </w:r>
      <w:r w:rsidRPr="00E9388A">
        <w:rPr>
          <w:rFonts w:ascii="Arial" w:hAnsi="Arial" w:cs="Arial"/>
          <w:sz w:val="20"/>
          <w:szCs w:val="20"/>
        </w:rPr>
        <w:t xml:space="preserve"> </w:t>
      </w:r>
      <w:r w:rsidR="00D40B11">
        <w:rPr>
          <w:rFonts w:ascii="Arial" w:hAnsi="Arial" w:cs="Arial"/>
          <w:sz w:val="20"/>
          <w:szCs w:val="20"/>
        </w:rPr>
        <w:t>pro doktorské studium</w:t>
      </w:r>
      <w:r w:rsidRPr="00E9388A">
        <w:rPr>
          <w:rFonts w:ascii="Arial" w:hAnsi="Arial" w:cs="Arial"/>
          <w:sz w:val="20"/>
          <w:szCs w:val="20"/>
        </w:rPr>
        <w:t>.</w:t>
      </w:r>
    </w:p>
    <w:p w14:paraId="5292073E" w14:textId="16D61BB8" w:rsidR="007A6FF8" w:rsidRDefault="007A6FF8" w:rsidP="007A6FF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Koordinátorka připraví dohody o provedení práce, zajistí jejich podepsání a vyplacení externím členům komise a oponentům z příslušné zakázky OV</w:t>
      </w:r>
      <w:r w:rsidR="004D552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</w:p>
    <w:p w14:paraId="5292073F" w14:textId="77777777" w:rsidR="00E660FB" w:rsidRPr="00761719" w:rsidRDefault="00E660FB" w:rsidP="009C44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920740" w14:textId="77777777" w:rsidR="00761719" w:rsidRDefault="00F20F7A" w:rsidP="009C44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443B">
        <w:rPr>
          <w:rFonts w:ascii="Arial" w:eastAsia="Calibri" w:hAnsi="Arial" w:cs="Arial"/>
          <w:b/>
          <w:sz w:val="20"/>
          <w:szCs w:val="20"/>
          <w:lang w:eastAsia="en-US"/>
        </w:rPr>
        <w:t>Upozornění:</w:t>
      </w:r>
    </w:p>
    <w:p w14:paraId="52920741" w14:textId="76569CB6" w:rsidR="00277062" w:rsidRDefault="00277062" w:rsidP="002770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Školitel nesmí být oponentem</w:t>
      </w:r>
      <w:r w:rsidR="004D5522">
        <w:rPr>
          <w:rFonts w:ascii="Arial" w:hAnsi="Arial" w:cs="Arial"/>
          <w:sz w:val="20"/>
          <w:szCs w:val="20"/>
        </w:rPr>
        <w:t>/zpravodajem</w:t>
      </w:r>
      <w:r>
        <w:rPr>
          <w:rFonts w:ascii="Arial" w:hAnsi="Arial" w:cs="Arial"/>
          <w:sz w:val="20"/>
          <w:szCs w:val="20"/>
        </w:rPr>
        <w:t>. Totéž platí i pro bývalého školitele.</w:t>
      </w:r>
    </w:p>
    <w:p w14:paraId="52920742" w14:textId="77777777" w:rsidR="00277062" w:rsidRDefault="00277062" w:rsidP="002770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277062" w:rsidSect="00E660F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20745" w14:textId="77777777" w:rsidR="00032BE8" w:rsidRDefault="00032BE8" w:rsidP="00E660FB">
      <w:r>
        <w:separator/>
      </w:r>
    </w:p>
  </w:endnote>
  <w:endnote w:type="continuationSeparator" w:id="0">
    <w:p w14:paraId="52920746" w14:textId="77777777" w:rsidR="00032BE8" w:rsidRDefault="00032BE8" w:rsidP="00E6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20748" w14:textId="77777777" w:rsidR="00434558" w:rsidRDefault="00434558">
    <w:pPr>
      <w:pStyle w:val="Zpat"/>
    </w:pPr>
  </w:p>
  <w:p w14:paraId="52920749" w14:textId="77777777" w:rsidR="00E660FB" w:rsidRPr="00E660FB" w:rsidRDefault="00E660FB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20743" w14:textId="77777777" w:rsidR="00032BE8" w:rsidRDefault="00032BE8" w:rsidP="00E660FB">
      <w:r>
        <w:separator/>
      </w:r>
    </w:p>
  </w:footnote>
  <w:footnote w:type="continuationSeparator" w:id="0">
    <w:p w14:paraId="52920744" w14:textId="77777777" w:rsidR="00032BE8" w:rsidRDefault="00032BE8" w:rsidP="00E6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20747" w14:textId="77777777" w:rsidR="00E660FB" w:rsidRPr="00761719" w:rsidRDefault="009C443B" w:rsidP="00761719">
    <w:pPr>
      <w:pStyle w:val="Zhlav"/>
      <w:rPr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5292074A" wp14:editId="5292074B">
          <wp:simplePos x="0" y="0"/>
          <wp:positionH relativeFrom="page">
            <wp:posOffset>428625</wp:posOffset>
          </wp:positionH>
          <wp:positionV relativeFrom="page">
            <wp:posOffset>381000</wp:posOffset>
          </wp:positionV>
          <wp:extent cx="962025" cy="647700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26A01"/>
    <w:multiLevelType w:val="hybridMultilevel"/>
    <w:tmpl w:val="18DCEDF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15C0609"/>
    <w:multiLevelType w:val="hybridMultilevel"/>
    <w:tmpl w:val="FFF2A5E2"/>
    <w:lvl w:ilvl="0" w:tplc="78C49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3928"/>
    <w:multiLevelType w:val="multilevel"/>
    <w:tmpl w:val="8D56ADB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D82209"/>
    <w:multiLevelType w:val="hybridMultilevel"/>
    <w:tmpl w:val="EFB82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021A4"/>
    <w:multiLevelType w:val="hybridMultilevel"/>
    <w:tmpl w:val="AF62E1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127"/>
    <w:rsid w:val="0000089C"/>
    <w:rsid w:val="000026EE"/>
    <w:rsid w:val="00005FC6"/>
    <w:rsid w:val="00032BE8"/>
    <w:rsid w:val="00051E14"/>
    <w:rsid w:val="00070FCD"/>
    <w:rsid w:val="00071840"/>
    <w:rsid w:val="000847C9"/>
    <w:rsid w:val="000F4C46"/>
    <w:rsid w:val="000F7825"/>
    <w:rsid w:val="001372F2"/>
    <w:rsid w:val="0014611A"/>
    <w:rsid w:val="001809BE"/>
    <w:rsid w:val="001828FD"/>
    <w:rsid w:val="00192B79"/>
    <w:rsid w:val="001A6454"/>
    <w:rsid w:val="001C1D2E"/>
    <w:rsid w:val="001F57B6"/>
    <w:rsid w:val="00211993"/>
    <w:rsid w:val="002325F9"/>
    <w:rsid w:val="00263563"/>
    <w:rsid w:val="00277062"/>
    <w:rsid w:val="00280046"/>
    <w:rsid w:val="002A6BFD"/>
    <w:rsid w:val="00313FF6"/>
    <w:rsid w:val="003341D3"/>
    <w:rsid w:val="00355351"/>
    <w:rsid w:val="003A4CF7"/>
    <w:rsid w:val="003E6DBC"/>
    <w:rsid w:val="003F70CC"/>
    <w:rsid w:val="004140C5"/>
    <w:rsid w:val="004247D4"/>
    <w:rsid w:val="00434558"/>
    <w:rsid w:val="004715E4"/>
    <w:rsid w:val="004C056A"/>
    <w:rsid w:val="004D5522"/>
    <w:rsid w:val="00507641"/>
    <w:rsid w:val="00514FFD"/>
    <w:rsid w:val="00534127"/>
    <w:rsid w:val="00557D6F"/>
    <w:rsid w:val="005613C6"/>
    <w:rsid w:val="005A178C"/>
    <w:rsid w:val="005E6981"/>
    <w:rsid w:val="00621277"/>
    <w:rsid w:val="006310B3"/>
    <w:rsid w:val="00651572"/>
    <w:rsid w:val="00674726"/>
    <w:rsid w:val="006833E7"/>
    <w:rsid w:val="00685C20"/>
    <w:rsid w:val="006A6160"/>
    <w:rsid w:val="00701D70"/>
    <w:rsid w:val="0070729E"/>
    <w:rsid w:val="007418AC"/>
    <w:rsid w:val="00761719"/>
    <w:rsid w:val="0077050C"/>
    <w:rsid w:val="007A5BCD"/>
    <w:rsid w:val="007A6FF8"/>
    <w:rsid w:val="008307F2"/>
    <w:rsid w:val="00833B24"/>
    <w:rsid w:val="00882D22"/>
    <w:rsid w:val="00896883"/>
    <w:rsid w:val="008A1C8A"/>
    <w:rsid w:val="008F620F"/>
    <w:rsid w:val="008F7766"/>
    <w:rsid w:val="00954AF4"/>
    <w:rsid w:val="00955B23"/>
    <w:rsid w:val="00987C4B"/>
    <w:rsid w:val="009A6AC4"/>
    <w:rsid w:val="009B622E"/>
    <w:rsid w:val="009C0153"/>
    <w:rsid w:val="009C443B"/>
    <w:rsid w:val="009D6A4F"/>
    <w:rsid w:val="009E0338"/>
    <w:rsid w:val="009F5C4D"/>
    <w:rsid w:val="00A106B8"/>
    <w:rsid w:val="00A16922"/>
    <w:rsid w:val="00A5160E"/>
    <w:rsid w:val="00A761B6"/>
    <w:rsid w:val="00A76AF7"/>
    <w:rsid w:val="00AE69FC"/>
    <w:rsid w:val="00AE6CAB"/>
    <w:rsid w:val="00B00226"/>
    <w:rsid w:val="00B33DAE"/>
    <w:rsid w:val="00B90A36"/>
    <w:rsid w:val="00BC3AA6"/>
    <w:rsid w:val="00BD1C02"/>
    <w:rsid w:val="00BD2C57"/>
    <w:rsid w:val="00BF401F"/>
    <w:rsid w:val="00C30818"/>
    <w:rsid w:val="00C63EBD"/>
    <w:rsid w:val="00CC7D36"/>
    <w:rsid w:val="00D22121"/>
    <w:rsid w:val="00D25721"/>
    <w:rsid w:val="00D34D7C"/>
    <w:rsid w:val="00D40B11"/>
    <w:rsid w:val="00D44B57"/>
    <w:rsid w:val="00DA2CC1"/>
    <w:rsid w:val="00E17869"/>
    <w:rsid w:val="00E660FB"/>
    <w:rsid w:val="00E67216"/>
    <w:rsid w:val="00E9388A"/>
    <w:rsid w:val="00EA7980"/>
    <w:rsid w:val="00EC0CF0"/>
    <w:rsid w:val="00F00158"/>
    <w:rsid w:val="00F10BD0"/>
    <w:rsid w:val="00F20F7A"/>
    <w:rsid w:val="00F66012"/>
    <w:rsid w:val="00F8624D"/>
    <w:rsid w:val="00FA6A1A"/>
    <w:rsid w:val="00FA7687"/>
    <w:rsid w:val="00F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920729"/>
  <w15:docId w15:val="{F7D23A14-6362-4F97-B039-8510288A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25F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660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660F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660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60FB"/>
    <w:rPr>
      <w:sz w:val="24"/>
      <w:szCs w:val="24"/>
    </w:rPr>
  </w:style>
  <w:style w:type="paragraph" w:styleId="Zkladntext">
    <w:name w:val="Body Text"/>
    <w:basedOn w:val="Normln"/>
    <w:link w:val="ZkladntextChar"/>
    <w:rsid w:val="00F20F7A"/>
    <w:pPr>
      <w:widowControl w:val="0"/>
      <w:jc w:val="both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F20F7A"/>
    <w:rPr>
      <w:color w:val="000000"/>
      <w:sz w:val="24"/>
    </w:rPr>
  </w:style>
  <w:style w:type="paragraph" w:styleId="Odstavecseseznamem">
    <w:name w:val="List Paragraph"/>
    <w:basedOn w:val="Normln"/>
    <w:qFormat/>
    <w:rsid w:val="00182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3MUZkonParagraf">
    <w:name w:val="W3MU: Zákon Paragraf"/>
    <w:basedOn w:val="Normln"/>
    <w:next w:val="W3MUZkonParagrafNzev"/>
    <w:rsid w:val="00514FFD"/>
    <w:pPr>
      <w:keepNext/>
      <w:numPr>
        <w:numId w:val="5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ParagrafNzev">
    <w:name w:val="W3MU: Zákon Paragraf Název"/>
    <w:basedOn w:val="W3MUZkonParagraf"/>
    <w:next w:val="W3MUZkonOdstavec"/>
    <w:rsid w:val="00514FFD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514FFD"/>
    <w:pPr>
      <w:spacing w:after="120"/>
      <w:outlineLvl w:val="2"/>
    </w:pPr>
    <w:rPr>
      <w:rFonts w:ascii="Verdana" w:hAnsi="Verdana"/>
      <w:sz w:val="20"/>
    </w:rPr>
  </w:style>
  <w:style w:type="paragraph" w:customStyle="1" w:styleId="W3MUZkonOdstavecslovan">
    <w:name w:val="W3MU: Zákon Odstavec Číslovaný"/>
    <w:basedOn w:val="W3MUZkonOdstavec"/>
    <w:rsid w:val="00514FFD"/>
    <w:pPr>
      <w:numPr>
        <w:ilvl w:val="1"/>
        <w:numId w:val="5"/>
      </w:numPr>
      <w:tabs>
        <w:tab w:val="clear" w:pos="510"/>
        <w:tab w:val="num" w:pos="360"/>
      </w:tabs>
      <w:ind w:left="0" w:firstLine="0"/>
      <w:outlineLvl w:val="1"/>
    </w:pPr>
  </w:style>
  <w:style w:type="paragraph" w:customStyle="1" w:styleId="W3MUZkonPsmeno">
    <w:name w:val="W3MU: Zákon Písmeno"/>
    <w:basedOn w:val="Normln"/>
    <w:rsid w:val="00514FFD"/>
    <w:pPr>
      <w:numPr>
        <w:ilvl w:val="2"/>
        <w:numId w:val="5"/>
      </w:numPr>
      <w:spacing w:after="120"/>
      <w:outlineLvl w:val="2"/>
    </w:pPr>
    <w:rPr>
      <w:rFonts w:ascii="Verdana" w:hAnsi="Verdana"/>
      <w:sz w:val="20"/>
    </w:rPr>
  </w:style>
  <w:style w:type="character" w:customStyle="1" w:styleId="W3MUZkonOdstavecChar">
    <w:name w:val="W3MU: Zákon Odstavec Char"/>
    <w:link w:val="W3MUZkonOdstavec"/>
    <w:rsid w:val="00514FFD"/>
    <w:rPr>
      <w:rFonts w:ascii="Verdana" w:hAnsi="Verdana"/>
      <w:szCs w:val="24"/>
    </w:rPr>
  </w:style>
  <w:style w:type="character" w:styleId="Hypertextovodkaz">
    <w:name w:val="Hyperlink"/>
    <w:basedOn w:val="Standardnpsmoodstavce"/>
    <w:rsid w:val="00002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do/econ/ds/68936354/?vysl=948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Postup při organizaci státní doktorské zkoušky (dále jen „SDZ“)</vt:lpstr>
    </vt:vector>
  </TitlesOfParts>
  <Company>ESF MU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při organizaci státní doktorské zkoušky (dále jen „SDZ“)</dc:title>
  <dc:creator>145158</dc:creator>
  <cp:lastModifiedBy>Lucie Přikrylová</cp:lastModifiedBy>
  <cp:revision>30</cp:revision>
  <dcterms:created xsi:type="dcterms:W3CDTF">2019-07-15T10:10:00Z</dcterms:created>
  <dcterms:modified xsi:type="dcterms:W3CDTF">2023-02-02T15:24:00Z</dcterms:modified>
</cp:coreProperties>
</file>