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6F8FE" w14:textId="04336098" w:rsidR="000F75D6" w:rsidRDefault="000F75D6" w:rsidP="00976E20">
      <w:pPr>
        <w:spacing w:after="0" w:line="240" w:lineRule="auto"/>
        <w:textAlignment w:val="center"/>
        <w:outlineLvl w:val="0"/>
        <w:rPr>
          <w:rFonts w:eastAsia="Times New Roman"/>
          <w:b/>
          <w:bCs/>
          <w:sz w:val="28"/>
          <w:szCs w:val="28"/>
        </w:rPr>
      </w:pPr>
    </w:p>
    <w:p w14:paraId="420D5D9E" w14:textId="4CFCC576" w:rsidR="001B27B4" w:rsidRDefault="001B27B4" w:rsidP="00976E20">
      <w:pPr>
        <w:tabs>
          <w:tab w:val="center" w:pos="4805"/>
          <w:tab w:val="left" w:pos="7215"/>
        </w:tabs>
        <w:spacing w:after="0" w:line="240" w:lineRule="auto"/>
        <w:textAlignment w:val="center"/>
        <w:outlineLvl w:val="0"/>
        <w:rPr>
          <w:rFonts w:eastAsia="Times New Roman"/>
          <w:b/>
          <w:bCs/>
          <w:sz w:val="28"/>
          <w:szCs w:val="28"/>
        </w:rPr>
      </w:pPr>
    </w:p>
    <w:p w14:paraId="227B2EC2" w14:textId="77777777" w:rsidR="000F75D6" w:rsidRDefault="000F75D6" w:rsidP="00976E20">
      <w:pPr>
        <w:spacing w:after="0" w:line="240" w:lineRule="auto"/>
        <w:textAlignment w:val="center"/>
        <w:outlineLvl w:val="0"/>
        <w:rPr>
          <w:rFonts w:eastAsia="Times New Roman"/>
          <w:b/>
          <w:bCs/>
          <w:sz w:val="28"/>
          <w:szCs w:val="28"/>
        </w:rPr>
      </w:pPr>
    </w:p>
    <w:p w14:paraId="56222805" w14:textId="6C0C9A01" w:rsidR="008F1136" w:rsidRPr="00976E20" w:rsidRDefault="00976E20" w:rsidP="00767F18">
      <w:pPr>
        <w:spacing w:after="0" w:line="240" w:lineRule="auto"/>
        <w:textAlignment w:val="center"/>
        <w:outlineLvl w:val="0"/>
        <w:rPr>
          <w:rFonts w:ascii="Arial" w:eastAsia="Times New Roman" w:hAnsi="Arial" w:cs="Arial"/>
          <w:sz w:val="38"/>
          <w:szCs w:val="38"/>
        </w:rPr>
      </w:pPr>
      <w:r w:rsidRPr="00976E20">
        <w:rPr>
          <w:rFonts w:ascii="Arial" w:eastAsia="Times New Roman" w:hAnsi="Arial" w:cs="Arial"/>
          <w:sz w:val="38"/>
          <w:szCs w:val="38"/>
        </w:rPr>
        <w:t xml:space="preserve">ZÁPIS ZE ZASEDÁNÍ </w:t>
      </w:r>
      <w:r w:rsidR="0002746F">
        <w:rPr>
          <w:rFonts w:ascii="Arial" w:eastAsia="Times New Roman" w:hAnsi="Arial" w:cs="Arial"/>
          <w:sz w:val="38"/>
          <w:szCs w:val="38"/>
        </w:rPr>
        <w:t>OBOROVÉ</w:t>
      </w:r>
      <w:r w:rsidR="0002746F" w:rsidRPr="00976E20">
        <w:rPr>
          <w:rFonts w:ascii="Arial" w:eastAsia="Times New Roman" w:hAnsi="Arial" w:cs="Arial"/>
          <w:sz w:val="38"/>
          <w:szCs w:val="38"/>
        </w:rPr>
        <w:t xml:space="preserve"> </w:t>
      </w:r>
      <w:r w:rsidRPr="00976E20">
        <w:rPr>
          <w:rFonts w:ascii="Arial" w:eastAsia="Times New Roman" w:hAnsi="Arial" w:cs="Arial"/>
          <w:sz w:val="38"/>
          <w:szCs w:val="38"/>
        </w:rPr>
        <w:t>RADY</w:t>
      </w:r>
    </w:p>
    <w:p w14:paraId="536CAC91" w14:textId="409C0B51" w:rsidR="00DB638F" w:rsidRDefault="00DB638F" w:rsidP="00DB638F"/>
    <w:p w14:paraId="3D6B0329" w14:textId="69D21B95" w:rsidR="001B27B4" w:rsidRDefault="001B27B4" w:rsidP="00DB638F"/>
    <w:p w14:paraId="75AA463E" w14:textId="77777777" w:rsidR="00951C2B" w:rsidRPr="00A050AF" w:rsidRDefault="00951C2B" w:rsidP="00951C2B">
      <w:pPr>
        <w:pBdr>
          <w:bottom w:val="single" w:sz="6" w:space="1" w:color="auto"/>
        </w:pBdr>
        <w:tabs>
          <w:tab w:val="left" w:leader="dot" w:pos="0"/>
          <w:tab w:val="left" w:pos="8931"/>
        </w:tabs>
        <w:rPr>
          <w:rFonts w:ascii="Times New Roman" w:hAnsi="Times New Roman" w:cs="Times New Roman"/>
        </w:rPr>
      </w:pPr>
    </w:p>
    <w:p w14:paraId="3C790429" w14:textId="77777777" w:rsidR="001B27B4" w:rsidRDefault="001B27B4" w:rsidP="00DB638F"/>
    <w:p w14:paraId="0B252B7E" w14:textId="5DF6D52E" w:rsidR="00DB638F" w:rsidRPr="00A050AF" w:rsidRDefault="6E6BCAEE" w:rsidP="00554D46">
      <w:pPr>
        <w:tabs>
          <w:tab w:val="left" w:leader="dot" w:pos="5670"/>
          <w:tab w:val="left" w:leader="dot" w:pos="7230"/>
        </w:tabs>
        <w:rPr>
          <w:rFonts w:ascii="Times New Roman" w:hAnsi="Times New Roman" w:cs="Times New Roman"/>
        </w:rPr>
      </w:pPr>
      <w:r w:rsidRPr="00A050AF">
        <w:rPr>
          <w:rFonts w:ascii="Times New Roman" w:hAnsi="Times New Roman" w:cs="Times New Roman"/>
        </w:rPr>
        <w:t>Název</w:t>
      </w:r>
      <w:r w:rsidR="000F75D6" w:rsidRPr="00A050AF">
        <w:rPr>
          <w:rFonts w:ascii="Times New Roman" w:hAnsi="Times New Roman" w:cs="Times New Roman"/>
        </w:rPr>
        <w:t xml:space="preserve"> </w:t>
      </w:r>
      <w:r w:rsidR="00951C2B">
        <w:rPr>
          <w:rFonts w:ascii="Times New Roman" w:hAnsi="Times New Roman" w:cs="Times New Roman"/>
        </w:rPr>
        <w:t>programu</w:t>
      </w:r>
      <w:r w:rsidR="000D3ED3">
        <w:rPr>
          <w:rStyle w:val="Znakapoznpodarou"/>
          <w:rFonts w:ascii="Times New Roman" w:hAnsi="Times New Roman" w:cs="Times New Roman"/>
        </w:rPr>
        <w:footnoteReference w:id="2"/>
      </w:r>
      <w:r w:rsidR="00951C2B">
        <w:rPr>
          <w:rFonts w:ascii="Times New Roman" w:hAnsi="Times New Roman" w:cs="Times New Roman"/>
        </w:rPr>
        <w:t xml:space="preserve">: </w:t>
      </w:r>
      <w:r w:rsidR="00B14FA9">
        <w:rPr>
          <w:rFonts w:ascii="Times New Roman" w:hAnsi="Times New Roman" w:cs="Times New Roman"/>
        </w:rPr>
        <w:t>Veřejná ekonomie</w:t>
      </w:r>
      <w:r w:rsidR="00B65D42">
        <w:rPr>
          <w:rFonts w:ascii="Times New Roman" w:hAnsi="Times New Roman" w:cs="Times New Roman"/>
        </w:rPr>
        <w:t>, Public Economics</w:t>
      </w:r>
      <w:r w:rsidR="00B14FA9">
        <w:rPr>
          <w:rFonts w:ascii="Times New Roman" w:hAnsi="Times New Roman" w:cs="Times New Roman"/>
        </w:rPr>
        <w:t xml:space="preserve"> </w:t>
      </w:r>
    </w:p>
    <w:p w14:paraId="52A36957" w14:textId="1CE04A03" w:rsidR="008F1136" w:rsidRPr="002C10D2" w:rsidRDefault="008F1136" w:rsidP="00554D46">
      <w:pPr>
        <w:tabs>
          <w:tab w:val="left" w:leader="dot" w:pos="5670"/>
          <w:tab w:val="left" w:leader="dot" w:pos="7230"/>
        </w:tabs>
        <w:rPr>
          <w:rFonts w:ascii="Times New Roman" w:hAnsi="Times New Roman" w:cs="Times New Roman"/>
        </w:rPr>
      </w:pPr>
      <w:r w:rsidRPr="00A050AF">
        <w:rPr>
          <w:rFonts w:ascii="Times New Roman" w:hAnsi="Times New Roman" w:cs="Times New Roman"/>
        </w:rPr>
        <w:t>Fakulta:</w:t>
      </w:r>
      <w:r w:rsidR="00951C2B">
        <w:rPr>
          <w:rFonts w:ascii="Times New Roman" w:hAnsi="Times New Roman" w:cs="Times New Roman"/>
        </w:rPr>
        <w:t xml:space="preserve"> </w:t>
      </w:r>
      <w:sdt>
        <w:sdtPr>
          <w:rPr>
            <w:rStyle w:val="Zstupntext"/>
            <w:color w:val="auto"/>
          </w:rPr>
          <w:alias w:val="Fakulta"/>
          <w:tag w:val="Fakulta"/>
          <w:id w:val="1336576322"/>
          <w:placeholder>
            <w:docPart w:val="263881F32613435B8BE818EC95B1CFEE"/>
          </w:placeholder>
          <w:dropDownList>
            <w:listItem w:value="Choose an item."/>
            <w:listItem w:displayText="ECON: Ekonomicko-správní fakulta" w:value="ECON: Ekonomicko-správní fakulta"/>
            <w:listItem w:displayText="FI: Fakulta informatiky" w:value="FI: Fakulta informatiky"/>
            <w:listItem w:displayText="FSS: Fakulta sociálních studií" w:value="FSS: Fakulta sociálních studií"/>
            <w:listItem w:displayText="SPORT: Fakulta sportovních studií" w:value="SPORT: Fakulta sportovních studií"/>
            <w:listItem w:displayText="ARTS: Filozofická fakulta" w:value="ARTS: Filozofická fakulta"/>
            <w:listItem w:displayText="PED: Pedagogická fakulta" w:value="PED: Pedagogická fakulta"/>
            <w:listItem w:displayText="LAW: Právnická fakulta" w:value="LAW: Právnická fakulta"/>
            <w:listItem w:displayText="SCI: Přírodovědecká fakulta" w:value="SCI: Přírodovědecká fakulta"/>
            <w:listItem w:displayText="MED: Lékařská fakulta" w:value="MED: Lékařská fakulta"/>
            <w:listItem w:displayText="PHARM: Farmaceutická fakulta" w:value="PHARM: Farmaceutická fakulta"/>
          </w:dropDownList>
        </w:sdtPr>
        <w:sdtEndPr>
          <w:rPr>
            <w:rStyle w:val="Zstupntext"/>
          </w:rPr>
        </w:sdtEndPr>
        <w:sdtContent>
          <w:r w:rsidR="00B14FA9">
            <w:rPr>
              <w:rStyle w:val="Zstupntext"/>
              <w:color w:val="auto"/>
            </w:rPr>
            <w:t>ECON: Ekonomicko-správní fakulta</w:t>
          </w:r>
        </w:sdtContent>
      </w:sdt>
    </w:p>
    <w:p w14:paraId="2C023B12" w14:textId="48742F19" w:rsidR="00CB0D1A" w:rsidRPr="00A050AF" w:rsidRDefault="00DB638F" w:rsidP="00DB638F">
      <w:pPr>
        <w:rPr>
          <w:rFonts w:ascii="Times New Roman" w:hAnsi="Times New Roman" w:cs="Times New Roman"/>
        </w:rPr>
      </w:pPr>
      <w:r w:rsidRPr="00A050AF">
        <w:rPr>
          <w:rFonts w:ascii="Times New Roman" w:hAnsi="Times New Roman" w:cs="Times New Roman"/>
        </w:rPr>
        <w:t xml:space="preserve">Typ: </w:t>
      </w:r>
      <w:r w:rsidR="003D3614">
        <w:rPr>
          <w:rFonts w:ascii="Times New Roman" w:hAnsi="Times New Roman" w:cs="Times New Roman"/>
        </w:rPr>
        <w:t>Doktorský</w:t>
      </w:r>
      <w:r w:rsidR="00951C2B">
        <w:rPr>
          <w:rFonts w:ascii="Times New Roman" w:hAnsi="Times New Roman" w:cs="Times New Roman"/>
        </w:rPr>
        <w:t xml:space="preserve"> </w:t>
      </w:r>
    </w:p>
    <w:p w14:paraId="1400944E" w14:textId="651CCC18" w:rsidR="00CC73CB" w:rsidRDefault="008003CF" w:rsidP="00554D46">
      <w:pPr>
        <w:tabs>
          <w:tab w:val="left" w:leader="dot" w:pos="5670"/>
          <w:tab w:val="left" w:leader="dot" w:pos="7229"/>
        </w:tabs>
        <w:rPr>
          <w:rFonts w:ascii="Times New Roman" w:hAnsi="Times New Roman" w:cs="Times New Roman"/>
        </w:rPr>
      </w:pPr>
      <w:r>
        <w:rPr>
          <w:rFonts w:ascii="Times New Roman" w:hAnsi="Times New Roman" w:cs="Times New Roman"/>
        </w:rPr>
        <w:t>Předseda oborové rady</w:t>
      </w:r>
      <w:r w:rsidR="00DB638F" w:rsidRPr="00CC73CB">
        <w:rPr>
          <w:rFonts w:ascii="Times New Roman" w:hAnsi="Times New Roman" w:cs="Times New Roman"/>
        </w:rPr>
        <w:t>:</w:t>
      </w:r>
      <w:r w:rsidR="0045463C">
        <w:rPr>
          <w:rFonts w:ascii="Times New Roman" w:hAnsi="Times New Roman" w:cs="Times New Roman"/>
        </w:rPr>
        <w:t xml:space="preserve"> </w:t>
      </w:r>
      <w:proofErr w:type="gramStart"/>
      <w:r w:rsidR="00B14FA9">
        <w:rPr>
          <w:rFonts w:ascii="Times New Roman" w:hAnsi="Times New Roman" w:cs="Times New Roman"/>
        </w:rPr>
        <w:t>Prof.</w:t>
      </w:r>
      <w:proofErr w:type="gramEnd"/>
      <w:r w:rsidR="00B14FA9">
        <w:rPr>
          <w:rFonts w:ascii="Times New Roman" w:hAnsi="Times New Roman" w:cs="Times New Roman"/>
        </w:rPr>
        <w:t xml:space="preserve"> Ing. Juraj Nemec, CSc.</w:t>
      </w:r>
    </w:p>
    <w:p w14:paraId="78734BA6" w14:textId="77777777" w:rsidR="00554D46" w:rsidRDefault="00554D46" w:rsidP="00554D46">
      <w:pPr>
        <w:tabs>
          <w:tab w:val="left" w:leader="dot" w:pos="5670"/>
          <w:tab w:val="left" w:leader="dot" w:pos="7229"/>
        </w:tabs>
        <w:rPr>
          <w:rFonts w:ascii="Times New Roman" w:hAnsi="Times New Roman" w:cs="Times New Roman"/>
          <w:b/>
        </w:rPr>
      </w:pPr>
    </w:p>
    <w:p w14:paraId="626C3C72" w14:textId="670D0639" w:rsidR="008F1136" w:rsidRDefault="000E7934" w:rsidP="008F1136">
      <w:pPr>
        <w:rPr>
          <w:rFonts w:ascii="Times New Roman" w:hAnsi="Times New Roman" w:cs="Times New Roman"/>
          <w:b/>
        </w:rPr>
      </w:pPr>
      <w:r>
        <w:rPr>
          <w:rFonts w:ascii="Times New Roman" w:hAnsi="Times New Roman" w:cs="Times New Roman"/>
          <w:b/>
        </w:rPr>
        <w:t xml:space="preserve">Datum zasedání </w:t>
      </w:r>
      <w:r w:rsidR="0002746F">
        <w:rPr>
          <w:rFonts w:ascii="Times New Roman" w:hAnsi="Times New Roman" w:cs="Times New Roman"/>
          <w:b/>
        </w:rPr>
        <w:t xml:space="preserve">oborové </w:t>
      </w:r>
      <w:r>
        <w:rPr>
          <w:rFonts w:ascii="Times New Roman" w:hAnsi="Times New Roman" w:cs="Times New Roman"/>
          <w:b/>
        </w:rPr>
        <w:t>rady</w:t>
      </w:r>
      <w:r w:rsidR="008F1136" w:rsidRPr="00A050AF">
        <w:rPr>
          <w:rFonts w:ascii="Times New Roman" w:hAnsi="Times New Roman" w:cs="Times New Roman"/>
          <w:b/>
        </w:rPr>
        <w:t>:</w:t>
      </w:r>
      <w:r w:rsidR="00B14FA9">
        <w:rPr>
          <w:rFonts w:ascii="Times New Roman" w:hAnsi="Times New Roman" w:cs="Times New Roman"/>
          <w:b/>
        </w:rPr>
        <w:t xml:space="preserve"> 13. října 2021</w:t>
      </w:r>
      <w:r w:rsidR="008F00BF">
        <w:rPr>
          <w:rFonts w:ascii="Times New Roman" w:hAnsi="Times New Roman" w:cs="Times New Roman"/>
          <w:b/>
        </w:rPr>
        <w:t xml:space="preserve"> v 9 hodin, distančně – platforma MS Teams</w:t>
      </w:r>
    </w:p>
    <w:tbl>
      <w:tblPr>
        <w:tblStyle w:val="Mkatabulky"/>
        <w:tblW w:w="0" w:type="auto"/>
        <w:tblLook w:val="04A0" w:firstRow="1" w:lastRow="0" w:firstColumn="1" w:lastColumn="0" w:noHBand="0" w:noVBand="1"/>
      </w:tblPr>
      <w:tblGrid>
        <w:gridCol w:w="4418"/>
        <w:gridCol w:w="4418"/>
      </w:tblGrid>
      <w:tr w:rsidR="00554D46" w:rsidRPr="00A050AF" w14:paraId="4A6DE7B0" w14:textId="77777777" w:rsidTr="00554D46">
        <w:trPr>
          <w:trHeight w:val="378"/>
        </w:trPr>
        <w:tc>
          <w:tcPr>
            <w:tcW w:w="8836" w:type="dxa"/>
            <w:gridSpan w:val="2"/>
            <w:tcBorders>
              <w:top w:val="nil"/>
              <w:left w:val="nil"/>
              <w:right w:val="nil"/>
            </w:tcBorders>
            <w:shd w:val="clear" w:color="auto" w:fill="FFFFFF" w:themeFill="background1"/>
          </w:tcPr>
          <w:p w14:paraId="7320BFE0" w14:textId="4D2EDBB8" w:rsidR="00554D46" w:rsidRPr="29BA12BA" w:rsidRDefault="00554D46" w:rsidP="002838BC">
            <w:pPr>
              <w:rPr>
                <w:rFonts w:ascii="Times New Roman" w:eastAsia="Times New Roman" w:hAnsi="Times New Roman" w:cs="Times New Roman"/>
                <w:b/>
                <w:bCs/>
              </w:rPr>
            </w:pPr>
            <w:r>
              <w:rPr>
                <w:rFonts w:ascii="Times New Roman" w:hAnsi="Times New Roman" w:cs="Times New Roman"/>
                <w:b/>
              </w:rPr>
              <w:t>Účast</w:t>
            </w:r>
          </w:p>
        </w:tc>
      </w:tr>
      <w:tr w:rsidR="00554D46" w:rsidRPr="00A050AF" w14:paraId="43C42DFD" w14:textId="77777777" w:rsidTr="00554D46">
        <w:trPr>
          <w:trHeight w:val="378"/>
        </w:trPr>
        <w:tc>
          <w:tcPr>
            <w:tcW w:w="4418" w:type="dxa"/>
            <w:shd w:val="clear" w:color="auto" w:fill="D9D9D9" w:themeFill="background1" w:themeFillShade="D9"/>
          </w:tcPr>
          <w:p w14:paraId="3BC9A438" w14:textId="77777777" w:rsidR="00554D46" w:rsidRPr="00A050AF" w:rsidRDefault="00554D46" w:rsidP="001145C1">
            <w:pPr>
              <w:rPr>
                <w:rFonts w:ascii="Times New Roman" w:hAnsi="Times New Roman" w:cs="Times New Roman"/>
                <w:b/>
                <w:sz w:val="22"/>
                <w:szCs w:val="22"/>
              </w:rPr>
            </w:pPr>
            <w:r w:rsidRPr="29BA12BA">
              <w:rPr>
                <w:rFonts w:ascii="Times New Roman" w:eastAsia="Times New Roman" w:hAnsi="Times New Roman" w:cs="Times New Roman"/>
                <w:b/>
                <w:bCs/>
                <w:sz w:val="22"/>
                <w:szCs w:val="22"/>
              </w:rPr>
              <w:t>Jméno</w:t>
            </w:r>
          </w:p>
        </w:tc>
        <w:tc>
          <w:tcPr>
            <w:tcW w:w="4418" w:type="dxa"/>
            <w:shd w:val="clear" w:color="auto" w:fill="D9D9D9" w:themeFill="background1" w:themeFillShade="D9"/>
          </w:tcPr>
          <w:p w14:paraId="41ADCDFD" w14:textId="77777777" w:rsidR="00554D46" w:rsidRPr="00A050AF" w:rsidRDefault="00554D46" w:rsidP="001145C1">
            <w:pPr>
              <w:rPr>
                <w:rFonts w:ascii="Times New Roman" w:hAnsi="Times New Roman" w:cs="Times New Roman"/>
                <w:b/>
                <w:sz w:val="22"/>
                <w:szCs w:val="22"/>
              </w:rPr>
            </w:pPr>
            <w:r w:rsidRPr="29BA12BA">
              <w:rPr>
                <w:rFonts w:ascii="Times New Roman" w:eastAsia="Times New Roman" w:hAnsi="Times New Roman" w:cs="Times New Roman"/>
                <w:b/>
                <w:bCs/>
                <w:sz w:val="22"/>
                <w:szCs w:val="22"/>
              </w:rPr>
              <w:t>Zařazení</w:t>
            </w:r>
          </w:p>
        </w:tc>
      </w:tr>
      <w:tr w:rsidR="002838BC" w:rsidRPr="00A050AF" w14:paraId="33BD0123" w14:textId="77777777" w:rsidTr="001145C1">
        <w:trPr>
          <w:trHeight w:val="378"/>
        </w:trPr>
        <w:tc>
          <w:tcPr>
            <w:tcW w:w="4418" w:type="dxa"/>
          </w:tcPr>
          <w:p w14:paraId="733F9321" w14:textId="3128B6C7" w:rsidR="002838BC" w:rsidRPr="00E41B59" w:rsidRDefault="00E41B59" w:rsidP="002838BC">
            <w:pPr>
              <w:rPr>
                <w:rFonts w:ascii="Times New Roman" w:hAnsi="Times New Roman" w:cs="Times New Roman"/>
                <w:iCs/>
                <w:sz w:val="22"/>
                <w:szCs w:val="22"/>
              </w:rPr>
            </w:pPr>
            <w:r>
              <w:rPr>
                <w:rFonts w:ascii="Times New Roman" w:hAnsi="Times New Roman" w:cs="Times New Roman"/>
                <w:iCs/>
                <w:sz w:val="22"/>
                <w:szCs w:val="22"/>
              </w:rPr>
              <w:t xml:space="preserve">Juraj Nemec </w:t>
            </w:r>
          </w:p>
        </w:tc>
        <w:tc>
          <w:tcPr>
            <w:tcW w:w="4418" w:type="dxa"/>
          </w:tcPr>
          <w:p w14:paraId="68FC57B1" w14:textId="3DE420D4" w:rsidR="002838BC" w:rsidRPr="00A050AF" w:rsidRDefault="002838BC" w:rsidP="002838BC">
            <w:pPr>
              <w:rPr>
                <w:rFonts w:ascii="Times New Roman" w:hAnsi="Times New Roman" w:cs="Times New Roman"/>
                <w:sz w:val="22"/>
                <w:szCs w:val="22"/>
              </w:rPr>
            </w:pPr>
            <w:r w:rsidRPr="00A050AF">
              <w:rPr>
                <w:rFonts w:ascii="Times New Roman" w:hAnsi="Times New Roman" w:cs="Times New Roman"/>
                <w:sz w:val="22"/>
                <w:szCs w:val="22"/>
              </w:rPr>
              <w:t>Garant studijního programu</w:t>
            </w:r>
            <w:r w:rsidR="00B65D42">
              <w:rPr>
                <w:rFonts w:ascii="Times New Roman" w:hAnsi="Times New Roman" w:cs="Times New Roman"/>
                <w:sz w:val="22"/>
                <w:szCs w:val="22"/>
              </w:rPr>
              <w:t>, předseda OR</w:t>
            </w:r>
          </w:p>
        </w:tc>
      </w:tr>
      <w:tr w:rsidR="002838BC" w:rsidRPr="00A050AF" w14:paraId="3397539A" w14:textId="77777777" w:rsidTr="001145C1">
        <w:trPr>
          <w:trHeight w:val="356"/>
        </w:trPr>
        <w:tc>
          <w:tcPr>
            <w:tcW w:w="4418" w:type="dxa"/>
          </w:tcPr>
          <w:p w14:paraId="74E15B67" w14:textId="6D1A44FC" w:rsidR="002838BC" w:rsidRPr="00A050AF" w:rsidRDefault="00E41B59" w:rsidP="002838BC">
            <w:pPr>
              <w:rPr>
                <w:rFonts w:ascii="Times New Roman" w:hAnsi="Times New Roman" w:cs="Times New Roman"/>
                <w:i/>
                <w:sz w:val="22"/>
                <w:szCs w:val="22"/>
              </w:rPr>
            </w:pPr>
            <w:r>
              <w:rPr>
                <w:rFonts w:ascii="Times New Roman" w:hAnsi="Times New Roman" w:cs="Times New Roman"/>
                <w:i/>
                <w:sz w:val="22"/>
                <w:szCs w:val="22"/>
              </w:rPr>
              <w:t>Ivan Malý</w:t>
            </w:r>
          </w:p>
        </w:tc>
        <w:tc>
          <w:tcPr>
            <w:tcW w:w="4418" w:type="dxa"/>
          </w:tcPr>
          <w:p w14:paraId="047C6765" w14:textId="101BB645" w:rsidR="002838BC" w:rsidRPr="00A050AF" w:rsidRDefault="00B65D42" w:rsidP="002838BC">
            <w:pPr>
              <w:rPr>
                <w:rFonts w:ascii="Times New Roman" w:hAnsi="Times New Roman" w:cs="Times New Roman"/>
                <w:sz w:val="22"/>
                <w:szCs w:val="22"/>
              </w:rPr>
            </w:pPr>
            <w:r>
              <w:rPr>
                <w:rFonts w:ascii="Times New Roman" w:hAnsi="Times New Roman" w:cs="Times New Roman"/>
                <w:sz w:val="22"/>
                <w:szCs w:val="22"/>
              </w:rPr>
              <w:t>Člen OR</w:t>
            </w:r>
          </w:p>
        </w:tc>
      </w:tr>
      <w:tr w:rsidR="002838BC" w:rsidRPr="00A050AF" w14:paraId="68D12B52" w14:textId="77777777" w:rsidTr="001145C1">
        <w:trPr>
          <w:trHeight w:val="356"/>
        </w:trPr>
        <w:tc>
          <w:tcPr>
            <w:tcW w:w="4418" w:type="dxa"/>
          </w:tcPr>
          <w:p w14:paraId="4F6F007A" w14:textId="4DA3B133" w:rsidR="002838BC" w:rsidRPr="00A050AF" w:rsidRDefault="00E41B59" w:rsidP="002838BC">
            <w:pPr>
              <w:rPr>
                <w:rFonts w:ascii="Times New Roman" w:hAnsi="Times New Roman" w:cs="Times New Roman"/>
                <w:i/>
                <w:sz w:val="22"/>
                <w:szCs w:val="22"/>
              </w:rPr>
            </w:pPr>
            <w:r>
              <w:rPr>
                <w:rFonts w:ascii="Times New Roman" w:hAnsi="Times New Roman" w:cs="Times New Roman"/>
                <w:i/>
                <w:sz w:val="22"/>
                <w:szCs w:val="22"/>
              </w:rPr>
              <w:t>René Wokoun</w:t>
            </w:r>
          </w:p>
        </w:tc>
        <w:tc>
          <w:tcPr>
            <w:tcW w:w="4418" w:type="dxa"/>
          </w:tcPr>
          <w:p w14:paraId="707237BC" w14:textId="4BBF2CD5" w:rsidR="002838BC" w:rsidRPr="00A050AF" w:rsidRDefault="00B65D42" w:rsidP="002838BC">
            <w:pPr>
              <w:rPr>
                <w:rFonts w:ascii="Times New Roman" w:hAnsi="Times New Roman" w:cs="Times New Roman"/>
                <w:sz w:val="22"/>
                <w:szCs w:val="22"/>
              </w:rPr>
            </w:pPr>
            <w:r>
              <w:rPr>
                <w:rFonts w:ascii="Times New Roman" w:hAnsi="Times New Roman" w:cs="Times New Roman"/>
                <w:sz w:val="22"/>
                <w:szCs w:val="22"/>
              </w:rPr>
              <w:t>Člen OR</w:t>
            </w:r>
          </w:p>
        </w:tc>
      </w:tr>
      <w:tr w:rsidR="002838BC" w:rsidRPr="00A050AF" w14:paraId="5C5FCF39" w14:textId="77777777" w:rsidTr="001145C1">
        <w:trPr>
          <w:trHeight w:val="356"/>
        </w:trPr>
        <w:tc>
          <w:tcPr>
            <w:tcW w:w="4418" w:type="dxa"/>
          </w:tcPr>
          <w:p w14:paraId="3B77C4BA" w14:textId="7FA3BE6C" w:rsidR="002838BC" w:rsidRPr="00B65D42" w:rsidRDefault="00E41B59" w:rsidP="002838BC">
            <w:pPr>
              <w:rPr>
                <w:rFonts w:ascii="Times New Roman" w:hAnsi="Times New Roman" w:cs="Times New Roman"/>
                <w:i/>
                <w:sz w:val="22"/>
                <w:szCs w:val="22"/>
              </w:rPr>
            </w:pPr>
            <w:r w:rsidRPr="00B65D42">
              <w:rPr>
                <w:rFonts w:ascii="Times New Roman" w:hAnsi="Times New Roman" w:cs="Times New Roman"/>
                <w:i/>
                <w:sz w:val="22"/>
                <w:szCs w:val="22"/>
              </w:rPr>
              <w:t xml:space="preserve">Robert Jahoda </w:t>
            </w:r>
          </w:p>
        </w:tc>
        <w:tc>
          <w:tcPr>
            <w:tcW w:w="4418" w:type="dxa"/>
          </w:tcPr>
          <w:p w14:paraId="7CC2E889" w14:textId="7192E454" w:rsidR="002838BC" w:rsidRPr="00A050AF" w:rsidRDefault="00B65D42" w:rsidP="002838BC">
            <w:pPr>
              <w:tabs>
                <w:tab w:val="left" w:pos="2235"/>
              </w:tabs>
              <w:rPr>
                <w:rFonts w:ascii="Times New Roman" w:hAnsi="Times New Roman" w:cs="Times New Roman"/>
                <w:sz w:val="22"/>
                <w:szCs w:val="22"/>
              </w:rPr>
            </w:pPr>
            <w:r>
              <w:rPr>
                <w:rFonts w:ascii="Times New Roman" w:hAnsi="Times New Roman" w:cs="Times New Roman"/>
                <w:sz w:val="22"/>
                <w:szCs w:val="22"/>
              </w:rPr>
              <w:t>Člen OR</w:t>
            </w:r>
          </w:p>
        </w:tc>
      </w:tr>
      <w:tr w:rsidR="002838BC" w:rsidRPr="00A050AF" w14:paraId="3664C9BD" w14:textId="77777777" w:rsidTr="001145C1">
        <w:trPr>
          <w:trHeight w:val="356"/>
        </w:trPr>
        <w:tc>
          <w:tcPr>
            <w:tcW w:w="4418" w:type="dxa"/>
          </w:tcPr>
          <w:p w14:paraId="2400D4ED" w14:textId="56D4C1E4" w:rsidR="002838BC" w:rsidRPr="00B65D42" w:rsidRDefault="00B65D42" w:rsidP="002838BC">
            <w:pPr>
              <w:rPr>
                <w:rFonts w:ascii="Times New Roman" w:hAnsi="Times New Roman" w:cs="Times New Roman"/>
                <w:i/>
                <w:sz w:val="22"/>
                <w:szCs w:val="22"/>
              </w:rPr>
            </w:pPr>
            <w:r w:rsidRPr="00B65D42">
              <w:rPr>
                <w:rFonts w:ascii="Times New Roman" w:hAnsi="Times New Roman" w:cs="Times New Roman"/>
                <w:i/>
                <w:sz w:val="22"/>
                <w:szCs w:val="22"/>
              </w:rPr>
              <w:t xml:space="preserve">Beáta Mikušová Meričková </w:t>
            </w:r>
          </w:p>
        </w:tc>
        <w:tc>
          <w:tcPr>
            <w:tcW w:w="4418" w:type="dxa"/>
          </w:tcPr>
          <w:p w14:paraId="4EF55FB0" w14:textId="773A705F" w:rsidR="002838BC" w:rsidRPr="00A050AF" w:rsidRDefault="00B65D42" w:rsidP="002838BC">
            <w:pPr>
              <w:tabs>
                <w:tab w:val="left" w:pos="2235"/>
              </w:tabs>
              <w:rPr>
                <w:rFonts w:ascii="Times New Roman" w:hAnsi="Times New Roman" w:cs="Times New Roman"/>
                <w:sz w:val="22"/>
                <w:szCs w:val="22"/>
              </w:rPr>
            </w:pPr>
            <w:r>
              <w:rPr>
                <w:rFonts w:ascii="Times New Roman" w:hAnsi="Times New Roman" w:cs="Times New Roman"/>
                <w:sz w:val="22"/>
                <w:szCs w:val="22"/>
              </w:rPr>
              <w:t>Člen OR</w:t>
            </w:r>
          </w:p>
        </w:tc>
      </w:tr>
      <w:tr w:rsidR="00B65D42" w:rsidRPr="00A050AF" w14:paraId="70842B6F" w14:textId="77777777" w:rsidTr="001145C1">
        <w:trPr>
          <w:trHeight w:val="356"/>
        </w:trPr>
        <w:tc>
          <w:tcPr>
            <w:tcW w:w="4418" w:type="dxa"/>
          </w:tcPr>
          <w:p w14:paraId="44F93F13" w14:textId="2722BE20" w:rsidR="00B65D42" w:rsidRPr="00B65D42" w:rsidRDefault="00B65D42" w:rsidP="002838BC">
            <w:pPr>
              <w:rPr>
                <w:rFonts w:ascii="Times New Roman" w:hAnsi="Times New Roman" w:cs="Times New Roman"/>
                <w:i/>
                <w:sz w:val="22"/>
                <w:szCs w:val="22"/>
              </w:rPr>
            </w:pPr>
            <w:r w:rsidRPr="00B65D42">
              <w:rPr>
                <w:rFonts w:ascii="Times New Roman" w:hAnsi="Times New Roman" w:cs="Times New Roman"/>
                <w:i/>
                <w:sz w:val="22"/>
                <w:szCs w:val="22"/>
              </w:rPr>
              <w:t xml:space="preserve">Bojka Hamerníková </w:t>
            </w:r>
          </w:p>
        </w:tc>
        <w:tc>
          <w:tcPr>
            <w:tcW w:w="4418" w:type="dxa"/>
          </w:tcPr>
          <w:p w14:paraId="28F595E5" w14:textId="23DDD5E0" w:rsidR="00B65D42" w:rsidRPr="00A050AF" w:rsidRDefault="00B65D42" w:rsidP="002838BC">
            <w:pPr>
              <w:tabs>
                <w:tab w:val="left" w:pos="2235"/>
              </w:tabs>
              <w:rPr>
                <w:rFonts w:ascii="Times New Roman" w:hAnsi="Times New Roman" w:cs="Times New Roman"/>
              </w:rPr>
            </w:pPr>
            <w:r>
              <w:rPr>
                <w:rFonts w:ascii="Times New Roman" w:hAnsi="Times New Roman" w:cs="Times New Roman"/>
              </w:rPr>
              <w:t>Člen OR</w:t>
            </w:r>
          </w:p>
        </w:tc>
      </w:tr>
      <w:tr w:rsidR="00B65D42" w:rsidRPr="00A050AF" w14:paraId="62A4D84F" w14:textId="77777777" w:rsidTr="001145C1">
        <w:trPr>
          <w:trHeight w:val="356"/>
        </w:trPr>
        <w:tc>
          <w:tcPr>
            <w:tcW w:w="4418" w:type="dxa"/>
          </w:tcPr>
          <w:p w14:paraId="54178F6C" w14:textId="77018652" w:rsidR="00B65D42" w:rsidRPr="00B65D42" w:rsidRDefault="00B65D42" w:rsidP="002838BC">
            <w:pPr>
              <w:rPr>
                <w:rFonts w:ascii="Times New Roman" w:hAnsi="Times New Roman" w:cs="Times New Roman"/>
                <w:i/>
                <w:sz w:val="22"/>
                <w:szCs w:val="22"/>
              </w:rPr>
            </w:pPr>
            <w:r w:rsidRPr="00B65D42">
              <w:rPr>
                <w:rFonts w:ascii="Times New Roman" w:hAnsi="Times New Roman" w:cs="Times New Roman"/>
                <w:i/>
                <w:sz w:val="22"/>
                <w:szCs w:val="22"/>
              </w:rPr>
              <w:t>René Wokoun</w:t>
            </w:r>
          </w:p>
        </w:tc>
        <w:tc>
          <w:tcPr>
            <w:tcW w:w="4418" w:type="dxa"/>
          </w:tcPr>
          <w:p w14:paraId="26E60D9C" w14:textId="33ACEBB7" w:rsidR="00B65D42" w:rsidRPr="00A050AF" w:rsidRDefault="00B65D42" w:rsidP="002838BC">
            <w:pPr>
              <w:tabs>
                <w:tab w:val="left" w:pos="2235"/>
              </w:tabs>
              <w:rPr>
                <w:rFonts w:ascii="Times New Roman" w:hAnsi="Times New Roman" w:cs="Times New Roman"/>
              </w:rPr>
            </w:pPr>
            <w:r>
              <w:rPr>
                <w:rFonts w:ascii="Times New Roman" w:hAnsi="Times New Roman" w:cs="Times New Roman"/>
              </w:rPr>
              <w:t>Člen OR</w:t>
            </w:r>
          </w:p>
        </w:tc>
      </w:tr>
      <w:tr w:rsidR="00B65D42" w:rsidRPr="00A050AF" w14:paraId="6FF19A1D" w14:textId="77777777" w:rsidTr="001145C1">
        <w:trPr>
          <w:trHeight w:val="356"/>
        </w:trPr>
        <w:tc>
          <w:tcPr>
            <w:tcW w:w="4418" w:type="dxa"/>
          </w:tcPr>
          <w:p w14:paraId="4D679B8E" w14:textId="3AAF2285" w:rsidR="00B65D42" w:rsidRPr="00B65D42" w:rsidRDefault="00B65D42" w:rsidP="002838BC">
            <w:pPr>
              <w:rPr>
                <w:rFonts w:ascii="Times New Roman" w:hAnsi="Times New Roman" w:cs="Times New Roman"/>
                <w:i/>
                <w:sz w:val="22"/>
                <w:szCs w:val="22"/>
              </w:rPr>
            </w:pPr>
            <w:r w:rsidRPr="00B65D42">
              <w:rPr>
                <w:rFonts w:ascii="Times New Roman" w:hAnsi="Times New Roman" w:cs="Times New Roman"/>
                <w:i/>
                <w:sz w:val="22"/>
                <w:szCs w:val="22"/>
              </w:rPr>
              <w:t xml:space="preserve">Milan Viturka </w:t>
            </w:r>
          </w:p>
        </w:tc>
        <w:tc>
          <w:tcPr>
            <w:tcW w:w="4418" w:type="dxa"/>
          </w:tcPr>
          <w:p w14:paraId="1AC76EC7" w14:textId="196D495E" w:rsidR="00B65D42" w:rsidRPr="00A050AF" w:rsidRDefault="00B65D42" w:rsidP="002838BC">
            <w:pPr>
              <w:tabs>
                <w:tab w:val="left" w:pos="2235"/>
              </w:tabs>
              <w:rPr>
                <w:rFonts w:ascii="Times New Roman" w:hAnsi="Times New Roman" w:cs="Times New Roman"/>
              </w:rPr>
            </w:pPr>
            <w:r>
              <w:rPr>
                <w:rFonts w:ascii="Times New Roman" w:hAnsi="Times New Roman" w:cs="Times New Roman"/>
              </w:rPr>
              <w:t>Člen OR</w:t>
            </w:r>
          </w:p>
        </w:tc>
      </w:tr>
      <w:tr w:rsidR="00B65D42" w:rsidRPr="00A050AF" w14:paraId="08CA5FB3" w14:textId="77777777" w:rsidTr="001145C1">
        <w:trPr>
          <w:trHeight w:val="356"/>
        </w:trPr>
        <w:tc>
          <w:tcPr>
            <w:tcW w:w="4418" w:type="dxa"/>
          </w:tcPr>
          <w:p w14:paraId="25B35071" w14:textId="397AE4DC" w:rsidR="00B65D42" w:rsidRPr="00A050AF" w:rsidRDefault="00B65D42" w:rsidP="002838BC">
            <w:pPr>
              <w:rPr>
                <w:rFonts w:ascii="Times New Roman" w:hAnsi="Times New Roman" w:cs="Times New Roman"/>
                <w:b/>
              </w:rPr>
            </w:pPr>
            <w:r w:rsidRPr="00B65D42">
              <w:rPr>
                <w:rFonts w:ascii="Times New Roman" w:hAnsi="Times New Roman" w:cs="Times New Roman"/>
                <w:i/>
                <w:sz w:val="22"/>
                <w:szCs w:val="22"/>
              </w:rPr>
              <w:t>Jiří Špalek</w:t>
            </w:r>
          </w:p>
        </w:tc>
        <w:tc>
          <w:tcPr>
            <w:tcW w:w="4418" w:type="dxa"/>
          </w:tcPr>
          <w:p w14:paraId="6B21BFDD" w14:textId="000FE493" w:rsidR="00B65D42" w:rsidRPr="00A050AF" w:rsidRDefault="00B65D42" w:rsidP="002838BC">
            <w:pPr>
              <w:tabs>
                <w:tab w:val="left" w:pos="2235"/>
              </w:tabs>
              <w:rPr>
                <w:rFonts w:ascii="Times New Roman" w:hAnsi="Times New Roman" w:cs="Times New Roman"/>
              </w:rPr>
            </w:pPr>
            <w:r>
              <w:rPr>
                <w:rFonts w:ascii="Times New Roman" w:hAnsi="Times New Roman" w:cs="Times New Roman"/>
              </w:rPr>
              <w:t>Člen OR</w:t>
            </w:r>
          </w:p>
        </w:tc>
      </w:tr>
      <w:tr w:rsidR="002838BC" w:rsidRPr="00A050AF" w14:paraId="628CEE93" w14:textId="77777777" w:rsidTr="001145C1">
        <w:trPr>
          <w:trHeight w:val="356"/>
        </w:trPr>
        <w:tc>
          <w:tcPr>
            <w:tcW w:w="4418" w:type="dxa"/>
          </w:tcPr>
          <w:p w14:paraId="769E140C" w14:textId="77777777" w:rsidR="002838BC" w:rsidRPr="00A050AF" w:rsidRDefault="002838BC" w:rsidP="002838BC">
            <w:pPr>
              <w:rPr>
                <w:rFonts w:ascii="Times New Roman" w:hAnsi="Times New Roman" w:cs="Times New Roman"/>
                <w:b/>
                <w:sz w:val="22"/>
                <w:szCs w:val="22"/>
              </w:rPr>
            </w:pPr>
          </w:p>
        </w:tc>
        <w:tc>
          <w:tcPr>
            <w:tcW w:w="4418" w:type="dxa"/>
          </w:tcPr>
          <w:p w14:paraId="29740267" w14:textId="4A086201" w:rsidR="002838BC" w:rsidRPr="00A050AF" w:rsidRDefault="002838BC" w:rsidP="002838BC">
            <w:pPr>
              <w:tabs>
                <w:tab w:val="left" w:pos="2235"/>
              </w:tabs>
              <w:rPr>
                <w:rFonts w:ascii="Times New Roman" w:hAnsi="Times New Roman" w:cs="Times New Roman"/>
                <w:sz w:val="22"/>
                <w:szCs w:val="22"/>
              </w:rPr>
            </w:pPr>
            <w:r w:rsidRPr="00A050AF">
              <w:rPr>
                <w:rFonts w:ascii="Times New Roman" w:hAnsi="Times New Roman" w:cs="Times New Roman"/>
                <w:sz w:val="22"/>
                <w:szCs w:val="22"/>
              </w:rPr>
              <w:t>Další osoby</w:t>
            </w:r>
            <w:r>
              <w:rPr>
                <w:rFonts w:ascii="Times New Roman" w:hAnsi="Times New Roman" w:cs="Times New Roman"/>
                <w:sz w:val="22"/>
                <w:szCs w:val="22"/>
              </w:rPr>
              <w:t>*</w:t>
            </w:r>
          </w:p>
        </w:tc>
      </w:tr>
      <w:tr w:rsidR="00B65D42" w:rsidRPr="00A050AF" w14:paraId="1A41AE5A" w14:textId="77777777" w:rsidTr="001145C1">
        <w:trPr>
          <w:trHeight w:val="356"/>
        </w:trPr>
        <w:tc>
          <w:tcPr>
            <w:tcW w:w="4418" w:type="dxa"/>
          </w:tcPr>
          <w:p w14:paraId="715FE651" w14:textId="67A3A823" w:rsidR="00B65D42" w:rsidRPr="00B65D42" w:rsidRDefault="00B65D42" w:rsidP="002838BC">
            <w:pPr>
              <w:rPr>
                <w:rFonts w:ascii="Times New Roman" w:hAnsi="Times New Roman" w:cs="Times New Roman"/>
                <w:i/>
                <w:sz w:val="22"/>
                <w:szCs w:val="22"/>
              </w:rPr>
            </w:pPr>
            <w:r w:rsidRPr="00B65D42">
              <w:rPr>
                <w:rFonts w:ascii="Times New Roman" w:hAnsi="Times New Roman" w:cs="Times New Roman"/>
                <w:i/>
                <w:sz w:val="22"/>
                <w:szCs w:val="22"/>
              </w:rPr>
              <w:t>Vladimír Hyánek</w:t>
            </w:r>
          </w:p>
        </w:tc>
        <w:tc>
          <w:tcPr>
            <w:tcW w:w="4418" w:type="dxa"/>
          </w:tcPr>
          <w:p w14:paraId="0713B634" w14:textId="556A06FE" w:rsidR="00B65D42" w:rsidRPr="00A050AF" w:rsidRDefault="00B65D42" w:rsidP="002838BC">
            <w:pPr>
              <w:tabs>
                <w:tab w:val="left" w:pos="2235"/>
              </w:tabs>
              <w:rPr>
                <w:rFonts w:ascii="Times New Roman" w:hAnsi="Times New Roman" w:cs="Times New Roman"/>
              </w:rPr>
            </w:pPr>
            <w:r>
              <w:rPr>
                <w:rFonts w:ascii="Times New Roman" w:hAnsi="Times New Roman" w:cs="Times New Roman"/>
              </w:rPr>
              <w:t>školitel</w:t>
            </w:r>
          </w:p>
        </w:tc>
      </w:tr>
      <w:tr w:rsidR="00B65D42" w:rsidRPr="00A050AF" w14:paraId="37BE4836" w14:textId="77777777" w:rsidTr="001145C1">
        <w:trPr>
          <w:trHeight w:val="356"/>
        </w:trPr>
        <w:tc>
          <w:tcPr>
            <w:tcW w:w="4418" w:type="dxa"/>
          </w:tcPr>
          <w:p w14:paraId="63856F3E" w14:textId="0020CED4" w:rsidR="00B65D42" w:rsidRPr="00B65D42" w:rsidRDefault="00B65D42" w:rsidP="002838BC">
            <w:pPr>
              <w:rPr>
                <w:rFonts w:ascii="Times New Roman" w:hAnsi="Times New Roman" w:cs="Times New Roman"/>
                <w:i/>
                <w:sz w:val="22"/>
                <w:szCs w:val="22"/>
              </w:rPr>
            </w:pPr>
            <w:r w:rsidRPr="00B65D42">
              <w:rPr>
                <w:rFonts w:ascii="Times New Roman" w:hAnsi="Times New Roman" w:cs="Times New Roman"/>
                <w:i/>
                <w:sz w:val="22"/>
                <w:szCs w:val="22"/>
              </w:rPr>
              <w:t>Jana Soukopová</w:t>
            </w:r>
          </w:p>
        </w:tc>
        <w:tc>
          <w:tcPr>
            <w:tcW w:w="4418" w:type="dxa"/>
          </w:tcPr>
          <w:p w14:paraId="110995A3" w14:textId="1833CA07" w:rsidR="00B65D42" w:rsidRDefault="00B65D42" w:rsidP="002838BC">
            <w:pPr>
              <w:tabs>
                <w:tab w:val="left" w:pos="2235"/>
              </w:tabs>
              <w:rPr>
                <w:rFonts w:ascii="Times New Roman" w:hAnsi="Times New Roman" w:cs="Times New Roman"/>
              </w:rPr>
            </w:pPr>
            <w:r>
              <w:rPr>
                <w:rFonts w:ascii="Times New Roman" w:hAnsi="Times New Roman" w:cs="Times New Roman"/>
              </w:rPr>
              <w:t>školitelka</w:t>
            </w:r>
          </w:p>
        </w:tc>
      </w:tr>
      <w:tr w:rsidR="00B65D42" w:rsidRPr="00A050AF" w14:paraId="4BC5BA12" w14:textId="77777777" w:rsidTr="001145C1">
        <w:trPr>
          <w:trHeight w:val="356"/>
        </w:trPr>
        <w:tc>
          <w:tcPr>
            <w:tcW w:w="4418" w:type="dxa"/>
          </w:tcPr>
          <w:p w14:paraId="231FA24A" w14:textId="77777777" w:rsidR="00B65D42" w:rsidRDefault="00B65D42" w:rsidP="002838BC">
            <w:pPr>
              <w:rPr>
                <w:rFonts w:ascii="Times New Roman" w:hAnsi="Times New Roman" w:cs="Times New Roman"/>
                <w:b/>
              </w:rPr>
            </w:pPr>
          </w:p>
        </w:tc>
        <w:tc>
          <w:tcPr>
            <w:tcW w:w="4418" w:type="dxa"/>
          </w:tcPr>
          <w:p w14:paraId="0FA1C315" w14:textId="77777777" w:rsidR="00B65D42" w:rsidRDefault="00B65D42" w:rsidP="002838BC">
            <w:pPr>
              <w:tabs>
                <w:tab w:val="left" w:pos="2235"/>
              </w:tabs>
              <w:rPr>
                <w:rFonts w:ascii="Times New Roman" w:hAnsi="Times New Roman" w:cs="Times New Roman"/>
              </w:rPr>
            </w:pPr>
          </w:p>
        </w:tc>
      </w:tr>
    </w:tbl>
    <w:p w14:paraId="629D967F" w14:textId="77777777" w:rsidR="008F1136" w:rsidRPr="00A050AF" w:rsidRDefault="008F1136" w:rsidP="008F1136">
      <w:pPr>
        <w:rPr>
          <w:rFonts w:ascii="Times New Roman" w:hAnsi="Times New Roman" w:cs="Times New Roman"/>
          <w:i/>
        </w:rPr>
      </w:pPr>
      <w:r w:rsidRPr="00A050AF">
        <w:rPr>
          <w:rFonts w:ascii="Times New Roman" w:hAnsi="Times New Roman" w:cs="Times New Roman"/>
          <w:i/>
        </w:rPr>
        <w:t>* Doplňte řádky podle potřeby</w:t>
      </w:r>
    </w:p>
    <w:p w14:paraId="686DB126" w14:textId="23F52C1E" w:rsidR="001B27B4" w:rsidRPr="00A050AF" w:rsidRDefault="00730F38" w:rsidP="00963631">
      <w:pPr>
        <w:pBdr>
          <w:bottom w:val="single" w:sz="6" w:space="1" w:color="auto"/>
        </w:pBdr>
        <w:tabs>
          <w:tab w:val="left" w:leader="dot" w:pos="0"/>
          <w:tab w:val="left" w:pos="8931"/>
        </w:tabs>
        <w:rPr>
          <w:rFonts w:ascii="Times New Roman" w:hAnsi="Times New Roman" w:cs="Times New Roman"/>
        </w:rPr>
      </w:pPr>
      <w:r>
        <w:rPr>
          <w:rFonts w:ascii="Times New Roman" w:hAnsi="Times New Roman" w:cs="Times New Roman"/>
        </w:rPr>
        <w:t>Omluveni: Josef Tvrdoň, Jan Pavel</w:t>
      </w:r>
    </w:p>
    <w:p w14:paraId="122C1A0E" w14:textId="0FAA4D2C" w:rsidR="0020745C" w:rsidRPr="00CC73CB" w:rsidRDefault="001B27B4" w:rsidP="00730F38">
      <w:pPr>
        <w:rPr>
          <w:rFonts w:ascii="Times New Roman" w:hAnsi="Times New Roman" w:cs="Times New Roman"/>
          <w:i/>
          <w:iCs/>
        </w:rPr>
      </w:pPr>
      <w:r>
        <w:rPr>
          <w:rFonts w:ascii="Times New Roman" w:hAnsi="Times New Roman" w:cs="Times New Roman"/>
        </w:rPr>
        <w:br w:type="page"/>
      </w:r>
      <w:r w:rsidR="008F1136" w:rsidRPr="548B9DDD">
        <w:rPr>
          <w:rFonts w:ascii="Times New Roman" w:hAnsi="Times New Roman" w:cs="Times New Roman"/>
          <w:i/>
          <w:iCs/>
        </w:rPr>
        <w:lastRenderedPageBreak/>
        <w:t xml:space="preserve">Popište </w:t>
      </w:r>
      <w:r w:rsidR="003965D2" w:rsidRPr="548B9DDD">
        <w:rPr>
          <w:rFonts w:ascii="Times New Roman" w:hAnsi="Times New Roman" w:cs="Times New Roman"/>
          <w:i/>
          <w:iCs/>
        </w:rPr>
        <w:t xml:space="preserve">podstatné a nepodstatné </w:t>
      </w:r>
      <w:r w:rsidR="008F1136" w:rsidRPr="548B9DDD">
        <w:rPr>
          <w:rFonts w:ascii="Times New Roman" w:hAnsi="Times New Roman" w:cs="Times New Roman"/>
          <w:i/>
          <w:iCs/>
        </w:rPr>
        <w:t>změny, ke kterým došl</w:t>
      </w:r>
      <w:r w:rsidR="005578DB" w:rsidRPr="548B9DDD">
        <w:rPr>
          <w:rFonts w:ascii="Times New Roman" w:hAnsi="Times New Roman" w:cs="Times New Roman"/>
          <w:i/>
          <w:iCs/>
        </w:rPr>
        <w:t>o v rámci studijního programu</w:t>
      </w:r>
      <w:r w:rsidR="003965D2" w:rsidRPr="548B9DDD">
        <w:rPr>
          <w:rFonts w:ascii="Times New Roman" w:hAnsi="Times New Roman" w:cs="Times New Roman"/>
          <w:i/>
          <w:iCs/>
        </w:rPr>
        <w:t xml:space="preserve"> za poslední hodno</w:t>
      </w:r>
      <w:r w:rsidR="002838BC" w:rsidRPr="548B9DDD">
        <w:rPr>
          <w:rFonts w:ascii="Times New Roman" w:hAnsi="Times New Roman" w:cs="Times New Roman"/>
          <w:i/>
          <w:iCs/>
        </w:rPr>
        <w:t xml:space="preserve">cené </w:t>
      </w:r>
      <w:r w:rsidR="003965D2" w:rsidRPr="548B9DDD">
        <w:rPr>
          <w:rFonts w:ascii="Times New Roman" w:hAnsi="Times New Roman" w:cs="Times New Roman"/>
          <w:i/>
          <w:iCs/>
        </w:rPr>
        <w:t>období</w:t>
      </w:r>
      <w:r w:rsidR="548B9DDD" w:rsidRPr="548B9DDD">
        <w:rPr>
          <w:rFonts w:ascii="Times New Roman" w:hAnsi="Times New Roman" w:cs="Times New Roman"/>
          <w:i/>
          <w:iCs/>
        </w:rPr>
        <w:t>.</w:t>
      </w:r>
      <w:r w:rsidR="003965D2" w:rsidRPr="548B9DDD">
        <w:rPr>
          <w:rFonts w:ascii="Times New Roman" w:hAnsi="Times New Roman" w:cs="Times New Roman"/>
          <w:i/>
          <w:iCs/>
        </w:rPr>
        <w:t xml:space="preserve"> </w:t>
      </w:r>
      <w:r w:rsidR="003965D2" w:rsidRPr="001B27B4">
        <w:rPr>
          <w:rFonts w:ascii="Times New Roman" w:hAnsi="Times New Roman" w:cs="Times New Roman"/>
          <w:i/>
          <w:iCs/>
        </w:rPr>
        <w:t>(od poslední hodnoticí schůzky či od posledního projednaného záměru rozvoje).</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49AF5DAF" w14:textId="77777777" w:rsidTr="00B8371C">
        <w:trPr>
          <w:trHeight w:val="1266"/>
        </w:trPr>
        <w:tc>
          <w:tcPr>
            <w:tcW w:w="9209" w:type="dxa"/>
          </w:tcPr>
          <w:p w14:paraId="40F03D5D" w14:textId="77777777" w:rsidR="0020745C" w:rsidRPr="00A050AF" w:rsidRDefault="0020745C" w:rsidP="001145C1">
            <w:pPr>
              <w:rPr>
                <w:rFonts w:ascii="Times New Roman" w:hAnsi="Times New Roman" w:cs="Times New Roman"/>
                <w:i/>
                <w:iCs/>
              </w:rPr>
            </w:pPr>
            <w:r w:rsidRPr="00A050AF">
              <w:rPr>
                <w:rFonts w:ascii="Times New Roman" w:hAnsi="Times New Roman" w:cs="Times New Roman"/>
                <w:i/>
                <w:iCs/>
              </w:rPr>
              <w:t>Komentář:</w:t>
            </w:r>
          </w:p>
          <w:p w14:paraId="5B6EEE0D" w14:textId="309C3EAA" w:rsidR="0020745C" w:rsidRPr="00B8371C" w:rsidRDefault="00645390" w:rsidP="001145C1">
            <w:pPr>
              <w:rPr>
                <w:rFonts w:ascii="Times New Roman" w:hAnsi="Times New Roman" w:cs="Times New Roman"/>
              </w:rPr>
            </w:pPr>
            <w:r w:rsidRPr="00B8371C">
              <w:rPr>
                <w:rFonts w:ascii="Times New Roman" w:hAnsi="Times New Roman" w:cs="Times New Roman"/>
              </w:rPr>
              <w:t>Za sledované období k žádným podstatným změnám nedošlo.</w:t>
            </w:r>
          </w:p>
        </w:tc>
      </w:tr>
    </w:tbl>
    <w:p w14:paraId="02C4BA28" w14:textId="77777777" w:rsidR="001B27B4" w:rsidRPr="00A050AF" w:rsidRDefault="001B27B4" w:rsidP="0022526B">
      <w:pPr>
        <w:rPr>
          <w:rFonts w:ascii="Times New Roman" w:hAnsi="Times New Roman" w:cs="Times New Roman"/>
          <w:i/>
          <w:iCs/>
        </w:rPr>
      </w:pPr>
    </w:p>
    <w:p w14:paraId="793371D0" w14:textId="7BE024D3" w:rsidR="003D4415" w:rsidRPr="00A050AF" w:rsidRDefault="0090266D" w:rsidP="00CC73CB">
      <w:pPr>
        <w:pStyle w:val="Nadpis3"/>
        <w:numPr>
          <w:ilvl w:val="0"/>
          <w:numId w:val="27"/>
        </w:numPr>
        <w:jc w:val="both"/>
        <w:rPr>
          <w:rFonts w:ascii="Times New Roman" w:hAnsi="Times New Roman" w:cs="Times New Roman"/>
        </w:rPr>
      </w:pPr>
      <w:r w:rsidRPr="0090266D">
        <w:rPr>
          <w:rFonts w:ascii="Times New Roman" w:hAnsi="Times New Roman" w:cs="Times New Roman"/>
        </w:rPr>
        <w:t xml:space="preserve">Popište, do jaké míry se podařilo naplnit stanovené cíle, a zhodnoťte plán rozvoje, který jste vypracovali během posledního hodnocení.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64AAD" w:rsidRPr="00A050AF" w14:paraId="00BCF3E1" w14:textId="77777777" w:rsidTr="0090266D">
        <w:trPr>
          <w:trHeight w:val="2543"/>
        </w:trPr>
        <w:tc>
          <w:tcPr>
            <w:tcW w:w="9209" w:type="dxa"/>
          </w:tcPr>
          <w:p w14:paraId="45A221FD" w14:textId="77777777" w:rsidR="00D64AAD" w:rsidRPr="00A050AF" w:rsidRDefault="00D64AAD" w:rsidP="001145C1">
            <w:pPr>
              <w:rPr>
                <w:rFonts w:ascii="Times New Roman" w:hAnsi="Times New Roman" w:cs="Times New Roman"/>
                <w:i/>
                <w:iCs/>
              </w:rPr>
            </w:pPr>
            <w:r w:rsidRPr="00A050AF">
              <w:rPr>
                <w:rFonts w:ascii="Times New Roman" w:hAnsi="Times New Roman" w:cs="Times New Roman"/>
                <w:i/>
                <w:iCs/>
              </w:rPr>
              <w:t>Komentář:</w:t>
            </w:r>
          </w:p>
          <w:p w14:paraId="67658698" w14:textId="77777777" w:rsidR="00C315B5" w:rsidRDefault="00C315B5" w:rsidP="00C315B5">
            <w:pPr>
              <w:pStyle w:val="Normlnweb"/>
              <w:jc w:val="both"/>
              <w:rPr>
                <w:rFonts w:eastAsia="Times New Roman"/>
                <w:color w:val="000000"/>
                <w:sz w:val="24"/>
                <w:szCs w:val="24"/>
                <w:lang w:eastAsia="cs-CZ"/>
              </w:rPr>
            </w:pPr>
            <w:r w:rsidRPr="00B03A47">
              <w:rPr>
                <w:rFonts w:eastAsia="Times New Roman"/>
                <w:color w:val="000000"/>
                <w:sz w:val="24"/>
                <w:szCs w:val="24"/>
                <w:lang w:eastAsia="cs-CZ"/>
              </w:rPr>
              <w:t xml:space="preserve">Obdobně jako v minulém roce konstatujeme, že obsah programu je momentálně stabilizovaný a není vhodné klíčové předměty měnit. </w:t>
            </w:r>
            <w:r>
              <w:rPr>
                <w:rFonts w:eastAsia="Times New Roman"/>
                <w:color w:val="000000"/>
                <w:sz w:val="24"/>
                <w:szCs w:val="24"/>
                <w:lang w:eastAsia="cs-CZ"/>
              </w:rPr>
              <w:t>Nabídka volitelných předmětů se zatím nezměnila.</w:t>
            </w:r>
          </w:p>
          <w:p w14:paraId="7C8C61A2" w14:textId="4F058E1F" w:rsidR="00C315B5" w:rsidRPr="00C315B5" w:rsidRDefault="00C315B5" w:rsidP="00C315B5">
            <w:pPr>
              <w:rPr>
                <w:rFonts w:ascii="Calibri" w:eastAsia="Times New Roman" w:hAnsi="Calibri" w:cs="Calibri"/>
                <w:color w:val="000000"/>
                <w:sz w:val="24"/>
                <w:szCs w:val="24"/>
                <w:lang w:eastAsia="cs-CZ"/>
              </w:rPr>
            </w:pPr>
            <w:r w:rsidRPr="00C315B5">
              <w:rPr>
                <w:rFonts w:ascii="Calibri" w:eastAsia="Times New Roman" w:hAnsi="Calibri" w:cs="Calibri"/>
                <w:color w:val="000000"/>
                <w:sz w:val="24"/>
                <w:szCs w:val="24"/>
                <w:lang w:eastAsia="cs-CZ"/>
              </w:rPr>
              <w:t xml:space="preserve">Pokud by některý z vyučujících nabídli kvalitní volitelný předmět, velmi bychom ho uvítali. Předseda prosí kdykoliv o návrhy.  Robert Jahoda představil své náměty pro změny. MUES pořádá pravidelné semináře se zahraničními hosty, kteří prezentují proběhlý výzkum, jedná se o předávání metodologické zkušenosti. Vidí to jako příležitost buď pro tvorbu volitelného předmětu nebo výrazně doporučit doktorským studentům jejich účast na MUES. </w:t>
            </w:r>
          </w:p>
          <w:p w14:paraId="308A82DB" w14:textId="77777777" w:rsidR="00C315B5" w:rsidRPr="00C315B5" w:rsidRDefault="00C315B5" w:rsidP="00C315B5">
            <w:pPr>
              <w:rPr>
                <w:rFonts w:ascii="Calibri" w:eastAsia="Times New Roman" w:hAnsi="Calibri" w:cs="Calibri"/>
                <w:color w:val="000000"/>
                <w:sz w:val="24"/>
                <w:szCs w:val="24"/>
                <w:lang w:eastAsia="cs-CZ"/>
              </w:rPr>
            </w:pPr>
            <w:r w:rsidRPr="00C315B5">
              <w:rPr>
                <w:rFonts w:ascii="Calibri" w:eastAsia="Times New Roman" w:hAnsi="Calibri" w:cs="Calibri"/>
                <w:color w:val="000000"/>
                <w:sz w:val="24"/>
                <w:szCs w:val="24"/>
                <w:lang w:eastAsia="cs-CZ"/>
              </w:rPr>
              <w:t xml:space="preserve">Doktorandi by měli průběžně prezentovat svoji práci. Na fakultě je platforma, ale pořád se nedaří, aby toto doktorandi využili a prezentovali svůj výzkum. Toto by mohlo mít potenciál zvýšit kvalitu studia a průchodnost studiem. </w:t>
            </w:r>
          </w:p>
          <w:p w14:paraId="4CCAE0E7" w14:textId="7EE2471E" w:rsidR="00C315B5" w:rsidRPr="00C315B5" w:rsidRDefault="00C315B5" w:rsidP="00C315B5">
            <w:pPr>
              <w:rPr>
                <w:rFonts w:ascii="Calibri" w:eastAsia="Times New Roman" w:hAnsi="Calibri" w:cs="Calibri"/>
                <w:color w:val="000000"/>
                <w:sz w:val="24"/>
                <w:szCs w:val="24"/>
                <w:lang w:eastAsia="cs-CZ"/>
              </w:rPr>
            </w:pPr>
            <w:r w:rsidRPr="00C315B5">
              <w:rPr>
                <w:rFonts w:ascii="Calibri" w:eastAsia="Times New Roman" w:hAnsi="Calibri" w:cs="Calibri"/>
                <w:color w:val="000000"/>
                <w:sz w:val="24"/>
                <w:szCs w:val="24"/>
                <w:lang w:eastAsia="cs-CZ"/>
              </w:rPr>
              <w:t xml:space="preserve">Předseda zásadně souhlasí. Co se týká prezenčních doktorandů, jedná se o kompetenci vedoucího katedry. U kombinovaných je to složitější. Předseda napíše list školitelům, bude využito školitelů, aby studentům výrazně doporučili účast na MUES. </w:t>
            </w:r>
          </w:p>
          <w:p w14:paraId="1E22D37D" w14:textId="7C345B52" w:rsidR="00C315B5" w:rsidRPr="00C315B5" w:rsidRDefault="00C315B5" w:rsidP="00C315B5">
            <w:pPr>
              <w:rPr>
                <w:rFonts w:ascii="Calibri" w:eastAsia="Times New Roman" w:hAnsi="Calibri" w:cs="Calibri"/>
                <w:color w:val="000000"/>
                <w:sz w:val="24"/>
                <w:szCs w:val="24"/>
                <w:lang w:eastAsia="cs-CZ"/>
              </w:rPr>
            </w:pPr>
            <w:r w:rsidRPr="00C315B5">
              <w:rPr>
                <w:rFonts w:ascii="Calibri" w:eastAsia="Times New Roman" w:hAnsi="Calibri" w:cs="Calibri"/>
                <w:color w:val="000000"/>
                <w:sz w:val="24"/>
                <w:szCs w:val="24"/>
                <w:lang w:eastAsia="cs-CZ"/>
              </w:rPr>
              <w:t xml:space="preserve">OR může uložit studentům povinnost prezentovat svoje výsledky. </w:t>
            </w:r>
            <w:proofErr w:type="gramStart"/>
            <w:r w:rsidRPr="00C315B5">
              <w:rPr>
                <w:rFonts w:ascii="Calibri" w:eastAsia="Times New Roman" w:hAnsi="Calibri" w:cs="Calibri"/>
                <w:color w:val="000000"/>
                <w:sz w:val="24"/>
                <w:szCs w:val="24"/>
                <w:lang w:eastAsia="cs-CZ"/>
              </w:rPr>
              <w:t>Vše</w:t>
            </w:r>
            <w:proofErr w:type="gramEnd"/>
            <w:r w:rsidRPr="00C315B5">
              <w:rPr>
                <w:rFonts w:ascii="Calibri" w:eastAsia="Times New Roman" w:hAnsi="Calibri" w:cs="Calibri"/>
                <w:color w:val="000000"/>
                <w:sz w:val="24"/>
                <w:szCs w:val="24"/>
                <w:lang w:eastAsia="cs-CZ"/>
              </w:rPr>
              <w:t xml:space="preserve"> co Robert</w:t>
            </w:r>
            <w:r w:rsidR="003E301C">
              <w:rPr>
                <w:rFonts w:ascii="Calibri" w:eastAsia="Times New Roman" w:hAnsi="Calibri" w:cs="Calibri"/>
                <w:color w:val="000000"/>
                <w:sz w:val="24"/>
                <w:szCs w:val="24"/>
                <w:lang w:eastAsia="cs-CZ"/>
              </w:rPr>
              <w:t xml:space="preserve"> Jahoda</w:t>
            </w:r>
            <w:r w:rsidRPr="00C315B5">
              <w:rPr>
                <w:rFonts w:ascii="Calibri" w:eastAsia="Times New Roman" w:hAnsi="Calibri" w:cs="Calibri"/>
                <w:color w:val="000000"/>
                <w:sz w:val="24"/>
                <w:szCs w:val="24"/>
                <w:lang w:eastAsia="cs-CZ"/>
              </w:rPr>
              <w:t xml:space="preserve"> navrhl prof. Špalek podporuje. </w:t>
            </w:r>
          </w:p>
          <w:p w14:paraId="77FEB043" w14:textId="39182685" w:rsidR="00D64AAD" w:rsidRPr="00A050AF" w:rsidRDefault="00D64AAD" w:rsidP="001145C1">
            <w:pPr>
              <w:rPr>
                <w:rFonts w:ascii="Times New Roman" w:hAnsi="Times New Roman" w:cs="Times New Roman"/>
                <w:i/>
                <w:iCs/>
              </w:rPr>
            </w:pPr>
          </w:p>
        </w:tc>
      </w:tr>
    </w:tbl>
    <w:p w14:paraId="7063CD61" w14:textId="77777777" w:rsidR="00245CF6" w:rsidRDefault="00245CF6" w:rsidP="00CC73CB">
      <w:pPr>
        <w:pStyle w:val="Odstavecseseznamem"/>
        <w:rPr>
          <w:rFonts w:ascii="Times New Roman" w:hAnsi="Times New Roman" w:cs="Times New Roman"/>
          <w:i/>
          <w:iCs/>
        </w:rPr>
      </w:pPr>
    </w:p>
    <w:p w14:paraId="468647C3" w14:textId="5C7C9C74" w:rsidR="003965D2" w:rsidRDefault="00F04638" w:rsidP="253C727D">
      <w:pPr>
        <w:pStyle w:val="Odstavecseseznamem"/>
        <w:numPr>
          <w:ilvl w:val="0"/>
          <w:numId w:val="27"/>
        </w:numPr>
        <w:rPr>
          <w:rFonts w:ascii="Times New Roman" w:hAnsi="Times New Roman" w:cs="Times New Roman"/>
          <w:i/>
          <w:iCs/>
        </w:rPr>
      </w:pPr>
      <w:r>
        <w:rPr>
          <w:rFonts w:ascii="Times New Roman" w:hAnsi="Times New Roman" w:cs="Times New Roman"/>
          <w:i/>
          <w:iCs/>
        </w:rPr>
        <w:t>Zhodnoťte uplynulý rok uskutečňování studijního programu</w:t>
      </w:r>
      <w:r w:rsidR="00070052">
        <w:rPr>
          <w:rFonts w:ascii="Times New Roman" w:hAnsi="Times New Roman" w:cs="Times New Roman"/>
          <w:i/>
          <w:iCs/>
        </w:rPr>
        <w:t>.</w:t>
      </w:r>
    </w:p>
    <w:p w14:paraId="4E2032B1" w14:textId="06321292" w:rsidR="00F167AC" w:rsidRPr="00B231F7" w:rsidRDefault="00B231F7" w:rsidP="00F167AC">
      <w:pPr>
        <w:pStyle w:val="Odstavecseseznamem"/>
        <w:rPr>
          <w:rFonts w:ascii="Times New Roman" w:hAnsi="Times New Roman" w:cs="Times New Roman"/>
          <w:i/>
          <w:iCs/>
          <w:color w:val="808080" w:themeColor="background1" w:themeShade="80"/>
          <w:sz w:val="20"/>
          <w:szCs w:val="20"/>
        </w:rPr>
      </w:pPr>
      <w:r w:rsidRPr="00B231F7">
        <w:rPr>
          <w:rFonts w:ascii="Times New Roman" w:hAnsi="Times New Roman" w:cs="Times New Roman"/>
          <w:i/>
          <w:iCs/>
          <w:color w:val="808080" w:themeColor="background1" w:themeShade="80"/>
          <w:sz w:val="20"/>
          <w:szCs w:val="20"/>
        </w:rPr>
        <w:t>Například: p</w:t>
      </w:r>
      <w:r w:rsidR="00AC03DA" w:rsidRPr="00B231F7">
        <w:rPr>
          <w:rFonts w:ascii="Times New Roman" w:hAnsi="Times New Roman" w:cs="Times New Roman"/>
          <w:i/>
          <w:iCs/>
          <w:color w:val="808080" w:themeColor="background1" w:themeShade="80"/>
          <w:sz w:val="20"/>
          <w:szCs w:val="20"/>
        </w:rPr>
        <w:t xml:space="preserve">řijímací řízení, studijní neúspěšnost, státní </w:t>
      </w:r>
      <w:r w:rsidR="00682D24">
        <w:rPr>
          <w:rFonts w:ascii="Times New Roman" w:hAnsi="Times New Roman" w:cs="Times New Roman"/>
          <w:i/>
          <w:iCs/>
          <w:color w:val="808080" w:themeColor="background1" w:themeShade="80"/>
          <w:sz w:val="20"/>
          <w:szCs w:val="20"/>
        </w:rPr>
        <w:t>doktorské</w:t>
      </w:r>
      <w:r w:rsidR="00AC03DA" w:rsidRPr="00B231F7">
        <w:rPr>
          <w:rFonts w:ascii="Times New Roman" w:hAnsi="Times New Roman" w:cs="Times New Roman"/>
          <w:i/>
          <w:iCs/>
          <w:color w:val="808080" w:themeColor="background1" w:themeShade="80"/>
          <w:sz w:val="20"/>
          <w:szCs w:val="20"/>
        </w:rPr>
        <w:t xml:space="preserve"> zkoušky, </w:t>
      </w:r>
      <w:r w:rsidR="00886488" w:rsidRPr="00B231F7">
        <w:rPr>
          <w:rFonts w:ascii="Times New Roman" w:hAnsi="Times New Roman" w:cs="Times New Roman"/>
          <w:i/>
          <w:iCs/>
          <w:color w:val="808080" w:themeColor="background1" w:themeShade="80"/>
          <w:sz w:val="20"/>
          <w:szCs w:val="20"/>
        </w:rPr>
        <w:t>internacionalizac</w:t>
      </w:r>
      <w:r w:rsidR="005C213A">
        <w:rPr>
          <w:rFonts w:ascii="Times New Roman" w:hAnsi="Times New Roman" w:cs="Times New Roman"/>
          <w:i/>
          <w:iCs/>
          <w:color w:val="808080" w:themeColor="background1" w:themeShade="80"/>
          <w:sz w:val="20"/>
          <w:szCs w:val="20"/>
        </w:rPr>
        <w:t>i</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7A8D671C" w14:textId="77777777" w:rsidTr="0090266D">
        <w:trPr>
          <w:trHeight w:val="2825"/>
        </w:trPr>
        <w:tc>
          <w:tcPr>
            <w:tcW w:w="9209" w:type="dxa"/>
          </w:tcPr>
          <w:p w14:paraId="1CB333D4" w14:textId="77777777" w:rsidR="0020745C" w:rsidRPr="00A050AF" w:rsidRDefault="0020745C" w:rsidP="001145C1">
            <w:pPr>
              <w:rPr>
                <w:rFonts w:ascii="Times New Roman" w:hAnsi="Times New Roman" w:cs="Times New Roman"/>
                <w:i/>
                <w:iCs/>
              </w:rPr>
            </w:pPr>
            <w:r w:rsidRPr="00A050AF">
              <w:rPr>
                <w:rFonts w:ascii="Times New Roman" w:hAnsi="Times New Roman" w:cs="Times New Roman"/>
                <w:i/>
                <w:iCs/>
              </w:rPr>
              <w:lastRenderedPageBreak/>
              <w:t>Komentář:</w:t>
            </w:r>
          </w:p>
          <w:p w14:paraId="446530C4" w14:textId="40992D5A" w:rsidR="00A34882" w:rsidRDefault="00A34882" w:rsidP="00645390">
            <w:r>
              <w:t>OR realizovala hodnocení všech studentů a doporučila jejich postup do dalšího semestru, v mnohých případech s připomínkami (viz příloha).</w:t>
            </w:r>
          </w:p>
          <w:p w14:paraId="08499262" w14:textId="68D81331" w:rsidR="00645390" w:rsidRDefault="00645390" w:rsidP="00645390">
            <w:r>
              <w:t xml:space="preserve">Přijímací řízení – předseda shrnul výsledky přijímacích zkoušek. Také se diskutovalo o přísnosti přijímacích zkoušek. Diskutovalo se, jak vykonávat přijímací zkoušky. Doc. Špalek doplnil, zdůraznil vazbu výběrovosti na financování fakulty a úspěšnosti studia. Předseda věří v přínos </w:t>
            </w:r>
            <w:proofErr w:type="spellStart"/>
            <w:r>
              <w:t>cotutelle</w:t>
            </w:r>
            <w:proofErr w:type="spellEnd"/>
            <w:r>
              <w:t xml:space="preserve">. </w:t>
            </w:r>
          </w:p>
          <w:p w14:paraId="45AFA506" w14:textId="377B3E02" w:rsidR="00645390" w:rsidRDefault="00645390" w:rsidP="00645390">
            <w:r>
              <w:t>Internacionalizace – počet zahraničních studentů stoupá a na ESF je jasně řečeno, že absolvent nemůže nastoupit na této fakultě. Máme kontakty na zahraniční instituce. Předseda zhodnotil situaci jako příznivou. Momentálně veškeré příležitosti narážejí na COVID. Nikdo ze zúčastněných nepřidal stanovisko.</w:t>
            </w:r>
          </w:p>
          <w:p w14:paraId="7E5AAD6B" w14:textId="42E389E6" w:rsidR="00645390" w:rsidRDefault="00645390" w:rsidP="00645390">
            <w:r>
              <w:t xml:space="preserve">Neúspěšnost – máme velmi přesluhujících studentů, nicméně hodnocením OR u jednotlivých studentů je vytvořen tlak na ukončení studia v co nejkratší době. Výhledově se lze u valné většiny dle průběhu obhajob domnívat, že se jim podaří studium úspěšně dokončit.  Do budoucna zvýšit tlak na ukončení studia ve standartní době. Toto doplnil prof. Špalek, potvrdil nutnost ukončit studium ve standartní době a zmínil motivační nástroje, které se připravují. Závěrem vyplývá, že OR bude muset striktně hodnotit průběh studia s ohledem na standartní dobu. K diskusi přispěl také prof. Sirovátka – tlak na výběr studentů, kteří mají předpoklady publikovat a ukončit studium ve standardní době. Potvrdil, že se jedná o celorepublikový trend. Předal zkušenost z jiné vysoké školy i ze zahraničí. Trend je všude obdobný a všichni si jej uvědomujeme a v tomto směru konáme. </w:t>
            </w:r>
          </w:p>
          <w:p w14:paraId="77BBE4B1" w14:textId="3C4B0270" w:rsidR="00645390" w:rsidRDefault="00645390" w:rsidP="00645390">
            <w:r>
              <w:t>Propagace – pokud chceme mít kvalitních studentů, máme rezervy v marketingu osobností. Propagovat ty výsledky, které máme</w:t>
            </w:r>
            <w:r w:rsidR="00A34882">
              <w:t>,</w:t>
            </w:r>
            <w:r>
              <w:t xml:space="preserve"> co nejvíce. </w:t>
            </w:r>
          </w:p>
          <w:p w14:paraId="21D81AEB" w14:textId="77777777" w:rsidR="0020745C" w:rsidRPr="00A050AF" w:rsidRDefault="0020745C" w:rsidP="001145C1">
            <w:pPr>
              <w:rPr>
                <w:rFonts w:ascii="Times New Roman" w:hAnsi="Times New Roman" w:cs="Times New Roman"/>
                <w:i/>
                <w:iCs/>
              </w:rPr>
            </w:pPr>
          </w:p>
        </w:tc>
      </w:tr>
    </w:tbl>
    <w:p w14:paraId="1DB990CA" w14:textId="606CCF14" w:rsidR="0022526B" w:rsidRDefault="0022526B" w:rsidP="0020745C">
      <w:pPr>
        <w:rPr>
          <w:rFonts w:ascii="Times New Roman" w:hAnsi="Times New Roman" w:cs="Times New Roman"/>
        </w:rPr>
      </w:pPr>
    </w:p>
    <w:p w14:paraId="49510CB4" w14:textId="6EDB11BF" w:rsidR="001B27B4" w:rsidRDefault="001B27B4" w:rsidP="0020745C">
      <w:pPr>
        <w:rPr>
          <w:rFonts w:ascii="Times New Roman" w:hAnsi="Times New Roman" w:cs="Times New Roman"/>
        </w:rPr>
      </w:pPr>
    </w:p>
    <w:p w14:paraId="70E3FD5C" w14:textId="493BBC57" w:rsidR="003965D2" w:rsidRPr="00CC73CB" w:rsidRDefault="003965D2">
      <w:pPr>
        <w:pStyle w:val="Odstavecseseznamem"/>
        <w:numPr>
          <w:ilvl w:val="0"/>
          <w:numId w:val="27"/>
        </w:numPr>
        <w:rPr>
          <w:rFonts w:ascii="Times New Roman" w:hAnsi="Times New Roman" w:cs="Times New Roman"/>
          <w:i/>
          <w:iCs/>
        </w:rPr>
      </w:pPr>
      <w:r w:rsidRPr="00E54155">
        <w:rPr>
          <w:rFonts w:ascii="Times New Roman" w:hAnsi="Times New Roman" w:cs="Times New Roman"/>
          <w:i/>
          <w:iCs/>
        </w:rPr>
        <w:t>Formulujte další doporučení pro budoucí rozvoj studijního programu</w:t>
      </w:r>
      <w:r w:rsidR="001B27B4" w:rsidRPr="00E54155">
        <w:rPr>
          <w:rFonts w:ascii="Times New Roman" w:hAnsi="Times New Roman" w:cs="Times New Roman"/>
          <w:i/>
          <w:iCs/>
        </w:rPr>
        <w:t xml:space="preserve"> (v bodech či shrnujícím slovním komentářem)</w:t>
      </w:r>
      <w:r w:rsidRPr="00CC73CB">
        <w:rPr>
          <w:rFonts w:ascii="Times New Roman" w:hAnsi="Times New Roman" w:cs="Times New Roman"/>
          <w:i/>
          <w:iCs/>
        </w:rPr>
        <w:t>.</w:t>
      </w:r>
    </w:p>
    <w:tbl>
      <w:tblPr>
        <w:tblStyle w:val="GridTable31"/>
        <w:tblW w:w="9209" w:type="dxa"/>
        <w:tblLook w:val="04A0" w:firstRow="1" w:lastRow="0" w:firstColumn="1" w:lastColumn="0" w:noHBand="0" w:noVBand="1"/>
      </w:tblPr>
      <w:tblGrid>
        <w:gridCol w:w="2685"/>
        <w:gridCol w:w="2972"/>
        <w:gridCol w:w="3552"/>
      </w:tblGrid>
      <w:tr w:rsidR="003965D2" w:rsidRPr="00F57F43" w14:paraId="15799843" w14:textId="77777777" w:rsidTr="00CC73CB">
        <w:trPr>
          <w:cnfStyle w:val="100000000000" w:firstRow="1" w:lastRow="0" w:firstColumn="0" w:lastColumn="0" w:oddVBand="0" w:evenVBand="0" w:oddHBand="0" w:evenHBand="0" w:firstRowFirstColumn="0" w:firstRowLastColumn="0" w:lastRowFirstColumn="0" w:lastRowLastColumn="0"/>
          <w:trHeight w:val="59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center"/>
          </w:tcPr>
          <w:p w14:paraId="2274E623" w14:textId="77777777" w:rsidR="003965D2" w:rsidRPr="003965D2" w:rsidRDefault="003965D2" w:rsidP="001145C1">
            <w:pPr>
              <w:jc w:val="left"/>
              <w:textAlignment w:val="center"/>
              <w:rPr>
                <w:rFonts w:ascii="Times New Roman" w:eastAsia="Times New Roman" w:hAnsi="Times New Roman"/>
              </w:rPr>
            </w:pPr>
            <w:r w:rsidRPr="003965D2">
              <w:rPr>
                <w:rFonts w:ascii="Times New Roman" w:eastAsia="Times New Roman" w:hAnsi="Times New Roman"/>
              </w:rPr>
              <w:t>Cíl rozvoje studijního programu</w:t>
            </w:r>
          </w:p>
        </w:tc>
        <w:tc>
          <w:tcPr>
            <w:tcW w:w="0" w:type="dxa"/>
            <w:tcBorders>
              <w:top w:val="single" w:sz="4" w:space="0" w:color="auto"/>
              <w:left w:val="single" w:sz="4" w:space="0" w:color="auto"/>
              <w:bottom w:val="single" w:sz="4" w:space="0" w:color="auto"/>
              <w:right w:val="single" w:sz="4" w:space="0" w:color="auto"/>
            </w:tcBorders>
            <w:vAlign w:val="center"/>
          </w:tcPr>
          <w:p w14:paraId="79AD9BC3" w14:textId="77777777" w:rsidR="003965D2" w:rsidRPr="003965D2" w:rsidRDefault="003965D2" w:rsidP="001145C1">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sidRPr="003965D2">
              <w:rPr>
                <w:rFonts w:ascii="Times New Roman" w:eastAsia="Times New Roman" w:hAnsi="Times New Roman"/>
                <w:i/>
                <w:iCs/>
              </w:rPr>
              <w:t>Opatření vedoucí k cíli</w:t>
            </w:r>
          </w:p>
        </w:tc>
        <w:tc>
          <w:tcPr>
            <w:tcW w:w="0" w:type="dxa"/>
            <w:tcBorders>
              <w:top w:val="single" w:sz="4" w:space="0" w:color="auto"/>
              <w:left w:val="single" w:sz="4" w:space="0" w:color="auto"/>
              <w:bottom w:val="single" w:sz="4" w:space="0" w:color="auto"/>
              <w:right w:val="single" w:sz="4" w:space="0" w:color="auto"/>
            </w:tcBorders>
            <w:vAlign w:val="center"/>
          </w:tcPr>
          <w:p w14:paraId="143D79E2" w14:textId="24EEF484" w:rsidR="003965D2" w:rsidRPr="003965D2" w:rsidRDefault="001B27B4" w:rsidP="001145C1">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i/>
                <w:iCs/>
              </w:rPr>
              <w:t>Implementace opatření</w:t>
            </w:r>
            <w:r w:rsidR="003965D2" w:rsidRPr="003965D2">
              <w:rPr>
                <w:rFonts w:ascii="Times New Roman" w:eastAsia="Times New Roman" w:hAnsi="Times New Roman"/>
                <w:i/>
                <w:iCs/>
              </w:rPr>
              <w:t xml:space="preserve"> </w:t>
            </w:r>
            <w:r>
              <w:rPr>
                <w:rFonts w:ascii="Times New Roman" w:eastAsia="Times New Roman" w:hAnsi="Times New Roman"/>
                <w:i/>
                <w:iCs/>
              </w:rPr>
              <w:t>(rok </w:t>
            </w:r>
            <w:r w:rsidR="003965D2" w:rsidRPr="003965D2">
              <w:rPr>
                <w:rFonts w:ascii="Times New Roman" w:eastAsia="Times New Roman" w:hAnsi="Times New Roman"/>
                <w:i/>
                <w:iCs/>
              </w:rPr>
              <w:t>nebo cyklus</w:t>
            </w:r>
            <w:r>
              <w:rPr>
                <w:rFonts w:ascii="Times New Roman" w:eastAsia="Times New Roman" w:hAnsi="Times New Roman"/>
                <w:i/>
                <w:iCs/>
              </w:rPr>
              <w:t>)</w:t>
            </w:r>
          </w:p>
        </w:tc>
      </w:tr>
      <w:tr w:rsidR="003965D2" w:rsidRPr="00C53A30" w14:paraId="267A247B" w14:textId="77777777" w:rsidTr="00CC73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30EEA" w14:textId="1E1529EC" w:rsidR="003965D2" w:rsidRPr="00A34882" w:rsidRDefault="008F00BF" w:rsidP="001145C1">
            <w:pPr>
              <w:jc w:val="left"/>
              <w:textAlignment w:val="center"/>
              <w:rPr>
                <w:rFonts w:ascii="Times New Roman" w:eastAsia="Times New Roman" w:hAnsi="Times New Roman"/>
                <w:i w:val="0"/>
                <w:iCs w:val="0"/>
              </w:rPr>
            </w:pPr>
            <w:r w:rsidRPr="00A34882">
              <w:rPr>
                <w:rFonts w:ascii="Times New Roman" w:eastAsia="Times New Roman" w:hAnsi="Times New Roman"/>
                <w:i w:val="0"/>
                <w:iCs w:val="0"/>
              </w:rPr>
              <w:t>Úspěšné studium v rámci standardní doby</w:t>
            </w: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01946" w14:textId="64817FC6" w:rsidR="003965D2" w:rsidRPr="00A34882" w:rsidRDefault="008F00BF"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A34882">
              <w:rPr>
                <w:rFonts w:ascii="Times New Roman" w:eastAsia="Times New Roman" w:hAnsi="Times New Roman"/>
              </w:rPr>
              <w:t>Účast studentů na seminářích a průběžná prezentace jejich výsledků</w:t>
            </w: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66C6C" w14:textId="378AB593" w:rsidR="003965D2" w:rsidRPr="00A34882" w:rsidRDefault="008F00BF"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A34882">
              <w:rPr>
                <w:rFonts w:ascii="Times New Roman" w:eastAsia="Times New Roman" w:hAnsi="Times New Roman"/>
              </w:rPr>
              <w:t>Průběžně</w:t>
            </w:r>
          </w:p>
        </w:tc>
      </w:tr>
      <w:tr w:rsidR="003965D2" w14:paraId="6C8362B2" w14:textId="77777777" w:rsidTr="00CC73CB">
        <w:trPr>
          <w:trHeight w:val="30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6D653D5" w14:textId="77777777" w:rsidR="003965D2" w:rsidRPr="00A34882" w:rsidRDefault="003965D2" w:rsidP="001145C1">
            <w:pPr>
              <w:jc w:val="left"/>
              <w:textAlignment w:val="center"/>
              <w:rPr>
                <w:rFonts w:ascii="Times New Roman" w:eastAsia="Times New Roman" w:hAnsi="Times New Roman"/>
                <w:i w:val="0"/>
                <w:iCs w:val="0"/>
              </w:rPr>
            </w:pPr>
          </w:p>
        </w:tc>
        <w:tc>
          <w:tcPr>
            <w:tcW w:w="0" w:type="dxa"/>
            <w:tcBorders>
              <w:top w:val="single" w:sz="4" w:space="0" w:color="auto"/>
              <w:left w:val="single" w:sz="4" w:space="0" w:color="auto"/>
              <w:bottom w:val="single" w:sz="4" w:space="0" w:color="auto"/>
              <w:right w:val="single" w:sz="4" w:space="0" w:color="auto"/>
            </w:tcBorders>
          </w:tcPr>
          <w:p w14:paraId="575AE15A" w14:textId="6664D0A7" w:rsidR="003965D2" w:rsidRPr="00A34882" w:rsidRDefault="00A34882"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A34882">
              <w:rPr>
                <w:rFonts w:ascii="Times New Roman" w:eastAsia="Times New Roman" w:hAnsi="Times New Roman"/>
              </w:rPr>
              <w:t>Zvýšení požadavků při přijímacích pohovorech</w:t>
            </w:r>
          </w:p>
        </w:tc>
        <w:tc>
          <w:tcPr>
            <w:tcW w:w="0" w:type="dxa"/>
            <w:tcBorders>
              <w:top w:val="single" w:sz="4" w:space="0" w:color="auto"/>
              <w:left w:val="single" w:sz="4" w:space="0" w:color="auto"/>
              <w:bottom w:val="single" w:sz="4" w:space="0" w:color="auto"/>
              <w:right w:val="single" w:sz="4" w:space="0" w:color="auto"/>
            </w:tcBorders>
          </w:tcPr>
          <w:p w14:paraId="548424C4" w14:textId="498D7E2D" w:rsidR="003965D2" w:rsidRPr="003965D2" w:rsidRDefault="00A34882"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A34882">
              <w:rPr>
                <w:rFonts w:ascii="Times New Roman" w:eastAsia="Times New Roman" w:hAnsi="Times New Roman"/>
              </w:rPr>
              <w:t>Průběžně</w:t>
            </w:r>
          </w:p>
        </w:tc>
      </w:tr>
      <w:tr w:rsidR="003965D2" w14:paraId="243F2D36" w14:textId="77777777" w:rsidTr="00CC73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E2B4C" w14:textId="77777777" w:rsidR="003965D2" w:rsidRPr="003965D2" w:rsidRDefault="003965D2" w:rsidP="001145C1">
            <w:pPr>
              <w:jc w:val="left"/>
              <w:textAlignment w:val="center"/>
              <w:rPr>
                <w:rFonts w:ascii="Times New Roman" w:eastAsia="Times New Roman" w:hAnsi="Times New Roman"/>
              </w:rPr>
            </w:pP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FB3FD" w14:textId="785C1F05" w:rsidR="003965D2" w:rsidRPr="003965D2" w:rsidRDefault="00A34882"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Striktní požadování plnění klíčových termín</w:t>
            </w:r>
            <w:r w:rsidRPr="00A34882">
              <w:rPr>
                <w:rFonts w:ascii="Times New Roman" w:eastAsia="Times New Roman" w:hAnsi="Times New Roman"/>
              </w:rPr>
              <w:t>ů</w:t>
            </w:r>
            <w:r>
              <w:rPr>
                <w:rFonts w:ascii="Times New Roman" w:eastAsia="Times New Roman" w:hAnsi="Times New Roman"/>
              </w:rPr>
              <w:t xml:space="preserve"> studia ze strany OR</w:t>
            </w: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BF49" w14:textId="6A6B9549" w:rsidR="003965D2" w:rsidRPr="003965D2" w:rsidRDefault="00A34882"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Vždy při výročním hodnocení</w:t>
            </w:r>
          </w:p>
        </w:tc>
      </w:tr>
      <w:tr w:rsidR="003965D2" w14:paraId="0F66AC13" w14:textId="77777777" w:rsidTr="00CC73CB">
        <w:trPr>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6B6345B" w14:textId="77777777" w:rsidR="003965D2" w:rsidRPr="003965D2" w:rsidRDefault="003965D2" w:rsidP="001145C1">
            <w:pPr>
              <w:jc w:val="left"/>
              <w:textAlignment w:val="center"/>
              <w:rPr>
                <w:rFonts w:ascii="Times New Roman" w:eastAsia="Times New Roman" w:hAnsi="Times New Roman"/>
              </w:rPr>
            </w:pPr>
          </w:p>
        </w:tc>
        <w:tc>
          <w:tcPr>
            <w:tcW w:w="0" w:type="dxa"/>
            <w:tcBorders>
              <w:top w:val="single" w:sz="4" w:space="0" w:color="auto"/>
              <w:left w:val="single" w:sz="4" w:space="0" w:color="auto"/>
              <w:bottom w:val="single" w:sz="4" w:space="0" w:color="auto"/>
              <w:right w:val="single" w:sz="4" w:space="0" w:color="auto"/>
            </w:tcBorders>
          </w:tcPr>
          <w:p w14:paraId="37034254" w14:textId="77777777" w:rsidR="003965D2" w:rsidRPr="003965D2" w:rsidRDefault="003965D2"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0" w:type="dxa"/>
            <w:tcBorders>
              <w:top w:val="single" w:sz="4" w:space="0" w:color="auto"/>
              <w:left w:val="single" w:sz="4" w:space="0" w:color="auto"/>
              <w:bottom w:val="single" w:sz="4" w:space="0" w:color="auto"/>
              <w:right w:val="single" w:sz="4" w:space="0" w:color="auto"/>
            </w:tcBorders>
          </w:tcPr>
          <w:p w14:paraId="13145DFF" w14:textId="77777777" w:rsidR="003965D2" w:rsidRPr="003965D2" w:rsidRDefault="003965D2"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bl>
    <w:p w14:paraId="0B1609CB" w14:textId="0EF87FA5" w:rsidR="003965D2" w:rsidRDefault="003965D2" w:rsidP="003965D2">
      <w:pPr>
        <w:pStyle w:val="Odstavecseseznamem"/>
        <w:rPr>
          <w:rFonts w:ascii="Times New Roman" w:hAnsi="Times New Roman" w:cs="Times New Roman"/>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1B27B4" w:rsidRPr="00A050AF" w14:paraId="537CDD96" w14:textId="77777777" w:rsidTr="0090266D">
        <w:trPr>
          <w:trHeight w:val="1545"/>
        </w:trPr>
        <w:tc>
          <w:tcPr>
            <w:tcW w:w="9209" w:type="dxa"/>
          </w:tcPr>
          <w:p w14:paraId="777281F1" w14:textId="77777777" w:rsidR="001B27B4" w:rsidRPr="00A050AF" w:rsidRDefault="001B27B4" w:rsidP="001145C1">
            <w:pPr>
              <w:rPr>
                <w:rFonts w:ascii="Times New Roman" w:hAnsi="Times New Roman" w:cs="Times New Roman"/>
                <w:i/>
                <w:iCs/>
              </w:rPr>
            </w:pPr>
            <w:r w:rsidRPr="00A050AF">
              <w:rPr>
                <w:rFonts w:ascii="Times New Roman" w:hAnsi="Times New Roman" w:cs="Times New Roman"/>
                <w:i/>
                <w:iCs/>
              </w:rPr>
              <w:lastRenderedPageBreak/>
              <w:t>Komentář:</w:t>
            </w:r>
          </w:p>
          <w:p w14:paraId="7EEFE04D" w14:textId="77777777" w:rsidR="001B27B4" w:rsidRPr="00A050AF" w:rsidRDefault="001B27B4" w:rsidP="001145C1">
            <w:pPr>
              <w:rPr>
                <w:rFonts w:ascii="Times New Roman" w:hAnsi="Times New Roman" w:cs="Times New Roman"/>
                <w:i/>
                <w:iCs/>
              </w:rPr>
            </w:pPr>
          </w:p>
        </w:tc>
      </w:tr>
    </w:tbl>
    <w:p w14:paraId="155B7043" w14:textId="77777777" w:rsidR="003965D2" w:rsidRDefault="003965D2" w:rsidP="003965D2">
      <w:pPr>
        <w:pStyle w:val="Odstavecseseznamem"/>
        <w:rPr>
          <w:rFonts w:ascii="Times New Roman" w:hAnsi="Times New Roman" w:cs="Times New Roman"/>
        </w:rPr>
      </w:pPr>
    </w:p>
    <w:p w14:paraId="6A3DD216" w14:textId="26505D0E" w:rsidR="003965D2" w:rsidRDefault="003965D2" w:rsidP="003965D2">
      <w:pPr>
        <w:pStyle w:val="Odstavecseseznamem"/>
        <w:numPr>
          <w:ilvl w:val="0"/>
          <w:numId w:val="27"/>
        </w:numPr>
        <w:rPr>
          <w:rFonts w:ascii="Times New Roman" w:hAnsi="Times New Roman" w:cs="Times New Roman"/>
          <w:i/>
        </w:rPr>
      </w:pPr>
      <w:r w:rsidRPr="003965D2">
        <w:rPr>
          <w:rFonts w:ascii="Times New Roman" w:hAnsi="Times New Roman" w:cs="Times New Roman"/>
          <w:i/>
        </w:rPr>
        <w:t>Prostor pro komentář</w:t>
      </w:r>
      <w:r w:rsidR="0056564F">
        <w:rPr>
          <w:rFonts w:ascii="Times New Roman" w:hAnsi="Times New Roman" w:cs="Times New Roman"/>
          <w:i/>
        </w:rPr>
        <w:t>e</w:t>
      </w:r>
      <w:r w:rsidRPr="003965D2">
        <w:rPr>
          <w:rFonts w:ascii="Times New Roman" w:hAnsi="Times New Roman" w:cs="Times New Roman"/>
          <w:i/>
        </w:rPr>
        <w:t xml:space="preserve"> a postřehy nad rámec výše uvedených témat.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965D2" w:rsidRPr="00A050AF" w14:paraId="306442D6" w14:textId="77777777" w:rsidTr="0056564F">
        <w:trPr>
          <w:trHeight w:val="2820"/>
        </w:trPr>
        <w:tc>
          <w:tcPr>
            <w:tcW w:w="9209" w:type="dxa"/>
          </w:tcPr>
          <w:p w14:paraId="42993A77" w14:textId="37949612" w:rsidR="003965D2" w:rsidRPr="003965D2" w:rsidRDefault="003965D2" w:rsidP="003965D2">
            <w:pPr>
              <w:rPr>
                <w:rFonts w:ascii="Times New Roman" w:hAnsi="Times New Roman" w:cs="Times New Roman"/>
                <w:i/>
                <w:iCs/>
              </w:rPr>
            </w:pPr>
            <w:r w:rsidRPr="003965D2">
              <w:rPr>
                <w:rFonts w:ascii="Times New Roman" w:hAnsi="Times New Roman" w:cs="Times New Roman"/>
                <w:i/>
                <w:iCs/>
              </w:rPr>
              <w:t>Komentář:</w:t>
            </w:r>
            <w:r w:rsidR="008F00BF">
              <w:rPr>
                <w:rFonts w:ascii="Times New Roman" w:hAnsi="Times New Roman" w:cs="Times New Roman"/>
                <w:i/>
                <w:iCs/>
              </w:rPr>
              <w:t xml:space="preserve"> žádné</w:t>
            </w:r>
          </w:p>
          <w:p w14:paraId="0B64AD97" w14:textId="77777777" w:rsidR="003965D2" w:rsidRPr="003965D2" w:rsidRDefault="003965D2" w:rsidP="003965D2">
            <w:pPr>
              <w:rPr>
                <w:rFonts w:ascii="Times New Roman" w:hAnsi="Times New Roman" w:cs="Times New Roman"/>
                <w:i/>
                <w:iCs/>
              </w:rPr>
            </w:pPr>
          </w:p>
        </w:tc>
      </w:tr>
    </w:tbl>
    <w:p w14:paraId="1BD52E1E" w14:textId="77777777" w:rsidR="003965D2" w:rsidRPr="003965D2" w:rsidRDefault="003965D2" w:rsidP="003965D2">
      <w:pPr>
        <w:rPr>
          <w:rFonts w:ascii="Times New Roman" w:hAnsi="Times New Roman" w:cs="Times New Roman"/>
          <w:i/>
        </w:rPr>
      </w:pPr>
    </w:p>
    <w:p w14:paraId="6854E02E" w14:textId="676FF24E" w:rsidR="00430450" w:rsidRPr="00A050AF" w:rsidRDefault="00430450" w:rsidP="00430450">
      <w:pPr>
        <w:rPr>
          <w:rFonts w:ascii="Times New Roman" w:hAnsi="Times New Roman" w:cs="Times New Roman"/>
        </w:rPr>
      </w:pPr>
    </w:p>
    <w:sectPr w:rsidR="00430450" w:rsidRPr="00A050AF" w:rsidSect="00E54155">
      <w:headerReference w:type="default" r:id="rId11"/>
      <w:footerReference w:type="default" r:id="rId12"/>
      <w:headerReference w:type="first" r:id="rId13"/>
      <w:footerReference w:type="first" r:id="rId14"/>
      <w:type w:val="continuous"/>
      <w:pgSz w:w="11906" w:h="16838"/>
      <w:pgMar w:top="143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02334" w14:textId="77777777" w:rsidR="00362346" w:rsidRDefault="00362346" w:rsidP="00DB638F">
      <w:pPr>
        <w:spacing w:after="0" w:line="240" w:lineRule="auto"/>
      </w:pPr>
      <w:r>
        <w:separator/>
      </w:r>
    </w:p>
  </w:endnote>
  <w:endnote w:type="continuationSeparator" w:id="0">
    <w:p w14:paraId="3461B7F0" w14:textId="77777777" w:rsidR="00362346" w:rsidRDefault="00362346" w:rsidP="00DB638F">
      <w:pPr>
        <w:spacing w:after="0" w:line="240" w:lineRule="auto"/>
      </w:pPr>
      <w:r>
        <w:continuationSeparator/>
      </w:r>
    </w:p>
  </w:endnote>
  <w:endnote w:type="continuationNotice" w:id="1">
    <w:p w14:paraId="05172316" w14:textId="77777777" w:rsidR="00362346" w:rsidRDefault="00362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312865"/>
      <w:docPartObj>
        <w:docPartGallery w:val="Page Numbers (Bottom of Page)"/>
        <w:docPartUnique/>
      </w:docPartObj>
    </w:sdtPr>
    <w:sdtEndPr/>
    <w:sdtContent>
      <w:sdt>
        <w:sdtPr>
          <w:id w:val="-1343169292"/>
          <w:docPartObj>
            <w:docPartGallery w:val="Page Numbers (Top of Page)"/>
            <w:docPartUnique/>
          </w:docPartObj>
        </w:sdtPr>
        <w:sdtEndPr/>
        <w:sdtContent>
          <w:p w14:paraId="78652A50" w14:textId="77777777" w:rsidR="00267D6E" w:rsidRDefault="00267D6E" w:rsidP="00267D6E">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Pr>
                <w:sz w:val="24"/>
                <w:szCs w:val="24"/>
              </w:rPr>
              <w:t>1</w:t>
            </w:r>
            <w:r w:rsidRPr="00D63591">
              <w:rPr>
                <w:sz w:val="24"/>
                <w:szCs w:val="24"/>
              </w:rPr>
              <w:fldChar w:fldCharType="end"/>
            </w:r>
            <w:r w:rsidRPr="00D63591">
              <w:t xml:space="preserve"> z </w:t>
            </w:r>
            <w:r>
              <w:fldChar w:fldCharType="begin"/>
            </w:r>
            <w:r w:rsidRPr="00D63591">
              <w:instrText xml:space="preserve"> NUMPAGES  </w:instrText>
            </w:r>
            <w:r>
              <w:fldChar w:fldCharType="separate"/>
            </w:r>
            <w:r>
              <w:rPr>
                <w:sz w:val="24"/>
                <w:szCs w:val="24"/>
              </w:rPr>
              <w:t>3</w:t>
            </w:r>
            <w:r>
              <w:fldChar w:fldCharType="end"/>
            </w:r>
          </w:p>
        </w:sdtContent>
      </w:sdt>
    </w:sdtContent>
  </w:sdt>
  <w:p w14:paraId="2B454DC1" w14:textId="77777777" w:rsidR="00267D6E" w:rsidRDefault="00267D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390204"/>
      <w:docPartObj>
        <w:docPartGallery w:val="Page Numbers (Bottom of Page)"/>
        <w:docPartUnique/>
      </w:docPartObj>
    </w:sdtPr>
    <w:sdtEndPr/>
    <w:sdtContent>
      <w:sdt>
        <w:sdtPr>
          <w:id w:val="1728636285"/>
          <w:docPartObj>
            <w:docPartGallery w:val="Page Numbers (Top of Page)"/>
            <w:docPartUnique/>
          </w:docPartObj>
        </w:sdtPr>
        <w:sdtEndPr/>
        <w:sdtContent>
          <w:p w14:paraId="14F8E945" w14:textId="1987F634" w:rsidR="00520C4B" w:rsidRDefault="00D63591" w:rsidP="00416469">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sidRPr="00D63591">
              <w:rPr>
                <w:noProof/>
              </w:rPr>
              <w:t>2</w:t>
            </w:r>
            <w:r w:rsidRPr="00D63591">
              <w:rPr>
                <w:sz w:val="24"/>
                <w:szCs w:val="24"/>
              </w:rPr>
              <w:fldChar w:fldCharType="end"/>
            </w:r>
            <w:r w:rsidRPr="00D63591">
              <w:t xml:space="preserve"> z </w:t>
            </w:r>
            <w:r>
              <w:fldChar w:fldCharType="begin"/>
            </w:r>
            <w:r>
              <w:instrText>NUMPAGES</w:instrText>
            </w:r>
            <w:r>
              <w:fldChar w:fldCharType="separate"/>
            </w:r>
            <w:r w:rsidRPr="00D63591">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36675" w14:textId="77777777" w:rsidR="00362346" w:rsidRDefault="00362346" w:rsidP="00DB638F">
      <w:pPr>
        <w:spacing w:after="0" w:line="240" w:lineRule="auto"/>
      </w:pPr>
      <w:r>
        <w:separator/>
      </w:r>
    </w:p>
  </w:footnote>
  <w:footnote w:type="continuationSeparator" w:id="0">
    <w:p w14:paraId="0CAD5248" w14:textId="77777777" w:rsidR="00362346" w:rsidRDefault="00362346" w:rsidP="00DB638F">
      <w:pPr>
        <w:spacing w:after="0" w:line="240" w:lineRule="auto"/>
      </w:pPr>
      <w:r>
        <w:continuationSeparator/>
      </w:r>
    </w:p>
  </w:footnote>
  <w:footnote w:type="continuationNotice" w:id="1">
    <w:p w14:paraId="07D21868" w14:textId="77777777" w:rsidR="00362346" w:rsidRDefault="00362346">
      <w:pPr>
        <w:spacing w:after="0" w:line="240" w:lineRule="auto"/>
      </w:pPr>
    </w:p>
  </w:footnote>
  <w:footnote w:id="2">
    <w:p w14:paraId="6BD708FF" w14:textId="4D19BDEF" w:rsidR="000D3ED3" w:rsidRDefault="000D3ED3">
      <w:pPr>
        <w:pStyle w:val="Textpoznpodarou"/>
      </w:pPr>
      <w:r>
        <w:rPr>
          <w:rStyle w:val="Znakapoznpodarou"/>
        </w:rPr>
        <w:footnoteRef/>
      </w:r>
      <w:r>
        <w:t xml:space="preserve"> V případě společné oborové rady </w:t>
      </w:r>
      <w:r w:rsidR="008C2594">
        <w:t xml:space="preserve">uveďte všechny studijní programy </w:t>
      </w:r>
      <w:r w:rsidR="0071124A">
        <w:t>oborové rady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3A1E" w14:textId="5C63BDEE" w:rsidR="000F75D6" w:rsidRDefault="000F75D6">
    <w:pPr>
      <w:pStyle w:val="Zhlav"/>
    </w:pPr>
  </w:p>
  <w:p w14:paraId="74CE9D65" w14:textId="77777777" w:rsidR="000F75D6" w:rsidRDefault="000F7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DF8A" w14:textId="5EC0A5E4" w:rsidR="00322C18" w:rsidRDefault="00520C4B" w:rsidP="001B27B4">
    <w:pPr>
      <w:pStyle w:val="Zhlav"/>
      <w:ind w:left="-426"/>
    </w:pPr>
    <w:r>
      <w:rPr>
        <w:noProof/>
        <w:lang w:eastAsia="cs-CZ"/>
      </w:rPr>
      <w:drawing>
        <wp:anchor distT="0" distB="0" distL="114300" distR="114300" simplePos="0" relativeHeight="251658240" behindDoc="1" locked="1" layoutInCell="1" allowOverlap="1" wp14:anchorId="1FA8FBAA" wp14:editId="707AC280">
          <wp:simplePos x="0" y="0"/>
          <wp:positionH relativeFrom="margin">
            <wp:posOffset>-428625</wp:posOffset>
          </wp:positionH>
          <wp:positionV relativeFrom="page">
            <wp:posOffset>307975</wp:posOffset>
          </wp:positionV>
          <wp:extent cx="1211580" cy="352425"/>
          <wp:effectExtent l="0" t="0" r="762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11580"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16512"/>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597182"/>
    <w:multiLevelType w:val="hybridMultilevel"/>
    <w:tmpl w:val="C7DCF632"/>
    <w:lvl w:ilvl="0" w:tplc="E0F4AA7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1"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10"/>
  </w:num>
  <w:num w:numId="5">
    <w:abstractNumId w:val="6"/>
  </w:num>
  <w:num w:numId="6">
    <w:abstractNumId w:val="3"/>
  </w:num>
  <w:num w:numId="7">
    <w:abstractNumId w:val="1"/>
    <w:lvlOverride w:ilvl="0">
      <w:startOverride w:val="1"/>
    </w:lvlOverride>
  </w:num>
  <w:num w:numId="8">
    <w:abstractNumId w:val="4"/>
  </w:num>
  <w:num w:numId="9">
    <w:abstractNumId w:val="2"/>
  </w:num>
  <w:num w:numId="10">
    <w:abstractNumId w:val="2"/>
    <w:lvlOverride w:ilvl="0">
      <w:startOverride w:val="1"/>
    </w:lvlOverride>
  </w:num>
  <w:num w:numId="11">
    <w:abstractNumId w:val="2"/>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7"/>
  </w:num>
  <w:num w:numId="22">
    <w:abstractNumId w:val="2"/>
    <w:lvlOverride w:ilvl="0">
      <w:startOverride w:val="1"/>
    </w:lvlOverride>
  </w:num>
  <w:num w:numId="23">
    <w:abstractNumId w:val="2"/>
  </w:num>
  <w:num w:numId="24">
    <w:abstractNumId w:val="2"/>
    <w:lvlOverride w:ilvl="0">
      <w:startOverride w:val="1"/>
    </w:lvlOverride>
  </w:num>
  <w:num w:numId="25">
    <w:abstractNumId w:val="2"/>
    <w:lvlOverride w:ilvl="0">
      <w:startOverride w:val="1"/>
    </w:lvlOverride>
  </w:num>
  <w:num w:numId="26">
    <w:abstractNumId w:val="11"/>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992"/>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zQyNTa3NDQxMTJQ0lEKTi0uzszPAykwqQUAZU1LOiwAAAA="/>
  </w:docVars>
  <w:rsids>
    <w:rsidRoot w:val="00ED3FC0"/>
    <w:rsid w:val="00001E5F"/>
    <w:rsid w:val="00002FE3"/>
    <w:rsid w:val="00013AFC"/>
    <w:rsid w:val="000258B9"/>
    <w:rsid w:val="0002746F"/>
    <w:rsid w:val="00036F99"/>
    <w:rsid w:val="00070052"/>
    <w:rsid w:val="00094277"/>
    <w:rsid w:val="000D3ED3"/>
    <w:rsid w:val="000E202A"/>
    <w:rsid w:val="000E253C"/>
    <w:rsid w:val="000E5C36"/>
    <w:rsid w:val="000E7934"/>
    <w:rsid w:val="000F4C81"/>
    <w:rsid w:val="000F75D6"/>
    <w:rsid w:val="00104FF4"/>
    <w:rsid w:val="001145C1"/>
    <w:rsid w:val="0013733C"/>
    <w:rsid w:val="00145A44"/>
    <w:rsid w:val="00147BA7"/>
    <w:rsid w:val="001773AA"/>
    <w:rsid w:val="00183B08"/>
    <w:rsid w:val="00187787"/>
    <w:rsid w:val="001A5297"/>
    <w:rsid w:val="001A73B1"/>
    <w:rsid w:val="001A784B"/>
    <w:rsid w:val="001B27B4"/>
    <w:rsid w:val="00201608"/>
    <w:rsid w:val="00202903"/>
    <w:rsid w:val="0020745C"/>
    <w:rsid w:val="0021337F"/>
    <w:rsid w:val="0022526B"/>
    <w:rsid w:val="00235447"/>
    <w:rsid w:val="00244E4F"/>
    <w:rsid w:val="00245CF6"/>
    <w:rsid w:val="00264C95"/>
    <w:rsid w:val="00267D6E"/>
    <w:rsid w:val="0028245D"/>
    <w:rsid w:val="002838BC"/>
    <w:rsid w:val="002B0C90"/>
    <w:rsid w:val="002C0841"/>
    <w:rsid w:val="002C10D2"/>
    <w:rsid w:val="002C2419"/>
    <w:rsid w:val="002E251F"/>
    <w:rsid w:val="00311871"/>
    <w:rsid w:val="00311FB6"/>
    <w:rsid w:val="00322C18"/>
    <w:rsid w:val="00344E89"/>
    <w:rsid w:val="00354198"/>
    <w:rsid w:val="00362346"/>
    <w:rsid w:val="00363A11"/>
    <w:rsid w:val="003658B9"/>
    <w:rsid w:val="00384BCC"/>
    <w:rsid w:val="003965D2"/>
    <w:rsid w:val="003A2FE0"/>
    <w:rsid w:val="003A426C"/>
    <w:rsid w:val="003B62C1"/>
    <w:rsid w:val="003C6E96"/>
    <w:rsid w:val="003D2F70"/>
    <w:rsid w:val="003D3614"/>
    <w:rsid w:val="003D4415"/>
    <w:rsid w:val="003E301C"/>
    <w:rsid w:val="003E4FDF"/>
    <w:rsid w:val="003F24F4"/>
    <w:rsid w:val="004007CE"/>
    <w:rsid w:val="00416469"/>
    <w:rsid w:val="00430450"/>
    <w:rsid w:val="0045463C"/>
    <w:rsid w:val="00461694"/>
    <w:rsid w:val="00484057"/>
    <w:rsid w:val="004C33FC"/>
    <w:rsid w:val="004E1852"/>
    <w:rsid w:val="004E269C"/>
    <w:rsid w:val="004F25A7"/>
    <w:rsid w:val="00506E9C"/>
    <w:rsid w:val="00520C4B"/>
    <w:rsid w:val="00524145"/>
    <w:rsid w:val="005248F6"/>
    <w:rsid w:val="005264FE"/>
    <w:rsid w:val="00536F25"/>
    <w:rsid w:val="0054098F"/>
    <w:rsid w:val="00554D46"/>
    <w:rsid w:val="005578DB"/>
    <w:rsid w:val="00561C88"/>
    <w:rsid w:val="0056564F"/>
    <w:rsid w:val="0057213A"/>
    <w:rsid w:val="00572D5B"/>
    <w:rsid w:val="00575546"/>
    <w:rsid w:val="00580B3A"/>
    <w:rsid w:val="00581FA1"/>
    <w:rsid w:val="0059713A"/>
    <w:rsid w:val="005C11D7"/>
    <w:rsid w:val="005C213A"/>
    <w:rsid w:val="005D7ED3"/>
    <w:rsid w:val="005F0D06"/>
    <w:rsid w:val="00614036"/>
    <w:rsid w:val="0061408D"/>
    <w:rsid w:val="0064011D"/>
    <w:rsid w:val="00645390"/>
    <w:rsid w:val="00665CF8"/>
    <w:rsid w:val="00682D24"/>
    <w:rsid w:val="006A4959"/>
    <w:rsid w:val="006C1431"/>
    <w:rsid w:val="006D42ED"/>
    <w:rsid w:val="0071108F"/>
    <w:rsid w:val="0071124A"/>
    <w:rsid w:val="00711E1F"/>
    <w:rsid w:val="007254B4"/>
    <w:rsid w:val="00730F38"/>
    <w:rsid w:val="00733EFB"/>
    <w:rsid w:val="0074442F"/>
    <w:rsid w:val="00754E17"/>
    <w:rsid w:val="00767F18"/>
    <w:rsid w:val="00786B7F"/>
    <w:rsid w:val="007B732E"/>
    <w:rsid w:val="007C2AAA"/>
    <w:rsid w:val="007D11A3"/>
    <w:rsid w:val="007D4335"/>
    <w:rsid w:val="007D6782"/>
    <w:rsid w:val="007E3BA6"/>
    <w:rsid w:val="007E7559"/>
    <w:rsid w:val="007F22A1"/>
    <w:rsid w:val="007F650D"/>
    <w:rsid w:val="008003CF"/>
    <w:rsid w:val="00806FAB"/>
    <w:rsid w:val="0080701F"/>
    <w:rsid w:val="00824DD7"/>
    <w:rsid w:val="00842439"/>
    <w:rsid w:val="00844A67"/>
    <w:rsid w:val="00852D58"/>
    <w:rsid w:val="0085756A"/>
    <w:rsid w:val="008660F3"/>
    <w:rsid w:val="00886488"/>
    <w:rsid w:val="008921FD"/>
    <w:rsid w:val="00895AD2"/>
    <w:rsid w:val="00897C12"/>
    <w:rsid w:val="008A35AF"/>
    <w:rsid w:val="008A67EB"/>
    <w:rsid w:val="008B0180"/>
    <w:rsid w:val="008C2594"/>
    <w:rsid w:val="008D35E7"/>
    <w:rsid w:val="008D521E"/>
    <w:rsid w:val="008F00BF"/>
    <w:rsid w:val="008F1136"/>
    <w:rsid w:val="0090266D"/>
    <w:rsid w:val="009104E2"/>
    <w:rsid w:val="00921D8E"/>
    <w:rsid w:val="0093429C"/>
    <w:rsid w:val="00951C2B"/>
    <w:rsid w:val="00960198"/>
    <w:rsid w:val="009633A5"/>
    <w:rsid w:val="00963631"/>
    <w:rsid w:val="00971676"/>
    <w:rsid w:val="00976E20"/>
    <w:rsid w:val="0099638A"/>
    <w:rsid w:val="009B75B3"/>
    <w:rsid w:val="009B7D8C"/>
    <w:rsid w:val="009C11DF"/>
    <w:rsid w:val="009D05C4"/>
    <w:rsid w:val="009D40F4"/>
    <w:rsid w:val="009F7AA0"/>
    <w:rsid w:val="00A050AF"/>
    <w:rsid w:val="00A21B52"/>
    <w:rsid w:val="00A34882"/>
    <w:rsid w:val="00A366AA"/>
    <w:rsid w:val="00A87D05"/>
    <w:rsid w:val="00AA179D"/>
    <w:rsid w:val="00AA323F"/>
    <w:rsid w:val="00AA4958"/>
    <w:rsid w:val="00AC03DA"/>
    <w:rsid w:val="00AC59F0"/>
    <w:rsid w:val="00AD7CDC"/>
    <w:rsid w:val="00AF2AD5"/>
    <w:rsid w:val="00B14FA9"/>
    <w:rsid w:val="00B231F7"/>
    <w:rsid w:val="00B24051"/>
    <w:rsid w:val="00B255DF"/>
    <w:rsid w:val="00B4495A"/>
    <w:rsid w:val="00B53F8B"/>
    <w:rsid w:val="00B640CD"/>
    <w:rsid w:val="00B65D42"/>
    <w:rsid w:val="00B70367"/>
    <w:rsid w:val="00B8371C"/>
    <w:rsid w:val="00B87B38"/>
    <w:rsid w:val="00BA036C"/>
    <w:rsid w:val="00C04273"/>
    <w:rsid w:val="00C17F1B"/>
    <w:rsid w:val="00C24621"/>
    <w:rsid w:val="00C24A92"/>
    <w:rsid w:val="00C315B5"/>
    <w:rsid w:val="00C31976"/>
    <w:rsid w:val="00C33058"/>
    <w:rsid w:val="00C33CFC"/>
    <w:rsid w:val="00C55DF2"/>
    <w:rsid w:val="00C574EE"/>
    <w:rsid w:val="00C72A62"/>
    <w:rsid w:val="00C74519"/>
    <w:rsid w:val="00C854CD"/>
    <w:rsid w:val="00C949AC"/>
    <w:rsid w:val="00CB0D1A"/>
    <w:rsid w:val="00CB5B1B"/>
    <w:rsid w:val="00CC3171"/>
    <w:rsid w:val="00CC73CB"/>
    <w:rsid w:val="00CD104D"/>
    <w:rsid w:val="00CD482A"/>
    <w:rsid w:val="00CE032D"/>
    <w:rsid w:val="00CF3516"/>
    <w:rsid w:val="00D16D14"/>
    <w:rsid w:val="00D25C56"/>
    <w:rsid w:val="00D26EF2"/>
    <w:rsid w:val="00D31A83"/>
    <w:rsid w:val="00D56482"/>
    <w:rsid w:val="00D63591"/>
    <w:rsid w:val="00D64AAD"/>
    <w:rsid w:val="00D72629"/>
    <w:rsid w:val="00D77E5A"/>
    <w:rsid w:val="00DA1215"/>
    <w:rsid w:val="00DA514A"/>
    <w:rsid w:val="00DA73AF"/>
    <w:rsid w:val="00DB231B"/>
    <w:rsid w:val="00DB400B"/>
    <w:rsid w:val="00DB4D30"/>
    <w:rsid w:val="00DB57DF"/>
    <w:rsid w:val="00DB638F"/>
    <w:rsid w:val="00DC11EE"/>
    <w:rsid w:val="00DC47A4"/>
    <w:rsid w:val="00DF30CB"/>
    <w:rsid w:val="00E15682"/>
    <w:rsid w:val="00E309CD"/>
    <w:rsid w:val="00E35733"/>
    <w:rsid w:val="00E35A49"/>
    <w:rsid w:val="00E41B59"/>
    <w:rsid w:val="00E41EA2"/>
    <w:rsid w:val="00E54155"/>
    <w:rsid w:val="00E8170A"/>
    <w:rsid w:val="00EA635E"/>
    <w:rsid w:val="00EB2D47"/>
    <w:rsid w:val="00EC64B6"/>
    <w:rsid w:val="00ED3FC0"/>
    <w:rsid w:val="00ED4FA3"/>
    <w:rsid w:val="00EF0264"/>
    <w:rsid w:val="00F04638"/>
    <w:rsid w:val="00F07FF5"/>
    <w:rsid w:val="00F167AC"/>
    <w:rsid w:val="00F278F6"/>
    <w:rsid w:val="00F4443B"/>
    <w:rsid w:val="00F921E7"/>
    <w:rsid w:val="00FA27B7"/>
    <w:rsid w:val="00FC1893"/>
    <w:rsid w:val="00FC1AAF"/>
    <w:rsid w:val="00FC3176"/>
    <w:rsid w:val="00FC6F21"/>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B9B1"/>
  <w15:docId w15:val="{336AC678-9F0A-4589-ACB6-9F494454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AAD"/>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Zstupntext">
    <w:name w:val="Placeholder Text"/>
    <w:basedOn w:val="Standardnpsmoodstavce"/>
    <w:uiPriority w:val="99"/>
    <w:semiHidden/>
    <w:rsid w:val="00B231F7"/>
    <w:rPr>
      <w:color w:val="808080"/>
    </w:rPr>
  </w:style>
  <w:style w:type="paragraph" w:styleId="Normlnweb">
    <w:name w:val="Normal (Web)"/>
    <w:basedOn w:val="Normln"/>
    <w:rsid w:val="00C315B5"/>
    <w:pPr>
      <w:suppressAutoHyphens/>
      <w:autoSpaceDN w:val="0"/>
      <w:spacing w:before="100" w:after="10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3881F32613435B8BE818EC95B1CFEE"/>
        <w:category>
          <w:name w:val="General"/>
          <w:gallery w:val="placeholder"/>
        </w:category>
        <w:types>
          <w:type w:val="bbPlcHdr"/>
        </w:types>
        <w:behaviors>
          <w:behavior w:val="content"/>
        </w:behaviors>
        <w:guid w:val="{57DBE3CA-6DD6-4454-B9E8-FD27527FC567}"/>
      </w:docPartPr>
      <w:docPartBody>
        <w:p w:rsidR="0091436B" w:rsidRDefault="0091436B" w:rsidP="0091436B">
          <w:pPr>
            <w:pStyle w:val="263881F32613435B8BE818EC95B1CFEE4"/>
          </w:pPr>
          <w:r w:rsidRPr="00E568D8">
            <w:rPr>
              <w:rStyle w:val="Zstupntext"/>
              <w:i/>
            </w:rPr>
            <w:t>Zvolte fakultu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4B"/>
    <w:rsid w:val="00124816"/>
    <w:rsid w:val="00155AF5"/>
    <w:rsid w:val="0031554E"/>
    <w:rsid w:val="003E35E8"/>
    <w:rsid w:val="00490FF1"/>
    <w:rsid w:val="006059A8"/>
    <w:rsid w:val="006837F8"/>
    <w:rsid w:val="0091436B"/>
    <w:rsid w:val="00A6274B"/>
    <w:rsid w:val="00A81E1D"/>
    <w:rsid w:val="00EA611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1436B"/>
    <w:rPr>
      <w:color w:val="808080"/>
    </w:rPr>
  </w:style>
  <w:style w:type="paragraph" w:customStyle="1" w:styleId="263881F32613435B8BE818EC95B1CFEE4">
    <w:name w:val="263881F32613435B8BE818EC95B1CFEE4"/>
    <w:rsid w:val="0091436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5ad2ba5-0f0e-4ee3-8d7f-b66a40ab06f7">
      <UserInfo>
        <DisplayName>Petr Černikovský</DisplayName>
        <AccountId>27</AccountId>
        <AccountType/>
      </UserInfo>
      <UserInfo>
        <DisplayName>Donika Zůbková</DisplayName>
        <AccountId>25</AccountId>
        <AccountType/>
      </UserInfo>
      <UserInfo>
        <DisplayName>Kateřina Švestková</DisplayName>
        <AccountId>46</AccountId>
        <AccountType/>
      </UserInfo>
      <UserInfo>
        <DisplayName>Soňa Nantlová</DisplayName>
        <AccountId>47</AccountId>
        <AccountType/>
      </UserInfo>
      <UserInfo>
        <DisplayName>Jakub Vykydal</DisplayName>
        <AccountId>6</AccountId>
        <AccountType/>
      </UserInfo>
      <UserInfo>
        <DisplayName>Zdeněk Ježek</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674419FC9FD104C88B5E55FA640AAB0" ma:contentTypeVersion="6" ma:contentTypeDescription="Vytvoří nový dokument" ma:contentTypeScope="" ma:versionID="cccab3653a3c98285b4f6d857894cfcd">
  <xsd:schema xmlns:xsd="http://www.w3.org/2001/XMLSchema" xmlns:xs="http://www.w3.org/2001/XMLSchema" xmlns:p="http://schemas.microsoft.com/office/2006/metadata/properties" xmlns:ns2="85ad2ba5-0f0e-4ee3-8d7f-b66a40ab06f7" xmlns:ns3="3dc3808b-b02d-4772-926e-f1c08986c19b" targetNamespace="http://schemas.microsoft.com/office/2006/metadata/properties" ma:root="true" ma:fieldsID="ba4cf214c4789428eaea9b929dfeb03e" ns2:_="" ns3:_="">
    <xsd:import namespace="85ad2ba5-0f0e-4ee3-8d7f-b66a40ab06f7"/>
    <xsd:import namespace="3dc3808b-b02d-4772-926e-f1c08986c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2ba5-0f0e-4ee3-8d7f-b66a40ab06f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c3808b-b02d-4772-926e-f1c08986c1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2C691-A6E1-46CF-8986-A1E73C0CE545}">
  <ds:schemaRefs>
    <ds:schemaRef ds:uri="http://schemas.microsoft.com/sharepoint/v3/contenttype/forms"/>
  </ds:schemaRefs>
</ds:datastoreItem>
</file>

<file path=customXml/itemProps2.xml><?xml version="1.0" encoding="utf-8"?>
<ds:datastoreItem xmlns:ds="http://schemas.openxmlformats.org/officeDocument/2006/customXml" ds:itemID="{841D5210-F101-45C5-A0A4-EF29D077988D}">
  <ds:schemaRefs>
    <ds:schemaRef ds:uri="http://schemas.openxmlformats.org/officeDocument/2006/bibliography"/>
  </ds:schemaRefs>
</ds:datastoreItem>
</file>

<file path=customXml/itemProps3.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 ds:uri="85ad2ba5-0f0e-4ee3-8d7f-b66a40ab06f7"/>
  </ds:schemaRefs>
</ds:datastoreItem>
</file>

<file path=customXml/itemProps4.xml><?xml version="1.0" encoding="utf-8"?>
<ds:datastoreItem xmlns:ds="http://schemas.openxmlformats.org/officeDocument/2006/customXml" ds:itemID="{21228F24-9F14-4FD2-91B0-2BBF8F07D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d2ba5-0f0e-4ee3-8d7f-b66a40ab06f7"/>
    <ds:schemaRef ds:uri="3dc3808b-b02d-4772-926e-f1c08986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4095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Zdenda</dc:creator>
  <cp:keywords/>
  <cp:lastModifiedBy>Pavlína Studená</cp:lastModifiedBy>
  <cp:revision>2</cp:revision>
  <cp:lastPrinted>2017-09-22T18:42:00Z</cp:lastPrinted>
  <dcterms:created xsi:type="dcterms:W3CDTF">2021-10-20T08:38:00Z</dcterms:created>
  <dcterms:modified xsi:type="dcterms:W3CDTF">2021-10-20T08:38:00Z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0x010100F674419FC9FD104C88B5E55FA640AAB0</vt:lpwstr>
  </property>
  <property fmtid="{D5CDD505-2E9C-101B-9397-08002B2CF9AE}" pid="3" name="AuthorIds_UIVersion_4096">
    <vt:lpwstr>58</vt:lpwstr>
  </property>
</Properties>
</file>