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4" w:rsidRDefault="00D66684" w:rsidP="00D66684">
      <w:pPr>
        <w:rPr>
          <w:b/>
        </w:rPr>
      </w:pPr>
    </w:p>
    <w:p w:rsidR="00D66684" w:rsidRDefault="00D66684" w:rsidP="00D66684">
      <w:pPr>
        <w:pStyle w:val="Nadpis1"/>
        <w:spacing w:before="0" w:after="0"/>
        <w:ind w:left="1416" w:firstLine="708"/>
      </w:pPr>
      <w:r>
        <w:t xml:space="preserve">Harmonogram průběhu státních zkoušek </w:t>
      </w:r>
    </w:p>
    <w:p w:rsidR="00D66684" w:rsidRDefault="00D66684" w:rsidP="00D66684">
      <w:pPr>
        <w:pStyle w:val="Nadpis1"/>
        <w:spacing w:before="0" w:after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2016/2017 obor: „Podniková informatika“</w:t>
      </w:r>
    </w:p>
    <w:p w:rsidR="00D66684" w:rsidRDefault="00D66684" w:rsidP="00D66684">
      <w:pPr>
        <w:ind w:left="4956" w:firstLine="708"/>
        <w:rPr>
          <w:b/>
        </w:rPr>
      </w:pPr>
    </w:p>
    <w:p w:rsidR="00D66684" w:rsidRDefault="00D66684" w:rsidP="00D66684">
      <w:pPr>
        <w:ind w:left="4956" w:firstLine="708"/>
        <w:rPr>
          <w:b/>
        </w:rPr>
      </w:pPr>
      <w:r>
        <w:rPr>
          <w:b/>
        </w:rPr>
        <w:t>místnost: S305 (3. podlaží)</w:t>
      </w:r>
    </w:p>
    <w:p w:rsidR="00D66684" w:rsidRDefault="00D66684" w:rsidP="00D66684">
      <w:pPr>
        <w:rPr>
          <w:b/>
        </w:rPr>
      </w:pPr>
      <w:r w:rsidRPr="007741EE">
        <w:rPr>
          <w:b/>
        </w:rPr>
        <w:t>Předseda:</w:t>
      </w:r>
      <w:r w:rsidRPr="007741EE">
        <w:rPr>
          <w:b/>
        </w:rPr>
        <w:tab/>
      </w:r>
      <w:r w:rsidRPr="00073056">
        <w:rPr>
          <w:b/>
        </w:rPr>
        <w:t xml:space="preserve">doc. Ing. </w:t>
      </w:r>
      <w:r>
        <w:rPr>
          <w:b/>
        </w:rPr>
        <w:t>Radoslav Škapa</w:t>
      </w:r>
      <w:r w:rsidRPr="00073056">
        <w:rPr>
          <w:b/>
        </w:rPr>
        <w:t>, Ph.D</w:t>
      </w:r>
      <w: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6684" w:rsidRDefault="00D66684" w:rsidP="00D66684">
      <w:r>
        <w:t>Členo</w:t>
      </w:r>
      <w:r w:rsidR="00C8780D">
        <w:t>vé</w:t>
      </w:r>
      <w:r w:rsidR="00C8780D">
        <w:tab/>
        <w:t>Mgr. Ing. Michal Krčál</w:t>
      </w:r>
      <w:bookmarkStart w:id="0" w:name="_GoBack"/>
      <w:bookmarkEnd w:id="0"/>
    </w:p>
    <w:p w:rsidR="00D66684" w:rsidRDefault="00D66684" w:rsidP="00D66684">
      <w:r>
        <w:tab/>
      </w:r>
      <w:r>
        <w:tab/>
        <w:t>Ing. Eva Švandová, Ph.D.</w:t>
      </w:r>
    </w:p>
    <w:p w:rsidR="00D66684" w:rsidRDefault="00D66684" w:rsidP="00D66684">
      <w:r>
        <w:tab/>
      </w:r>
      <w:r>
        <w:tab/>
        <w:t xml:space="preserve">Ing. Bc. Jan </w:t>
      </w:r>
      <w:proofErr w:type="spellStart"/>
      <w:r>
        <w:t>Tomíšek</w:t>
      </w:r>
      <w:proofErr w:type="spellEnd"/>
    </w:p>
    <w:p w:rsidR="00D66684" w:rsidRPr="006C5A47" w:rsidRDefault="00D66684" w:rsidP="00D66684">
      <w:pPr>
        <w:rPr>
          <w:color w:val="000000"/>
        </w:rPr>
      </w:pPr>
      <w:r>
        <w:t>Ekonom:</w:t>
      </w:r>
      <w:r>
        <w:tab/>
      </w:r>
      <w:r w:rsidRPr="006C5A47">
        <w:rPr>
          <w:color w:val="000000"/>
        </w:rPr>
        <w:t>Ing. Rostislav Staněk, Ph.D.</w:t>
      </w:r>
    </w:p>
    <w:p w:rsidR="00D66684" w:rsidRPr="006C5A47" w:rsidRDefault="00D66684" w:rsidP="00D66684">
      <w:pPr>
        <w:rPr>
          <w:color w:val="000000"/>
        </w:rPr>
      </w:pPr>
    </w:p>
    <w:p w:rsidR="00D66684" w:rsidRPr="00652B3C" w:rsidRDefault="00D66684" w:rsidP="00D66684">
      <w:r>
        <w:rPr>
          <w:b/>
        </w:rPr>
        <w:t>19. ledna - tajemník – Ing. Lenka Janošová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520"/>
        <w:gridCol w:w="2340"/>
        <w:gridCol w:w="2520"/>
      </w:tblGrid>
      <w:tr w:rsidR="00D66684" w:rsidTr="009D5C8B">
        <w:trPr>
          <w:trHeight w:val="66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84" w:rsidRDefault="00D66684" w:rsidP="009D5C8B">
            <w:r>
              <w:t>Student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66684" w:rsidRDefault="00D66684" w:rsidP="009D5C8B">
            <w:r>
              <w:t>Vedoucí práce</w:t>
            </w:r>
          </w:p>
        </w:tc>
        <w:tc>
          <w:tcPr>
            <w:tcW w:w="2520" w:type="dxa"/>
          </w:tcPr>
          <w:p w:rsidR="00D66684" w:rsidRDefault="00D66684" w:rsidP="009D5C8B">
            <w:r>
              <w:t>Oponent</w:t>
            </w:r>
          </w:p>
        </w:tc>
      </w:tr>
      <w:tr w:rsidR="00D66684" w:rsidTr="009D5C8B">
        <w:trPr>
          <w:trHeight w:val="256"/>
        </w:trPr>
        <w:tc>
          <w:tcPr>
            <w:tcW w:w="1330" w:type="dxa"/>
            <w:tcBorders>
              <w:top w:val="single" w:sz="4" w:space="0" w:color="auto"/>
            </w:tcBorders>
          </w:tcPr>
          <w:p w:rsidR="00D66684" w:rsidRDefault="00D66684" w:rsidP="009D5C8B">
            <w:pPr>
              <w:jc w:val="center"/>
            </w:pPr>
            <w:r>
              <w:t>11.15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D66684" w:rsidRDefault="00D66684" w:rsidP="009D5C8B">
            <w:proofErr w:type="spellStart"/>
            <w:r>
              <w:t>Danielíková</w:t>
            </w:r>
            <w:proofErr w:type="spellEnd"/>
            <w:r>
              <w:t xml:space="preserve"> Michaela</w:t>
            </w:r>
          </w:p>
        </w:tc>
        <w:tc>
          <w:tcPr>
            <w:tcW w:w="2340" w:type="dxa"/>
          </w:tcPr>
          <w:p w:rsidR="00D66684" w:rsidRDefault="00D66684" w:rsidP="009D5C8B">
            <w:r>
              <w:t>Ing. Krčál</w:t>
            </w:r>
          </w:p>
        </w:tc>
        <w:tc>
          <w:tcPr>
            <w:tcW w:w="2520" w:type="dxa"/>
          </w:tcPr>
          <w:p w:rsidR="00D66684" w:rsidRDefault="00D66684" w:rsidP="009D5C8B">
            <w:r>
              <w:t>Mgr. Žák</w:t>
            </w:r>
          </w:p>
        </w:tc>
      </w:tr>
    </w:tbl>
    <w:p w:rsidR="00D66684" w:rsidRDefault="00D66684" w:rsidP="00D66684">
      <w:pPr>
        <w:pStyle w:val="Nadpis1"/>
        <w:spacing w:before="0" w:after="0"/>
      </w:pPr>
    </w:p>
    <w:p w:rsidR="00D66684" w:rsidRDefault="00D66684" w:rsidP="00D66684"/>
    <w:p w:rsidR="00D66684" w:rsidRDefault="00D66684" w:rsidP="00D66684"/>
    <w:p w:rsidR="00EA36D8" w:rsidRDefault="00EA36D8"/>
    <w:sectPr w:rsidR="00EA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84"/>
    <w:rsid w:val="00C8780D"/>
    <w:rsid w:val="00D66684"/>
    <w:rsid w:val="00E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6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668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6684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2</cp:revision>
  <dcterms:created xsi:type="dcterms:W3CDTF">2017-01-03T14:45:00Z</dcterms:created>
  <dcterms:modified xsi:type="dcterms:W3CDTF">2017-01-04T07:54:00Z</dcterms:modified>
</cp:coreProperties>
</file>