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BC0" w:rsidRPr="00FF6009" w:rsidRDefault="00873BC0" w:rsidP="00F2071D">
      <w:pPr>
        <w:pStyle w:val="Articlesname"/>
      </w:pPr>
      <w:r w:rsidRPr="00FF6009">
        <w:t xml:space="preserve">Title of the Paper </w:t>
      </w:r>
      <w:r w:rsidR="00F93CE1">
        <w:br/>
      </w:r>
      <w:r w:rsidRPr="00FF6009">
        <w:t>(</w:t>
      </w:r>
      <w:r w:rsidR="00FF6009" w:rsidRPr="00FF6009">
        <w:t>Verdana</w:t>
      </w:r>
      <w:r w:rsidR="00FF6009">
        <w:t xml:space="preserve"> 12</w:t>
      </w:r>
      <w:r w:rsidRPr="00FF6009">
        <w:t xml:space="preserve">, bold, </w:t>
      </w:r>
      <w:r w:rsidR="00F93CE1">
        <w:t>centered, spacing after the paragraph – 12</w:t>
      </w:r>
      <w:r w:rsidRPr="00FF6009">
        <w:t>)</w:t>
      </w:r>
    </w:p>
    <w:p w:rsidR="0021018A" w:rsidRPr="00FF6009" w:rsidRDefault="00BF1E4F" w:rsidP="00F2071D">
      <w:pPr>
        <w:pStyle w:val="Authorsnames"/>
      </w:pPr>
      <w:r w:rsidRPr="00FF6009">
        <w:t>Name Surname</w:t>
      </w:r>
      <w:r w:rsidRPr="00FF6009">
        <w:rPr>
          <w:vertAlign w:val="superscript"/>
        </w:rPr>
        <w:t>1</w:t>
      </w:r>
      <w:r w:rsidRPr="00FF6009">
        <w:t>, Name Surname</w:t>
      </w:r>
      <w:r w:rsidRPr="00FF6009">
        <w:rPr>
          <w:vertAlign w:val="superscript"/>
        </w:rPr>
        <w:t>2</w:t>
      </w:r>
      <w:r w:rsidR="00873BC0" w:rsidRPr="00FF6009">
        <w:t xml:space="preserve"> </w:t>
      </w:r>
      <w:r w:rsidR="00F93CE1">
        <w:t xml:space="preserve">without academic degrees </w:t>
      </w:r>
      <w:r w:rsidR="00F93CE1">
        <w:br/>
      </w:r>
      <w:r w:rsidR="00873BC0" w:rsidRPr="00FF6009">
        <w:t>(</w:t>
      </w:r>
      <w:r w:rsidR="00FF6009" w:rsidRPr="00FF6009">
        <w:t>Verdana</w:t>
      </w:r>
      <w:r w:rsidR="00873BC0" w:rsidRPr="00FF6009">
        <w:t xml:space="preserve"> 1</w:t>
      </w:r>
      <w:r w:rsidR="00FF6009">
        <w:t>0</w:t>
      </w:r>
      <w:r w:rsidR="00873BC0" w:rsidRPr="00FF6009">
        <w:t xml:space="preserve">, bold, </w:t>
      </w:r>
      <w:r w:rsidR="00F93CE1">
        <w:t>centered, spacing after the paragraph – 6</w:t>
      </w:r>
      <w:r w:rsidR="00873BC0" w:rsidRPr="00FF6009">
        <w:t>)</w:t>
      </w:r>
      <w:r w:rsidR="00303C21">
        <w:t xml:space="preserve"> </w:t>
      </w:r>
    </w:p>
    <w:p w:rsidR="00BF1E4F" w:rsidRPr="00FF6009" w:rsidRDefault="00BF1E4F" w:rsidP="00BF1E4F">
      <w:pPr>
        <w:jc w:val="center"/>
        <w:rPr>
          <w:rFonts w:ascii="Verdana" w:hAnsi="Verdana"/>
          <w:sz w:val="18"/>
          <w:szCs w:val="18"/>
        </w:rPr>
      </w:pPr>
      <w:r w:rsidRPr="00FF6009">
        <w:rPr>
          <w:rFonts w:ascii="Verdana" w:hAnsi="Verdana"/>
          <w:sz w:val="18"/>
          <w:szCs w:val="18"/>
          <w:vertAlign w:val="superscript"/>
        </w:rPr>
        <w:t xml:space="preserve">1 </w:t>
      </w:r>
      <w:r w:rsidR="00873BC0" w:rsidRPr="00FF6009">
        <w:rPr>
          <w:rFonts w:ascii="Verdana" w:hAnsi="Verdana"/>
          <w:sz w:val="18"/>
          <w:szCs w:val="18"/>
        </w:rPr>
        <w:t xml:space="preserve">University </w:t>
      </w:r>
      <w:r w:rsidR="00DA71DF">
        <w:rPr>
          <w:rFonts w:ascii="Verdana" w:hAnsi="Verdana"/>
          <w:sz w:val="18"/>
          <w:szCs w:val="18"/>
        </w:rPr>
        <w:t>(Verdana 9, centered)</w:t>
      </w:r>
    </w:p>
    <w:p w:rsidR="00873BC0" w:rsidRPr="00FF6009" w:rsidRDefault="00873BC0" w:rsidP="00BF1E4F">
      <w:pPr>
        <w:jc w:val="center"/>
        <w:rPr>
          <w:rFonts w:ascii="Verdana" w:hAnsi="Verdana"/>
          <w:sz w:val="18"/>
          <w:szCs w:val="18"/>
        </w:rPr>
      </w:pPr>
      <w:r w:rsidRPr="00FF6009">
        <w:rPr>
          <w:rFonts w:ascii="Verdana" w:hAnsi="Verdana"/>
          <w:sz w:val="18"/>
          <w:szCs w:val="18"/>
        </w:rPr>
        <w:t>School</w:t>
      </w:r>
      <w:r w:rsidR="00450DAD">
        <w:rPr>
          <w:rFonts w:ascii="Verdana" w:hAnsi="Verdana"/>
          <w:sz w:val="18"/>
          <w:szCs w:val="18"/>
        </w:rPr>
        <w:t xml:space="preserve"> or Faculty</w:t>
      </w:r>
      <w:r w:rsidRPr="00FF6009">
        <w:rPr>
          <w:rFonts w:ascii="Verdana" w:hAnsi="Verdana"/>
          <w:sz w:val="18"/>
          <w:szCs w:val="18"/>
        </w:rPr>
        <w:t>, Department</w:t>
      </w:r>
    </w:p>
    <w:p w:rsidR="00450DAD" w:rsidRPr="00FF6009" w:rsidRDefault="00450DAD" w:rsidP="00450DAD">
      <w:pPr>
        <w:jc w:val="center"/>
        <w:rPr>
          <w:rFonts w:ascii="Verdana" w:hAnsi="Verdana"/>
          <w:sz w:val="18"/>
          <w:szCs w:val="18"/>
        </w:rPr>
      </w:pPr>
      <w:r>
        <w:rPr>
          <w:rFonts w:ascii="Verdana" w:hAnsi="Verdana"/>
          <w:sz w:val="18"/>
          <w:szCs w:val="18"/>
        </w:rPr>
        <w:t>Street and Building Number, Postcode and City, Country</w:t>
      </w:r>
    </w:p>
    <w:p w:rsidR="00BF1E4F" w:rsidRPr="00FF6009" w:rsidRDefault="0021018A" w:rsidP="00BF1E4F">
      <w:pPr>
        <w:jc w:val="center"/>
        <w:rPr>
          <w:rFonts w:ascii="Verdana" w:hAnsi="Verdana"/>
          <w:sz w:val="18"/>
          <w:szCs w:val="18"/>
        </w:rPr>
      </w:pPr>
      <w:r w:rsidRPr="00FF6009">
        <w:rPr>
          <w:rFonts w:ascii="Verdana" w:hAnsi="Verdana"/>
          <w:sz w:val="18"/>
          <w:szCs w:val="18"/>
        </w:rPr>
        <w:t xml:space="preserve">E-mail: </w:t>
      </w:r>
      <w:r w:rsidR="00720A9D" w:rsidRPr="00FF6009">
        <w:rPr>
          <w:rFonts w:ascii="Verdana" w:hAnsi="Verdana"/>
          <w:sz w:val="18"/>
          <w:szCs w:val="18"/>
        </w:rPr>
        <w:t>email@</w:t>
      </w:r>
      <w:r w:rsidR="00F93CE1">
        <w:rPr>
          <w:rFonts w:ascii="Verdana" w:hAnsi="Verdana"/>
          <w:sz w:val="18"/>
          <w:szCs w:val="18"/>
        </w:rPr>
        <w:t>university.cz</w:t>
      </w:r>
    </w:p>
    <w:p w:rsidR="0021018A" w:rsidRPr="00FF6009" w:rsidRDefault="0021018A" w:rsidP="00BF1E4F">
      <w:pPr>
        <w:jc w:val="center"/>
        <w:rPr>
          <w:rFonts w:ascii="Verdana" w:hAnsi="Verdana"/>
          <w:sz w:val="18"/>
          <w:szCs w:val="18"/>
        </w:rPr>
      </w:pPr>
    </w:p>
    <w:p w:rsidR="00BF1E4F" w:rsidRPr="00FF6009" w:rsidRDefault="00BF1E4F" w:rsidP="00BF1E4F">
      <w:pPr>
        <w:jc w:val="center"/>
        <w:rPr>
          <w:rFonts w:ascii="Verdana" w:hAnsi="Verdana"/>
          <w:sz w:val="18"/>
          <w:szCs w:val="18"/>
        </w:rPr>
      </w:pPr>
      <w:r w:rsidRPr="00FF6009">
        <w:rPr>
          <w:rFonts w:ascii="Verdana" w:hAnsi="Verdana"/>
          <w:sz w:val="18"/>
          <w:szCs w:val="18"/>
          <w:vertAlign w:val="superscript"/>
        </w:rPr>
        <w:t xml:space="preserve">2 </w:t>
      </w:r>
      <w:r w:rsidRPr="00FF6009">
        <w:rPr>
          <w:rFonts w:ascii="Verdana" w:hAnsi="Verdana"/>
          <w:sz w:val="18"/>
          <w:szCs w:val="18"/>
        </w:rPr>
        <w:t xml:space="preserve">University </w:t>
      </w:r>
      <w:r w:rsidR="00DA71DF">
        <w:rPr>
          <w:rFonts w:ascii="Verdana" w:hAnsi="Verdana"/>
          <w:sz w:val="18"/>
          <w:szCs w:val="18"/>
        </w:rPr>
        <w:t>(Verdana 9, centered)</w:t>
      </w:r>
    </w:p>
    <w:p w:rsidR="00BF1E4F" w:rsidRPr="00FF6009" w:rsidRDefault="00BF1E4F" w:rsidP="00BF1E4F">
      <w:pPr>
        <w:jc w:val="center"/>
        <w:rPr>
          <w:rFonts w:ascii="Verdana" w:hAnsi="Verdana"/>
          <w:sz w:val="18"/>
          <w:szCs w:val="18"/>
        </w:rPr>
      </w:pPr>
      <w:r w:rsidRPr="00FF6009">
        <w:rPr>
          <w:rFonts w:ascii="Verdana" w:hAnsi="Verdana"/>
          <w:sz w:val="18"/>
          <w:szCs w:val="18"/>
        </w:rPr>
        <w:t>School</w:t>
      </w:r>
      <w:r w:rsidR="00450DAD">
        <w:rPr>
          <w:rFonts w:ascii="Verdana" w:hAnsi="Verdana"/>
          <w:sz w:val="18"/>
          <w:szCs w:val="18"/>
        </w:rPr>
        <w:t xml:space="preserve"> or Faculty</w:t>
      </w:r>
      <w:r w:rsidRPr="00FF6009">
        <w:rPr>
          <w:rFonts w:ascii="Verdana" w:hAnsi="Verdana"/>
          <w:sz w:val="18"/>
          <w:szCs w:val="18"/>
        </w:rPr>
        <w:t>, Department</w:t>
      </w:r>
    </w:p>
    <w:p w:rsidR="0021018A" w:rsidRPr="00FF6009" w:rsidRDefault="00450DAD" w:rsidP="00BF1E4F">
      <w:pPr>
        <w:jc w:val="center"/>
        <w:rPr>
          <w:rFonts w:ascii="Verdana" w:hAnsi="Verdana"/>
          <w:sz w:val="18"/>
          <w:szCs w:val="18"/>
        </w:rPr>
      </w:pPr>
      <w:r>
        <w:rPr>
          <w:rFonts w:ascii="Verdana" w:hAnsi="Verdana"/>
          <w:sz w:val="18"/>
          <w:szCs w:val="18"/>
        </w:rPr>
        <w:t>Street and Building Number, Postcode and City, Country</w:t>
      </w:r>
    </w:p>
    <w:p w:rsidR="00F93CE1" w:rsidRPr="00FF6009" w:rsidRDefault="0021018A" w:rsidP="00F93CE1">
      <w:pPr>
        <w:jc w:val="center"/>
        <w:rPr>
          <w:rFonts w:ascii="Verdana" w:hAnsi="Verdana"/>
          <w:sz w:val="18"/>
          <w:szCs w:val="18"/>
        </w:rPr>
      </w:pPr>
      <w:r w:rsidRPr="00FF6009">
        <w:rPr>
          <w:rFonts w:ascii="Verdana" w:hAnsi="Verdana"/>
          <w:sz w:val="18"/>
          <w:szCs w:val="18"/>
        </w:rPr>
        <w:t>E-mail:</w:t>
      </w:r>
      <w:r w:rsidR="00720A9D" w:rsidRPr="00FF6009">
        <w:rPr>
          <w:rFonts w:ascii="Verdana" w:hAnsi="Verdana"/>
          <w:sz w:val="18"/>
          <w:szCs w:val="18"/>
        </w:rPr>
        <w:t xml:space="preserve"> email@</w:t>
      </w:r>
      <w:r w:rsidR="00F93CE1">
        <w:rPr>
          <w:rFonts w:ascii="Verdana" w:hAnsi="Verdana"/>
          <w:sz w:val="18"/>
          <w:szCs w:val="18"/>
        </w:rPr>
        <w:t>university.cz</w:t>
      </w:r>
    </w:p>
    <w:p w:rsidR="00873BC0" w:rsidRPr="00FF6009" w:rsidRDefault="00873BC0" w:rsidP="00873BC0">
      <w:pPr>
        <w:rPr>
          <w:rFonts w:ascii="Verdana" w:hAnsi="Verdana"/>
          <w:sz w:val="22"/>
        </w:rPr>
      </w:pPr>
    </w:p>
    <w:p w:rsidR="00F93CE1" w:rsidRPr="008A4C00" w:rsidRDefault="00873BC0" w:rsidP="00FF6009">
      <w:pPr>
        <w:spacing w:after="120"/>
        <w:rPr>
          <w:rFonts w:ascii="Verdana" w:hAnsi="Verdana"/>
          <w:i/>
          <w:sz w:val="20"/>
          <w:szCs w:val="20"/>
        </w:rPr>
      </w:pPr>
      <w:r w:rsidRPr="00FF6009">
        <w:rPr>
          <w:rFonts w:ascii="Verdana" w:hAnsi="Verdana"/>
          <w:b/>
          <w:i/>
          <w:sz w:val="20"/>
          <w:szCs w:val="20"/>
        </w:rPr>
        <w:t>Abstract</w:t>
      </w:r>
      <w:r w:rsidR="00BF1E4F" w:rsidRPr="00FF6009">
        <w:rPr>
          <w:rFonts w:ascii="Verdana" w:hAnsi="Verdana"/>
          <w:b/>
          <w:i/>
          <w:sz w:val="20"/>
          <w:szCs w:val="20"/>
        </w:rPr>
        <w:t xml:space="preserve">: </w:t>
      </w:r>
      <w:r w:rsidR="008A4C00" w:rsidRPr="008A4C00">
        <w:rPr>
          <w:rFonts w:ascii="Verdana" w:hAnsi="Verdana"/>
          <w:i/>
          <w:sz w:val="20"/>
          <w:szCs w:val="20"/>
        </w:rPr>
        <w:t xml:space="preserve">Your abstract should be between 150 and </w:t>
      </w:r>
      <w:r w:rsidR="007571B4">
        <w:rPr>
          <w:rFonts w:ascii="Verdana" w:hAnsi="Verdana"/>
          <w:i/>
          <w:sz w:val="20"/>
          <w:szCs w:val="20"/>
        </w:rPr>
        <w:t>3</w:t>
      </w:r>
      <w:bookmarkStart w:id="0" w:name="_GoBack"/>
      <w:bookmarkEnd w:id="0"/>
      <w:r w:rsidR="008A4C00" w:rsidRPr="008A4C00">
        <w:rPr>
          <w:rFonts w:ascii="Verdana" w:hAnsi="Verdana"/>
          <w:i/>
          <w:sz w:val="20"/>
          <w:szCs w:val="20"/>
        </w:rPr>
        <w:t>00 words. All abstracts should be submitted in Microsoft Word</w:t>
      </w:r>
      <w:r w:rsidR="008A4C00">
        <w:rPr>
          <w:rFonts w:ascii="Verdana" w:hAnsi="Verdana"/>
          <w:i/>
          <w:sz w:val="20"/>
          <w:szCs w:val="20"/>
        </w:rPr>
        <w:t xml:space="preserve"> format</w:t>
      </w:r>
      <w:r w:rsidR="008A4C00" w:rsidRPr="008A4C00">
        <w:rPr>
          <w:rFonts w:ascii="Verdana" w:hAnsi="Verdana"/>
          <w:i/>
          <w:sz w:val="20"/>
          <w:szCs w:val="20"/>
        </w:rPr>
        <w:t xml:space="preserve"> and in English (including the title, authors’ names, affiliation, and contact information of the authors). Abstracts should include Objectives, Data and Methods, Results, and Conclusions. JEL classification and up to 6 keywords should be used. Previously published papers may not be submitted.</w:t>
      </w:r>
      <w:r w:rsidR="008A4C00">
        <w:rPr>
          <w:rFonts w:ascii="Verdana" w:hAnsi="Verdana"/>
          <w:i/>
          <w:sz w:val="20"/>
          <w:szCs w:val="20"/>
        </w:rPr>
        <w:t xml:space="preserve"> </w:t>
      </w:r>
      <w:r w:rsidR="001E2D74" w:rsidRPr="008A4C00">
        <w:rPr>
          <w:rFonts w:ascii="Verdana" w:hAnsi="Verdana"/>
          <w:b/>
          <w:i/>
          <w:sz w:val="20"/>
          <w:szCs w:val="20"/>
        </w:rPr>
        <w:t xml:space="preserve"> </w:t>
      </w:r>
      <w:r w:rsidR="00BF1E4F" w:rsidRPr="008A4C00">
        <w:rPr>
          <w:rFonts w:ascii="Verdana" w:hAnsi="Verdana"/>
          <w:i/>
          <w:sz w:val="20"/>
          <w:szCs w:val="20"/>
        </w:rPr>
        <w:t>A</w:t>
      </w:r>
      <w:r w:rsidRPr="008A4C00">
        <w:rPr>
          <w:rFonts w:ascii="Verdana" w:hAnsi="Verdana"/>
          <w:i/>
          <w:sz w:val="20"/>
          <w:szCs w:val="20"/>
        </w:rPr>
        <w:t>bstract (6-1</w:t>
      </w:r>
      <w:r w:rsidR="00BF1E4F" w:rsidRPr="008A4C00">
        <w:rPr>
          <w:rFonts w:ascii="Verdana" w:hAnsi="Verdana"/>
          <w:i/>
          <w:sz w:val="20"/>
          <w:szCs w:val="20"/>
        </w:rPr>
        <w:t>5</w:t>
      </w:r>
      <w:r w:rsidRPr="008A4C00">
        <w:rPr>
          <w:rFonts w:ascii="Verdana" w:hAnsi="Verdana"/>
          <w:i/>
          <w:sz w:val="20"/>
          <w:szCs w:val="20"/>
        </w:rPr>
        <w:t xml:space="preserve"> lines, </w:t>
      </w:r>
      <w:r w:rsidR="00FF6009" w:rsidRPr="008A4C00">
        <w:rPr>
          <w:rFonts w:ascii="Verdana" w:hAnsi="Verdana"/>
          <w:i/>
          <w:sz w:val="20"/>
          <w:szCs w:val="20"/>
        </w:rPr>
        <w:t>Verdana</w:t>
      </w:r>
      <w:r w:rsidRPr="008A4C00">
        <w:rPr>
          <w:rFonts w:ascii="Verdana" w:hAnsi="Verdana"/>
          <w:i/>
          <w:sz w:val="20"/>
          <w:szCs w:val="20"/>
        </w:rPr>
        <w:t xml:space="preserve"> </w:t>
      </w:r>
      <w:r w:rsidR="00FF6009" w:rsidRPr="008A4C00">
        <w:rPr>
          <w:rFonts w:ascii="Verdana" w:hAnsi="Verdana"/>
          <w:i/>
          <w:sz w:val="20"/>
          <w:szCs w:val="20"/>
        </w:rPr>
        <w:t>10</w:t>
      </w:r>
      <w:r w:rsidRPr="008A4C00">
        <w:rPr>
          <w:rFonts w:ascii="Verdana" w:hAnsi="Verdana"/>
          <w:i/>
          <w:sz w:val="20"/>
          <w:szCs w:val="20"/>
        </w:rPr>
        <w:t xml:space="preserve">, italic, </w:t>
      </w:r>
      <w:r w:rsidR="00F93CE1" w:rsidRPr="008A4C00">
        <w:rPr>
          <w:rFonts w:ascii="Verdana" w:hAnsi="Verdana"/>
          <w:i/>
          <w:sz w:val="20"/>
          <w:szCs w:val="20"/>
        </w:rPr>
        <w:t>justified alignment, spacing after the paragraph – 6</w:t>
      </w:r>
      <w:r w:rsidRPr="008A4C00">
        <w:rPr>
          <w:rFonts w:ascii="Verdana" w:hAnsi="Verdana"/>
          <w:i/>
          <w:sz w:val="20"/>
          <w:szCs w:val="20"/>
        </w:rPr>
        <w:t xml:space="preserve">), </w:t>
      </w:r>
      <w:r w:rsidR="00F93CE1" w:rsidRPr="008A4C00">
        <w:rPr>
          <w:rFonts w:ascii="Verdana" w:hAnsi="Verdana"/>
          <w:i/>
          <w:sz w:val="20"/>
          <w:szCs w:val="20"/>
        </w:rPr>
        <w:t>abstract (6-15 lines, Verdana 10, italic, justified alignment, spacing after the paragraph – 6), abstract (6-15 lines, Verdana 10, italic, justified alignment, spacing after the paragraph – 6), abstract (6-15 lines, Verdana 10, italic, justified alignment, spacing after the paragraph – 6), abstract (6-15 lines, Verdana 10, italic, justified alignment, spacing after the paragraph – 6), abstract (6-15 lines, Verdana 10, italic, justified alignment, spacing after the paragraph – 6), abstract (6-15 lines, Verdana 10, italic, justified alignment, spacing after the paragraph – 6), abstract (6-15 lines, Verdana 10, italic, justified alignment, spacing after the paragraph – 6</w:t>
      </w:r>
      <w:r w:rsidR="008A4C00">
        <w:rPr>
          <w:rFonts w:ascii="Verdana" w:hAnsi="Verdana"/>
          <w:i/>
          <w:sz w:val="20"/>
          <w:szCs w:val="20"/>
        </w:rPr>
        <w:t>).</w:t>
      </w:r>
    </w:p>
    <w:p w:rsidR="00873BC0" w:rsidRPr="00FF6009" w:rsidRDefault="00BF1E4F" w:rsidP="00FF6009">
      <w:pPr>
        <w:spacing w:after="120"/>
        <w:rPr>
          <w:rFonts w:ascii="Verdana" w:hAnsi="Verdana"/>
          <w:i/>
          <w:sz w:val="20"/>
          <w:szCs w:val="20"/>
        </w:rPr>
      </w:pPr>
      <w:r w:rsidRPr="00FF6009">
        <w:rPr>
          <w:rFonts w:ascii="Verdana" w:hAnsi="Verdana"/>
          <w:i/>
          <w:sz w:val="20"/>
          <w:szCs w:val="20"/>
        </w:rPr>
        <w:t>Keywords: five</w:t>
      </w:r>
      <w:r w:rsidR="00883B63">
        <w:rPr>
          <w:rFonts w:ascii="Verdana" w:hAnsi="Verdana"/>
          <w:i/>
          <w:sz w:val="20"/>
          <w:szCs w:val="20"/>
        </w:rPr>
        <w:t xml:space="preserve"> keywords at most</w:t>
      </w:r>
      <w:r w:rsidR="001E2D74">
        <w:rPr>
          <w:rFonts w:ascii="Verdana" w:hAnsi="Verdana"/>
          <w:i/>
          <w:sz w:val="20"/>
          <w:szCs w:val="20"/>
        </w:rPr>
        <w:t xml:space="preserve"> separated by comma</w:t>
      </w:r>
    </w:p>
    <w:p w:rsidR="00591DC3" w:rsidRPr="00FF6009" w:rsidRDefault="00873BC0" w:rsidP="00FF6009">
      <w:pPr>
        <w:pStyle w:val="04-Anotacijostekstas"/>
        <w:spacing w:before="0" w:after="120"/>
        <w:ind w:left="0" w:right="-284"/>
        <w:jc w:val="left"/>
        <w:rPr>
          <w:rFonts w:ascii="Verdana" w:hAnsi="Verdana"/>
          <w:i/>
          <w:lang w:val="en-GB"/>
        </w:rPr>
      </w:pPr>
      <w:r w:rsidRPr="00FF6009">
        <w:rPr>
          <w:rFonts w:ascii="Verdana" w:hAnsi="Verdana"/>
          <w:i/>
        </w:rPr>
        <w:t>JEL codes: five JEL codes</w:t>
      </w:r>
      <w:r w:rsidR="00883B63">
        <w:rPr>
          <w:rFonts w:ascii="Verdana" w:hAnsi="Verdana"/>
          <w:i/>
        </w:rPr>
        <w:t xml:space="preserve"> at most</w:t>
      </w:r>
      <w:r w:rsidR="00FF6009">
        <w:rPr>
          <w:rFonts w:ascii="Verdana" w:hAnsi="Verdana"/>
          <w:i/>
        </w:rPr>
        <w:t xml:space="preserve"> </w:t>
      </w:r>
      <w:r w:rsidR="001E2D74">
        <w:rPr>
          <w:rFonts w:ascii="Verdana" w:hAnsi="Verdana"/>
          <w:i/>
        </w:rPr>
        <w:t xml:space="preserve">separated by comma </w:t>
      </w:r>
      <w:r w:rsidR="00FF6009">
        <w:rPr>
          <w:rFonts w:ascii="Verdana" w:hAnsi="Verdana"/>
          <w:i/>
        </w:rPr>
        <w:t xml:space="preserve">(see </w:t>
      </w:r>
      <w:hyperlink r:id="rId6" w:history="1">
        <w:r w:rsidR="00BF1E4F" w:rsidRPr="00FF6009">
          <w:rPr>
            <w:rStyle w:val="Hypertextovodkaz"/>
            <w:rFonts w:ascii="Verdana" w:hAnsi="Verdana"/>
            <w:i/>
          </w:rPr>
          <w:t>http://www.aeaweb.org/jel/jel_class_system.php</w:t>
        </w:r>
      </w:hyperlink>
      <w:r w:rsidR="00BF1E4F" w:rsidRPr="00FF6009">
        <w:rPr>
          <w:rFonts w:ascii="Verdana" w:hAnsi="Verdana"/>
          <w:i/>
        </w:rPr>
        <w:t>)</w:t>
      </w:r>
    </w:p>
    <w:p w:rsidR="00873BC0" w:rsidRPr="00FF6009" w:rsidRDefault="00873BC0" w:rsidP="00F65BB9">
      <w:pPr>
        <w:pStyle w:val="Nadpis1"/>
        <w:numPr>
          <w:ilvl w:val="0"/>
          <w:numId w:val="0"/>
        </w:numPr>
        <w:spacing w:after="120"/>
        <w:rPr>
          <w:rFonts w:ascii="Verdana" w:hAnsi="Verdana"/>
          <w:sz w:val="22"/>
          <w:szCs w:val="22"/>
        </w:rPr>
      </w:pPr>
      <w:r w:rsidRPr="00FF6009">
        <w:rPr>
          <w:rFonts w:ascii="Verdana" w:hAnsi="Verdana"/>
          <w:sz w:val="22"/>
          <w:szCs w:val="22"/>
        </w:rPr>
        <w:t>1 Introduction (</w:t>
      </w:r>
      <w:r w:rsidR="00FF6009">
        <w:rPr>
          <w:rFonts w:ascii="Verdana" w:hAnsi="Verdana"/>
          <w:sz w:val="22"/>
          <w:szCs w:val="22"/>
        </w:rPr>
        <w:t>Verdana</w:t>
      </w:r>
      <w:r w:rsidRPr="00FF6009">
        <w:rPr>
          <w:rFonts w:ascii="Verdana" w:hAnsi="Verdana"/>
          <w:sz w:val="22"/>
          <w:szCs w:val="22"/>
        </w:rPr>
        <w:t xml:space="preserve"> 1</w:t>
      </w:r>
      <w:r w:rsidR="00FF6009">
        <w:rPr>
          <w:rFonts w:ascii="Verdana" w:hAnsi="Verdana"/>
          <w:sz w:val="22"/>
          <w:szCs w:val="22"/>
        </w:rPr>
        <w:t>1</w:t>
      </w:r>
      <w:r w:rsidRPr="00FF6009">
        <w:rPr>
          <w:rFonts w:ascii="Verdana" w:hAnsi="Verdana"/>
          <w:sz w:val="22"/>
          <w:szCs w:val="22"/>
        </w:rPr>
        <w:t>, bold</w:t>
      </w:r>
      <w:r w:rsidR="00DA71DF">
        <w:rPr>
          <w:rFonts w:ascii="Verdana" w:hAnsi="Verdana"/>
          <w:sz w:val="22"/>
          <w:szCs w:val="22"/>
        </w:rPr>
        <w:t xml:space="preserve">, </w:t>
      </w:r>
      <w:r w:rsidR="003B44B9">
        <w:rPr>
          <w:rFonts w:ascii="Verdana" w:hAnsi="Verdana"/>
          <w:sz w:val="22"/>
          <w:szCs w:val="22"/>
        </w:rPr>
        <w:t>left alignment, spacing before paragraph – 1</w:t>
      </w:r>
      <w:r w:rsidR="00F65BB9">
        <w:rPr>
          <w:rFonts w:ascii="Verdana" w:hAnsi="Verdana"/>
          <w:sz w:val="22"/>
          <w:szCs w:val="22"/>
        </w:rPr>
        <w:t>2</w:t>
      </w:r>
      <w:r w:rsidR="003B44B9">
        <w:rPr>
          <w:rFonts w:ascii="Verdana" w:hAnsi="Verdana"/>
          <w:sz w:val="22"/>
          <w:szCs w:val="22"/>
        </w:rPr>
        <w:t>, spacing after paragraph – 6</w:t>
      </w:r>
      <w:r w:rsidRPr="00FF6009">
        <w:rPr>
          <w:rFonts w:ascii="Verdana" w:hAnsi="Verdana"/>
          <w:sz w:val="22"/>
          <w:szCs w:val="22"/>
        </w:rPr>
        <w:t>)</w:t>
      </w:r>
    </w:p>
    <w:p w:rsidR="009B3F64" w:rsidRDefault="00A81A4E" w:rsidP="00FF6009">
      <w:pPr>
        <w:spacing w:after="120"/>
        <w:rPr>
          <w:rFonts w:ascii="Verdana" w:hAnsi="Verdana"/>
          <w:sz w:val="20"/>
          <w:szCs w:val="20"/>
        </w:rPr>
      </w:pPr>
      <w:r>
        <w:rPr>
          <w:rFonts w:ascii="Verdana" w:hAnsi="Verdana"/>
          <w:sz w:val="20"/>
          <w:szCs w:val="20"/>
        </w:rPr>
        <w:t xml:space="preserve">The length of the paper is limited to 8 pages. </w:t>
      </w:r>
      <w:r w:rsidR="003364B3" w:rsidRPr="003364B3">
        <w:rPr>
          <w:rFonts w:ascii="Verdana" w:hAnsi="Verdana"/>
          <w:sz w:val="20"/>
          <w:szCs w:val="20"/>
        </w:rPr>
        <w:t xml:space="preserve">Files </w:t>
      </w:r>
      <w:r w:rsidR="001E2D74">
        <w:rPr>
          <w:rFonts w:ascii="Verdana" w:hAnsi="Verdana"/>
          <w:sz w:val="20"/>
          <w:szCs w:val="20"/>
        </w:rPr>
        <w:t>should</w:t>
      </w:r>
      <w:r w:rsidR="003364B3" w:rsidRPr="003364B3">
        <w:rPr>
          <w:rFonts w:ascii="Verdana" w:hAnsi="Verdana"/>
          <w:sz w:val="20"/>
          <w:szCs w:val="20"/>
        </w:rPr>
        <w:t xml:space="preserve"> be in MS Word </w:t>
      </w:r>
      <w:proofErr w:type="spellStart"/>
      <w:r w:rsidR="003364B3">
        <w:rPr>
          <w:rFonts w:ascii="Verdana" w:hAnsi="Verdana"/>
          <w:sz w:val="20"/>
          <w:szCs w:val="20"/>
        </w:rPr>
        <w:t>docx</w:t>
      </w:r>
      <w:proofErr w:type="spellEnd"/>
      <w:r w:rsidR="003364B3">
        <w:rPr>
          <w:rFonts w:ascii="Verdana" w:hAnsi="Verdana"/>
          <w:sz w:val="20"/>
          <w:szCs w:val="20"/>
        </w:rPr>
        <w:t xml:space="preserve"> format </w:t>
      </w:r>
      <w:r w:rsidR="003364B3" w:rsidRPr="003364B3">
        <w:rPr>
          <w:rFonts w:ascii="Verdana" w:hAnsi="Verdana"/>
          <w:sz w:val="20"/>
          <w:szCs w:val="20"/>
        </w:rPr>
        <w:t>only and should be formatted for</w:t>
      </w:r>
      <w:r w:rsidR="003364B3">
        <w:rPr>
          <w:rFonts w:ascii="Verdana" w:hAnsi="Verdana"/>
          <w:sz w:val="20"/>
          <w:szCs w:val="20"/>
        </w:rPr>
        <w:t xml:space="preserve"> direct printing, using the </w:t>
      </w:r>
      <w:r w:rsidR="003364B3" w:rsidRPr="003364B3">
        <w:rPr>
          <w:rFonts w:ascii="Verdana" w:hAnsi="Verdana"/>
          <w:sz w:val="20"/>
          <w:szCs w:val="20"/>
        </w:rPr>
        <w:t xml:space="preserve">MS Word. Please do not alter the formatting and style layouts </w:t>
      </w:r>
      <w:r w:rsidR="003364B3">
        <w:rPr>
          <w:rFonts w:ascii="Verdana" w:hAnsi="Verdana"/>
          <w:sz w:val="20"/>
          <w:szCs w:val="20"/>
        </w:rPr>
        <w:t xml:space="preserve">presented in the template document. </w:t>
      </w:r>
      <w:r w:rsidR="003364B3" w:rsidRPr="003364B3">
        <w:rPr>
          <w:rFonts w:ascii="Verdana" w:hAnsi="Verdana"/>
          <w:sz w:val="20"/>
          <w:szCs w:val="20"/>
        </w:rPr>
        <w:t xml:space="preserve">Do not number pages on the front, as page numbers will be added separately for the Proceedings. </w:t>
      </w:r>
      <w:r w:rsidR="001E2D74">
        <w:rPr>
          <w:rFonts w:ascii="Verdana" w:hAnsi="Verdana"/>
          <w:sz w:val="20"/>
          <w:szCs w:val="20"/>
        </w:rPr>
        <w:t>Footnotes should be avoided</w:t>
      </w:r>
      <w:r w:rsidR="009340D7" w:rsidRPr="009340D7">
        <w:rPr>
          <w:rFonts w:ascii="Verdana" w:hAnsi="Verdana"/>
          <w:sz w:val="20"/>
          <w:szCs w:val="20"/>
        </w:rPr>
        <w:t>.</w:t>
      </w:r>
      <w:r w:rsidR="009340D7">
        <w:rPr>
          <w:rFonts w:ascii="Verdana" w:hAnsi="Verdana"/>
          <w:sz w:val="20"/>
          <w:szCs w:val="20"/>
        </w:rPr>
        <w:t xml:space="preserve"> </w:t>
      </w:r>
      <w:proofErr w:type="gramStart"/>
      <w:r w:rsidR="00720A9D" w:rsidRPr="00FF6009">
        <w:rPr>
          <w:rFonts w:ascii="Verdana" w:hAnsi="Verdana"/>
          <w:sz w:val="20"/>
          <w:szCs w:val="20"/>
        </w:rPr>
        <w:t>Text</w:t>
      </w:r>
      <w:r w:rsidR="00873BC0" w:rsidRPr="00FF6009">
        <w:rPr>
          <w:rFonts w:ascii="Verdana" w:hAnsi="Verdana"/>
          <w:sz w:val="20"/>
          <w:szCs w:val="20"/>
        </w:rPr>
        <w:t xml:space="preserve"> (</w:t>
      </w:r>
      <w:r w:rsidR="00FF6009">
        <w:rPr>
          <w:rFonts w:ascii="Verdana" w:hAnsi="Verdana"/>
          <w:sz w:val="20"/>
          <w:szCs w:val="20"/>
        </w:rPr>
        <w:t>Verdana</w:t>
      </w:r>
      <w:r w:rsidR="00720A9D" w:rsidRPr="00FF6009">
        <w:rPr>
          <w:rFonts w:ascii="Verdana" w:hAnsi="Verdana"/>
          <w:sz w:val="20"/>
          <w:szCs w:val="20"/>
        </w:rPr>
        <w:t xml:space="preserve"> </w:t>
      </w:r>
      <w:r w:rsidR="00FF6009">
        <w:rPr>
          <w:rFonts w:ascii="Verdana" w:hAnsi="Verdana"/>
          <w:sz w:val="20"/>
          <w:szCs w:val="20"/>
        </w:rPr>
        <w:t>10</w:t>
      </w:r>
      <w:r w:rsidR="003B44B9">
        <w:rPr>
          <w:rFonts w:ascii="Verdana" w:hAnsi="Verdana"/>
          <w:sz w:val="20"/>
          <w:szCs w:val="20"/>
        </w:rPr>
        <w:t>, justified alignment, line spacing - single</w:t>
      </w:r>
      <w:r w:rsidR="00421A1E">
        <w:rPr>
          <w:rFonts w:ascii="Verdana" w:hAnsi="Verdana"/>
          <w:sz w:val="20"/>
          <w:szCs w:val="20"/>
        </w:rPr>
        <w:t>,</w:t>
      </w:r>
      <w:r w:rsidR="003B44B9">
        <w:rPr>
          <w:rFonts w:ascii="Verdana" w:hAnsi="Verdana"/>
          <w:sz w:val="20"/>
          <w:szCs w:val="20"/>
        </w:rPr>
        <w:t xml:space="preserve"> spacing after paragraph – 6)</w:t>
      </w:r>
      <w:r w:rsidR="006F60C3">
        <w:rPr>
          <w:rFonts w:ascii="Verdana" w:hAnsi="Verdana"/>
          <w:sz w:val="20"/>
          <w:szCs w:val="20"/>
        </w:rPr>
        <w:t>.</w:t>
      </w:r>
      <w:proofErr w:type="gramEnd"/>
      <w:r w:rsidR="006F60C3">
        <w:rPr>
          <w:rFonts w:ascii="Verdana" w:hAnsi="Verdana"/>
          <w:sz w:val="20"/>
          <w:szCs w:val="20"/>
        </w:rPr>
        <w:t xml:space="preserve"> </w:t>
      </w:r>
      <w:proofErr w:type="gramStart"/>
      <w:r w:rsidR="006F60C3" w:rsidRPr="00FF6009">
        <w:rPr>
          <w:rFonts w:ascii="Verdana" w:hAnsi="Verdana"/>
          <w:sz w:val="20"/>
          <w:szCs w:val="20"/>
        </w:rPr>
        <w:t>Text (</w:t>
      </w:r>
      <w:r w:rsidR="006F60C3">
        <w:rPr>
          <w:rFonts w:ascii="Verdana" w:hAnsi="Verdana"/>
          <w:sz w:val="20"/>
          <w:szCs w:val="20"/>
        </w:rPr>
        <w:t>Verdana</w:t>
      </w:r>
      <w:r w:rsidR="006F60C3" w:rsidRPr="00FF6009">
        <w:rPr>
          <w:rFonts w:ascii="Verdana" w:hAnsi="Verdana"/>
          <w:sz w:val="20"/>
          <w:szCs w:val="20"/>
        </w:rPr>
        <w:t xml:space="preserve"> </w:t>
      </w:r>
      <w:r w:rsidR="006F60C3">
        <w:rPr>
          <w:rFonts w:ascii="Verdana" w:hAnsi="Verdana"/>
          <w:sz w:val="20"/>
          <w:szCs w:val="20"/>
        </w:rPr>
        <w:t>10, justified alignment, line spacing - single, spacing after paragraph – 6).</w:t>
      </w:r>
      <w:proofErr w:type="gramEnd"/>
      <w:r w:rsidR="006F60C3" w:rsidRPr="006F60C3">
        <w:rPr>
          <w:rFonts w:ascii="Verdana" w:hAnsi="Verdana"/>
          <w:sz w:val="20"/>
          <w:szCs w:val="20"/>
        </w:rPr>
        <w:t xml:space="preserve"> </w:t>
      </w:r>
    </w:p>
    <w:p w:rsidR="00945909" w:rsidRPr="00FF6009" w:rsidRDefault="00945909" w:rsidP="00945909">
      <w:pPr>
        <w:spacing w:after="120"/>
        <w:rPr>
          <w:rFonts w:ascii="Verdana" w:hAnsi="Verdana"/>
          <w:sz w:val="20"/>
          <w:szCs w:val="20"/>
        </w:rPr>
      </w:pPr>
      <w:r w:rsidRPr="00FF6009">
        <w:rPr>
          <w:rFonts w:ascii="Verdana" w:hAnsi="Verdana"/>
          <w:sz w:val="20"/>
          <w:szCs w:val="20"/>
        </w:rPr>
        <w:t xml:space="preserve">Use citation continuously in the text. </w:t>
      </w:r>
      <w:r w:rsidR="00A05145" w:rsidRPr="001E2D74">
        <w:rPr>
          <w:rFonts w:ascii="Verdana" w:hAnsi="Verdana"/>
          <w:b/>
          <w:sz w:val="20"/>
          <w:szCs w:val="20"/>
        </w:rPr>
        <w:t>Please do not use footnotes for citation.</w:t>
      </w:r>
      <w:r w:rsidR="00A05145" w:rsidRPr="00FF6009">
        <w:rPr>
          <w:rFonts w:ascii="Verdana" w:hAnsi="Verdana"/>
          <w:sz w:val="20"/>
          <w:szCs w:val="20"/>
        </w:rPr>
        <w:t xml:space="preserve"> </w:t>
      </w:r>
      <w:r w:rsidRPr="00FF6009">
        <w:rPr>
          <w:rFonts w:ascii="Verdana" w:hAnsi="Verdana"/>
          <w:sz w:val="20"/>
          <w:szCs w:val="20"/>
        </w:rPr>
        <w:t xml:space="preserve">The list of references should be complete and accurate. For each work shown in the list of references must be a reference in the text. Example: </w:t>
      </w:r>
    </w:p>
    <w:p w:rsidR="00945909" w:rsidRPr="00FF6009" w:rsidRDefault="00945909" w:rsidP="00945909">
      <w:pPr>
        <w:pStyle w:val="Odstavecseseznamem"/>
        <w:numPr>
          <w:ilvl w:val="0"/>
          <w:numId w:val="13"/>
        </w:numPr>
        <w:ind w:left="709"/>
        <w:jc w:val="left"/>
        <w:rPr>
          <w:rFonts w:ascii="Verdana" w:hAnsi="Verdana"/>
          <w:sz w:val="20"/>
          <w:szCs w:val="20"/>
        </w:rPr>
      </w:pPr>
      <w:r w:rsidRPr="00FF6009">
        <w:rPr>
          <w:rFonts w:ascii="Verdana" w:hAnsi="Verdana"/>
          <w:sz w:val="20"/>
          <w:szCs w:val="20"/>
        </w:rPr>
        <w:t>Markowitz (1952) or (Markowitz, 1952)</w:t>
      </w:r>
    </w:p>
    <w:p w:rsidR="00945909" w:rsidRPr="00FF6009" w:rsidRDefault="00945909" w:rsidP="00945909">
      <w:pPr>
        <w:pStyle w:val="Odstavecseseznamem"/>
        <w:numPr>
          <w:ilvl w:val="0"/>
          <w:numId w:val="13"/>
        </w:numPr>
        <w:ind w:left="709"/>
        <w:jc w:val="left"/>
        <w:rPr>
          <w:rFonts w:ascii="Verdana" w:hAnsi="Verdana"/>
          <w:sz w:val="20"/>
          <w:szCs w:val="20"/>
        </w:rPr>
      </w:pPr>
      <w:r w:rsidRPr="00FF6009">
        <w:rPr>
          <w:rFonts w:ascii="Verdana" w:hAnsi="Verdana"/>
          <w:sz w:val="20"/>
          <w:szCs w:val="20"/>
        </w:rPr>
        <w:t>Black and Scholes (1973) or (Black and Scholes</w:t>
      </w:r>
      <w:r>
        <w:rPr>
          <w:rFonts w:ascii="Verdana" w:hAnsi="Verdana"/>
          <w:sz w:val="20"/>
          <w:szCs w:val="20"/>
        </w:rPr>
        <w:t>, 1973</w:t>
      </w:r>
      <w:r w:rsidRPr="00FF6009">
        <w:rPr>
          <w:rFonts w:ascii="Verdana" w:hAnsi="Verdana"/>
          <w:sz w:val="20"/>
          <w:szCs w:val="20"/>
        </w:rPr>
        <w:t>)</w:t>
      </w:r>
    </w:p>
    <w:p w:rsidR="00945909" w:rsidRPr="00A14982" w:rsidRDefault="00945909" w:rsidP="00945909">
      <w:pPr>
        <w:pStyle w:val="Odstavecseseznamem"/>
        <w:numPr>
          <w:ilvl w:val="0"/>
          <w:numId w:val="13"/>
        </w:numPr>
        <w:spacing w:after="240"/>
        <w:ind w:left="709" w:hanging="357"/>
        <w:jc w:val="left"/>
        <w:rPr>
          <w:rFonts w:ascii="Verdana" w:hAnsi="Verdana"/>
          <w:b/>
          <w:sz w:val="20"/>
          <w:szCs w:val="20"/>
        </w:rPr>
      </w:pPr>
      <w:r w:rsidRPr="00FF6009">
        <w:rPr>
          <w:rFonts w:ascii="Verdana" w:hAnsi="Verdana"/>
          <w:sz w:val="20"/>
          <w:szCs w:val="20"/>
        </w:rPr>
        <w:t>Phillips et al. (2009) or (Phillips et al., 2009)</w:t>
      </w:r>
    </w:p>
    <w:p w:rsidR="006F60C3" w:rsidRDefault="006F60C3" w:rsidP="00FF6009">
      <w:pPr>
        <w:spacing w:after="120"/>
        <w:rPr>
          <w:rFonts w:ascii="Verdana" w:hAnsi="Verdana"/>
          <w:sz w:val="20"/>
          <w:szCs w:val="20"/>
        </w:rPr>
      </w:pPr>
      <w:r>
        <w:rPr>
          <w:rFonts w:ascii="Verdana" w:hAnsi="Verdana"/>
          <w:sz w:val="20"/>
          <w:szCs w:val="20"/>
        </w:rPr>
        <w:t xml:space="preserve">The length of the paper is limited to 8 pages.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 xml:space="preserve">10, justified alignment, line </w:t>
      </w:r>
      <w:r>
        <w:rPr>
          <w:rFonts w:ascii="Verdana" w:hAnsi="Verdana"/>
          <w:sz w:val="20"/>
          <w:szCs w:val="20"/>
        </w:rPr>
        <w:lastRenderedPageBreak/>
        <w:t>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p>
    <w:p w:rsidR="00873BC0" w:rsidRPr="00FF6009" w:rsidRDefault="003C27D3" w:rsidP="00F65BB9">
      <w:pPr>
        <w:spacing w:before="240" w:after="120"/>
        <w:jc w:val="left"/>
        <w:rPr>
          <w:rFonts w:ascii="Verdana" w:hAnsi="Verdana"/>
          <w:b/>
          <w:sz w:val="22"/>
        </w:rPr>
      </w:pPr>
      <w:r>
        <w:rPr>
          <w:rFonts w:ascii="Verdana" w:hAnsi="Verdana"/>
          <w:b/>
          <w:sz w:val="22"/>
        </w:rPr>
        <w:t>2</w:t>
      </w:r>
      <w:r w:rsidR="00341F97" w:rsidRPr="00FF6009">
        <w:rPr>
          <w:rFonts w:ascii="Verdana" w:hAnsi="Verdana"/>
          <w:b/>
          <w:sz w:val="22"/>
        </w:rPr>
        <w:t xml:space="preserve"> </w:t>
      </w:r>
      <w:r w:rsidR="004D53FA" w:rsidRPr="00FF6009">
        <w:rPr>
          <w:rFonts w:ascii="Verdana" w:hAnsi="Verdana"/>
          <w:b/>
          <w:sz w:val="22"/>
        </w:rPr>
        <w:t>Methodology</w:t>
      </w:r>
      <w:r w:rsidR="00341F97" w:rsidRPr="00FF6009">
        <w:rPr>
          <w:rFonts w:ascii="Verdana" w:hAnsi="Verdana"/>
          <w:b/>
          <w:sz w:val="22"/>
        </w:rPr>
        <w:t xml:space="preserve"> and </w:t>
      </w:r>
      <w:r w:rsidR="00341F97" w:rsidRPr="006F60C3">
        <w:rPr>
          <w:rFonts w:ascii="Verdana" w:hAnsi="Verdana"/>
          <w:b/>
          <w:sz w:val="22"/>
        </w:rPr>
        <w:t>D</w:t>
      </w:r>
      <w:r w:rsidR="00873BC0" w:rsidRPr="006F60C3">
        <w:rPr>
          <w:rFonts w:ascii="Verdana" w:hAnsi="Verdana"/>
          <w:b/>
          <w:sz w:val="22"/>
        </w:rPr>
        <w:t xml:space="preserve">ata </w:t>
      </w:r>
      <w:r w:rsidR="006F60C3" w:rsidRPr="006F60C3">
        <w:rPr>
          <w:rFonts w:ascii="Verdana" w:hAnsi="Verdana"/>
          <w:b/>
          <w:sz w:val="22"/>
        </w:rPr>
        <w:t>(Verdana 11, bold, left alignment, spacing before paragraph – 1</w:t>
      </w:r>
      <w:r w:rsidR="00F65BB9">
        <w:rPr>
          <w:rFonts w:ascii="Verdana" w:hAnsi="Verdana"/>
          <w:b/>
          <w:sz w:val="22"/>
        </w:rPr>
        <w:t>2</w:t>
      </w:r>
      <w:r w:rsidR="006F60C3" w:rsidRPr="006F60C3">
        <w:rPr>
          <w:rFonts w:ascii="Verdana" w:hAnsi="Verdana"/>
          <w:b/>
          <w:sz w:val="22"/>
        </w:rPr>
        <w:t>, spacing after paragraph – 6)</w:t>
      </w:r>
    </w:p>
    <w:p w:rsidR="006F60C3" w:rsidRDefault="006F60C3" w:rsidP="006F60C3">
      <w:pPr>
        <w:spacing w:after="120"/>
        <w:rPr>
          <w:rFonts w:ascii="Verdana" w:hAnsi="Verdana"/>
          <w:sz w:val="20"/>
          <w:szCs w:val="20"/>
        </w:rPr>
      </w:pPr>
      <w:r>
        <w:rPr>
          <w:rFonts w:ascii="Verdana" w:hAnsi="Verdana"/>
          <w:sz w:val="20"/>
          <w:szCs w:val="20"/>
        </w:rPr>
        <w:t xml:space="preserve">The length of the paper is limited to 8 pages.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p>
    <w:p w:rsidR="0085057D" w:rsidRDefault="0085057D" w:rsidP="0085057D">
      <w:pPr>
        <w:spacing w:after="120"/>
        <w:rPr>
          <w:rFonts w:ascii="Verdana" w:hAnsi="Verdana"/>
          <w:sz w:val="20"/>
          <w:szCs w:val="20"/>
        </w:rPr>
      </w:pPr>
      <w:r w:rsidRPr="003364B3">
        <w:rPr>
          <w:rFonts w:ascii="Verdana" w:hAnsi="Verdana"/>
          <w:sz w:val="20"/>
          <w:szCs w:val="20"/>
        </w:rPr>
        <w:t>Bulleted lists may be included and should look like this</w:t>
      </w:r>
      <w:r>
        <w:rPr>
          <w:rFonts w:ascii="Verdana" w:hAnsi="Verdana"/>
          <w:sz w:val="20"/>
          <w:szCs w:val="20"/>
        </w:rPr>
        <w:t>:</w:t>
      </w:r>
    </w:p>
    <w:p w:rsidR="0085057D" w:rsidRDefault="0085057D" w:rsidP="0085057D">
      <w:pPr>
        <w:pStyle w:val="Odstavecseseznamem"/>
        <w:numPr>
          <w:ilvl w:val="0"/>
          <w:numId w:val="14"/>
        </w:numPr>
        <w:spacing w:after="120"/>
        <w:rPr>
          <w:rFonts w:ascii="Verdana" w:hAnsi="Verdana"/>
          <w:sz w:val="20"/>
          <w:szCs w:val="20"/>
        </w:rPr>
      </w:pPr>
      <w:r>
        <w:rPr>
          <w:rFonts w:ascii="Verdana" w:hAnsi="Verdana"/>
          <w:sz w:val="20"/>
          <w:szCs w:val="20"/>
        </w:rPr>
        <w:t>First point,</w:t>
      </w:r>
    </w:p>
    <w:p w:rsidR="0085057D" w:rsidRDefault="0085057D" w:rsidP="0085057D">
      <w:pPr>
        <w:pStyle w:val="Odstavecseseznamem"/>
        <w:numPr>
          <w:ilvl w:val="0"/>
          <w:numId w:val="14"/>
        </w:numPr>
        <w:spacing w:after="120"/>
        <w:rPr>
          <w:rFonts w:ascii="Verdana" w:hAnsi="Verdana"/>
          <w:sz w:val="20"/>
          <w:szCs w:val="20"/>
        </w:rPr>
      </w:pPr>
      <w:r>
        <w:rPr>
          <w:rFonts w:ascii="Verdana" w:hAnsi="Verdana"/>
          <w:sz w:val="20"/>
          <w:szCs w:val="20"/>
        </w:rPr>
        <w:t>Second point,</w:t>
      </w:r>
    </w:p>
    <w:p w:rsidR="0085057D" w:rsidRDefault="0085057D" w:rsidP="0085057D">
      <w:pPr>
        <w:pStyle w:val="Odstavecseseznamem"/>
        <w:numPr>
          <w:ilvl w:val="0"/>
          <w:numId w:val="14"/>
        </w:numPr>
        <w:spacing w:after="120"/>
        <w:rPr>
          <w:rFonts w:ascii="Verdana" w:hAnsi="Verdana"/>
          <w:sz w:val="20"/>
          <w:szCs w:val="20"/>
        </w:rPr>
      </w:pPr>
      <w:r>
        <w:rPr>
          <w:rFonts w:ascii="Verdana" w:hAnsi="Verdana"/>
          <w:sz w:val="20"/>
          <w:szCs w:val="20"/>
        </w:rPr>
        <w:t>Third point.</w:t>
      </w:r>
    </w:p>
    <w:p w:rsidR="00945909" w:rsidRPr="003364B3" w:rsidRDefault="009340D7" w:rsidP="00945909">
      <w:pPr>
        <w:spacing w:after="120"/>
        <w:rPr>
          <w:rFonts w:ascii="Verdana" w:hAnsi="Verdana"/>
          <w:sz w:val="20"/>
          <w:szCs w:val="20"/>
        </w:rPr>
      </w:pPr>
      <w:r w:rsidRPr="009340D7">
        <w:rPr>
          <w:rFonts w:ascii="Verdana" w:hAnsi="Verdana"/>
          <w:sz w:val="20"/>
          <w:szCs w:val="20"/>
        </w:rPr>
        <w:t>Symbols denoting vectors and matrices should be indicated in bold type. Scalar variable names should normally be expressed using italics. All non-standard abbreviations or symbols must be defined when first mentioned</w:t>
      </w:r>
      <w:r>
        <w:rPr>
          <w:rFonts w:ascii="Verdana" w:hAnsi="Verdana"/>
          <w:sz w:val="20"/>
          <w:szCs w:val="20"/>
        </w:rPr>
        <w:t>. Equations and formulas must be</w:t>
      </w:r>
      <w:r w:rsidR="00945909" w:rsidRPr="003364B3">
        <w:rPr>
          <w:rFonts w:ascii="Verdana" w:hAnsi="Verdana"/>
          <w:sz w:val="20"/>
          <w:szCs w:val="20"/>
        </w:rPr>
        <w:t xml:space="preserve"> denoted by numbers in round parentheses</w:t>
      </w:r>
      <w:r w:rsidR="00112DC7">
        <w:rPr>
          <w:rFonts w:ascii="Verdana" w:hAnsi="Verdana"/>
          <w:sz w:val="20"/>
          <w:szCs w:val="20"/>
        </w:rPr>
        <w:t xml:space="preserve"> </w:t>
      </w:r>
      <w:r w:rsidR="00112DC7" w:rsidRPr="00112DC7">
        <w:rPr>
          <w:rFonts w:ascii="Verdana" w:hAnsi="Verdana"/>
          <w:sz w:val="20"/>
          <w:szCs w:val="20"/>
        </w:rPr>
        <w:t>on the right hand side of the page (if refe</w:t>
      </w:r>
      <w:r w:rsidR="00112DC7">
        <w:rPr>
          <w:rFonts w:ascii="Verdana" w:hAnsi="Verdana"/>
          <w:sz w:val="20"/>
          <w:szCs w:val="20"/>
        </w:rPr>
        <w:t>rred to explicitly in the text)</w:t>
      </w:r>
      <w:r w:rsidR="00945909" w:rsidRPr="003364B3">
        <w:rPr>
          <w:rFonts w:ascii="Verdana" w:hAnsi="Verdana"/>
          <w:sz w:val="20"/>
          <w:szCs w:val="20"/>
        </w:rPr>
        <w:t xml:space="preserve">. Please create them </w:t>
      </w:r>
      <w:r w:rsidR="00112DC7">
        <w:rPr>
          <w:rFonts w:ascii="Verdana" w:hAnsi="Verdana"/>
          <w:sz w:val="20"/>
          <w:szCs w:val="20"/>
        </w:rPr>
        <w:t>using</w:t>
      </w:r>
      <w:r w:rsidR="00945909" w:rsidRPr="003364B3">
        <w:rPr>
          <w:rFonts w:ascii="Verdana" w:hAnsi="Verdana"/>
          <w:sz w:val="20"/>
          <w:szCs w:val="20"/>
        </w:rPr>
        <w:t xml:space="preserve"> Word 20</w:t>
      </w:r>
      <w:r w:rsidR="00B36137">
        <w:rPr>
          <w:rFonts w:ascii="Verdana" w:hAnsi="Verdana"/>
          <w:sz w:val="20"/>
          <w:szCs w:val="20"/>
        </w:rPr>
        <w:t>10</w:t>
      </w:r>
      <w:r w:rsidR="00945909" w:rsidRPr="003364B3">
        <w:rPr>
          <w:rFonts w:ascii="Verdana" w:hAnsi="Verdana"/>
          <w:sz w:val="20"/>
          <w:szCs w:val="20"/>
        </w:rPr>
        <w:t xml:space="preserve"> Equation Editor </w:t>
      </w:r>
      <w:r w:rsidR="00112DC7">
        <w:rPr>
          <w:rFonts w:ascii="Verdana" w:hAnsi="Verdana"/>
          <w:sz w:val="20"/>
          <w:szCs w:val="20"/>
        </w:rPr>
        <w:t xml:space="preserve">or </w:t>
      </w:r>
      <w:proofErr w:type="spellStart"/>
      <w:r w:rsidR="00112DC7">
        <w:rPr>
          <w:rFonts w:ascii="Verdana" w:hAnsi="Verdana"/>
          <w:sz w:val="20"/>
          <w:szCs w:val="20"/>
        </w:rPr>
        <w:t>Mathtype</w:t>
      </w:r>
      <w:proofErr w:type="spellEnd"/>
      <w:r w:rsidR="00112DC7">
        <w:rPr>
          <w:rFonts w:ascii="Verdana" w:hAnsi="Verdana"/>
          <w:sz w:val="20"/>
          <w:szCs w:val="20"/>
        </w:rPr>
        <w:t xml:space="preserve"> </w:t>
      </w:r>
      <w:r w:rsidR="00945909" w:rsidRPr="003364B3">
        <w:rPr>
          <w:rFonts w:ascii="Verdana" w:hAnsi="Verdana"/>
          <w:sz w:val="20"/>
          <w:szCs w:val="20"/>
        </w:rPr>
        <w:t>(not a picture).</w:t>
      </w:r>
    </w:p>
    <w:p w:rsidR="00945909" w:rsidRPr="00FF6009" w:rsidRDefault="00945909" w:rsidP="00945909">
      <w:pPr>
        <w:tabs>
          <w:tab w:val="right" w:pos="9000"/>
        </w:tabs>
        <w:ind w:firstLine="709"/>
        <w:rPr>
          <w:rFonts w:ascii="Verdana" w:hAnsi="Verdana"/>
          <w:sz w:val="20"/>
          <w:szCs w:val="20"/>
        </w:rPr>
      </w:pPr>
      <w:r w:rsidRPr="00FF6009">
        <w:rPr>
          <w:rFonts w:ascii="Verdana" w:hAnsi="Verdana"/>
          <w:position w:val="-20"/>
          <w:sz w:val="20"/>
          <w:szCs w:val="20"/>
        </w:rPr>
        <w:object w:dxaOrig="121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21.75pt" o:ole="" fillcolor="window">
            <v:imagedata r:id="rId7" o:title=""/>
          </v:shape>
          <o:OLEObject Type="Embed" ProgID="Equation.3" ShapeID="_x0000_i1025" DrawAspect="Content" ObjectID="_1546252600" r:id="rId8"/>
        </w:object>
      </w:r>
      <w:r w:rsidRPr="00FF6009">
        <w:rPr>
          <w:rFonts w:ascii="Verdana" w:hAnsi="Verdana"/>
          <w:sz w:val="20"/>
          <w:szCs w:val="20"/>
        </w:rPr>
        <w:t xml:space="preserve"> </w:t>
      </w:r>
      <w:r w:rsidRPr="00FF6009">
        <w:rPr>
          <w:rFonts w:ascii="Verdana" w:hAnsi="Verdana"/>
          <w:sz w:val="20"/>
          <w:szCs w:val="20"/>
        </w:rPr>
        <w:tab/>
        <w:t>(</w:t>
      </w:r>
      <w:r w:rsidRPr="00FF6009">
        <w:rPr>
          <w:rFonts w:ascii="Verdana" w:hAnsi="Verdana"/>
          <w:snapToGrid w:val="0"/>
          <w:sz w:val="20"/>
          <w:szCs w:val="20"/>
        </w:rPr>
        <w:t>1)</w:t>
      </w:r>
    </w:p>
    <w:p w:rsidR="00945909" w:rsidRPr="00FF6009" w:rsidRDefault="00945909" w:rsidP="00945909">
      <w:pPr>
        <w:tabs>
          <w:tab w:val="right" w:pos="9000"/>
        </w:tabs>
        <w:ind w:firstLine="709"/>
        <w:rPr>
          <w:rFonts w:ascii="Verdana" w:hAnsi="Verdana"/>
          <w:sz w:val="20"/>
          <w:szCs w:val="20"/>
        </w:rPr>
      </w:pPr>
      <w:r w:rsidRPr="00FF6009">
        <w:rPr>
          <w:rFonts w:ascii="Verdana" w:hAnsi="Verdana"/>
          <w:position w:val="-30"/>
          <w:sz w:val="20"/>
          <w:szCs w:val="20"/>
        </w:rPr>
        <w:object w:dxaOrig="2560" w:dyaOrig="700">
          <v:shape id="_x0000_i1026" type="#_x0000_t75" style="width:128.25pt;height:35.25pt" o:ole="" fillcolor="window">
            <v:imagedata r:id="rId9" o:title=""/>
          </v:shape>
          <o:OLEObject Type="Embed" ProgID="Equation.3" ShapeID="_x0000_i1026" DrawAspect="Content" ObjectID="_1546252601" r:id="rId10"/>
        </w:object>
      </w:r>
      <w:r w:rsidRPr="00FF6009">
        <w:rPr>
          <w:rFonts w:ascii="Verdana" w:hAnsi="Verdana"/>
          <w:sz w:val="20"/>
          <w:szCs w:val="20"/>
        </w:rPr>
        <w:t xml:space="preserve"> </w:t>
      </w:r>
      <w:r w:rsidRPr="00FF6009">
        <w:rPr>
          <w:rFonts w:ascii="Verdana" w:hAnsi="Verdana"/>
          <w:sz w:val="20"/>
          <w:szCs w:val="20"/>
        </w:rPr>
        <w:tab/>
        <w:t>(2)</w:t>
      </w:r>
    </w:p>
    <w:p w:rsidR="00945909" w:rsidRPr="00A14982" w:rsidRDefault="00B36137" w:rsidP="00945909">
      <w:pPr>
        <w:tabs>
          <w:tab w:val="right" w:pos="9000"/>
        </w:tabs>
        <w:spacing w:after="120"/>
        <w:ind w:firstLine="709"/>
        <w:jc w:val="left"/>
        <w:rPr>
          <w:rFonts w:ascii="Verdana" w:hAnsi="Verdana"/>
          <w:sz w:val="20"/>
          <w:szCs w:val="20"/>
        </w:rPr>
      </w:pPr>
      <w:r w:rsidRPr="00FF6009">
        <w:rPr>
          <w:rFonts w:ascii="Verdana" w:hAnsi="Verdana"/>
          <w:position w:val="-30"/>
          <w:sz w:val="20"/>
          <w:szCs w:val="20"/>
        </w:rPr>
        <w:object w:dxaOrig="3100" w:dyaOrig="700">
          <v:shape id="_x0000_i1027" type="#_x0000_t75" style="width:155.25pt;height:35.25pt" o:ole="" fillcolor="window">
            <v:imagedata r:id="rId11" o:title=""/>
          </v:shape>
          <o:OLEObject Type="Embed" ProgID="Equation.3" ShapeID="_x0000_i1027" DrawAspect="Content" ObjectID="_1546252602" r:id="rId12"/>
        </w:object>
      </w:r>
      <w:r w:rsidR="00945909" w:rsidRPr="00FF6009">
        <w:rPr>
          <w:rFonts w:ascii="Verdana" w:hAnsi="Verdana"/>
          <w:sz w:val="20"/>
          <w:szCs w:val="20"/>
        </w:rPr>
        <w:t xml:space="preserve"> </w:t>
      </w:r>
      <w:r w:rsidR="00945909" w:rsidRPr="00FF6009">
        <w:rPr>
          <w:rFonts w:ascii="Verdana" w:hAnsi="Verdana"/>
          <w:sz w:val="20"/>
          <w:szCs w:val="20"/>
        </w:rPr>
        <w:tab/>
      </w:r>
      <w:r w:rsidR="00945909">
        <w:rPr>
          <w:rFonts w:ascii="Verdana" w:hAnsi="Verdana"/>
          <w:sz w:val="20"/>
          <w:szCs w:val="20"/>
        </w:rPr>
        <w:t>(3)</w:t>
      </w:r>
    </w:p>
    <w:p w:rsidR="00873BC0" w:rsidRPr="00FF6009" w:rsidRDefault="00341F97" w:rsidP="00F65BB9">
      <w:pPr>
        <w:spacing w:after="120"/>
        <w:rPr>
          <w:rFonts w:ascii="Verdana" w:hAnsi="Verdana"/>
          <w:b/>
          <w:sz w:val="20"/>
          <w:szCs w:val="20"/>
        </w:rPr>
      </w:pPr>
      <w:r w:rsidRPr="00FF6009">
        <w:rPr>
          <w:rFonts w:ascii="Verdana" w:hAnsi="Verdana"/>
          <w:b/>
          <w:sz w:val="20"/>
          <w:szCs w:val="20"/>
        </w:rPr>
        <w:t xml:space="preserve">Model </w:t>
      </w:r>
      <w:r w:rsidR="004D53FA" w:rsidRPr="00FF6009">
        <w:rPr>
          <w:rFonts w:ascii="Verdana" w:hAnsi="Verdana"/>
          <w:b/>
          <w:sz w:val="20"/>
          <w:szCs w:val="20"/>
        </w:rPr>
        <w:t>Specification</w:t>
      </w:r>
      <w:r w:rsidR="00873BC0" w:rsidRPr="00FF6009">
        <w:rPr>
          <w:rFonts w:ascii="Verdana" w:hAnsi="Verdana"/>
          <w:b/>
          <w:sz w:val="20"/>
          <w:szCs w:val="20"/>
        </w:rPr>
        <w:t xml:space="preserve"> (</w:t>
      </w:r>
      <w:r w:rsidR="00591DC3" w:rsidRPr="00FF6009">
        <w:rPr>
          <w:rFonts w:ascii="Verdana" w:hAnsi="Verdana"/>
          <w:b/>
          <w:sz w:val="20"/>
          <w:szCs w:val="20"/>
        </w:rPr>
        <w:t>Other</w:t>
      </w:r>
      <w:r w:rsidR="00873BC0" w:rsidRPr="00FF6009">
        <w:rPr>
          <w:rFonts w:ascii="Verdana" w:hAnsi="Verdana"/>
          <w:b/>
          <w:sz w:val="20"/>
          <w:szCs w:val="20"/>
        </w:rPr>
        <w:t xml:space="preserve"> heading</w:t>
      </w:r>
      <w:r w:rsidR="00591DC3" w:rsidRPr="00FF6009">
        <w:rPr>
          <w:rFonts w:ascii="Verdana" w:hAnsi="Verdana"/>
          <w:b/>
          <w:sz w:val="20"/>
          <w:szCs w:val="20"/>
        </w:rPr>
        <w:t xml:space="preserve"> – not numbered</w:t>
      </w:r>
      <w:r w:rsidR="00873BC0" w:rsidRPr="00FF6009">
        <w:rPr>
          <w:rFonts w:ascii="Verdana" w:hAnsi="Verdana"/>
          <w:b/>
          <w:sz w:val="20"/>
          <w:szCs w:val="20"/>
        </w:rPr>
        <w:t xml:space="preserve">, </w:t>
      </w:r>
      <w:r w:rsidR="00FF6009">
        <w:rPr>
          <w:rFonts w:ascii="Verdana" w:hAnsi="Verdana"/>
          <w:b/>
          <w:sz w:val="20"/>
          <w:szCs w:val="20"/>
        </w:rPr>
        <w:t>Verdana</w:t>
      </w:r>
      <w:r w:rsidR="00873BC0" w:rsidRPr="00FF6009">
        <w:rPr>
          <w:rFonts w:ascii="Verdana" w:hAnsi="Verdana"/>
          <w:b/>
          <w:sz w:val="20"/>
          <w:szCs w:val="20"/>
        </w:rPr>
        <w:t xml:space="preserve"> 1</w:t>
      </w:r>
      <w:r w:rsidR="00FF6009">
        <w:rPr>
          <w:rFonts w:ascii="Verdana" w:hAnsi="Verdana"/>
          <w:b/>
          <w:sz w:val="20"/>
          <w:szCs w:val="20"/>
        </w:rPr>
        <w:t>0</w:t>
      </w:r>
      <w:r w:rsidR="00873BC0" w:rsidRPr="00FF6009">
        <w:rPr>
          <w:rFonts w:ascii="Verdana" w:hAnsi="Verdana"/>
          <w:b/>
          <w:sz w:val="20"/>
          <w:szCs w:val="20"/>
        </w:rPr>
        <w:t xml:space="preserve">, </w:t>
      </w:r>
      <w:r w:rsidR="00720A9D" w:rsidRPr="00FF6009">
        <w:rPr>
          <w:rFonts w:ascii="Verdana" w:hAnsi="Verdana"/>
          <w:b/>
          <w:sz w:val="20"/>
          <w:szCs w:val="20"/>
        </w:rPr>
        <w:t>bold</w:t>
      </w:r>
      <w:r w:rsidR="00FF6009">
        <w:rPr>
          <w:rFonts w:ascii="Verdana" w:hAnsi="Verdana"/>
          <w:b/>
          <w:sz w:val="20"/>
          <w:szCs w:val="20"/>
        </w:rPr>
        <w:t>)</w:t>
      </w:r>
      <w:r w:rsidR="00873BC0" w:rsidRPr="00FF6009">
        <w:rPr>
          <w:rFonts w:ascii="Verdana" w:hAnsi="Verdana"/>
          <w:sz w:val="22"/>
        </w:rPr>
        <w:tab/>
      </w:r>
    </w:p>
    <w:p w:rsidR="006F60C3" w:rsidRDefault="006F60C3" w:rsidP="006F60C3">
      <w:pPr>
        <w:spacing w:after="120"/>
        <w:rPr>
          <w:rFonts w:ascii="Verdana" w:hAnsi="Verdana"/>
          <w:sz w:val="20"/>
          <w:szCs w:val="20"/>
        </w:rPr>
      </w:pPr>
      <w:r>
        <w:rPr>
          <w:rFonts w:ascii="Verdana" w:hAnsi="Verdana"/>
          <w:sz w:val="20"/>
          <w:szCs w:val="20"/>
        </w:rPr>
        <w:t xml:space="preserve">The length of the paper is limited to 8 pages.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Pr>
          <w:rFonts w:ascii="Verdana" w:hAnsi="Verdana"/>
          <w:sz w:val="20"/>
          <w:szCs w:val="20"/>
        </w:rPr>
        <w:t xml:space="preserve"> </w:t>
      </w:r>
      <w:proofErr w:type="gramStart"/>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roofErr w:type="gramEnd"/>
      <w:r w:rsidRPr="006F60C3">
        <w:rPr>
          <w:rFonts w:ascii="Verdana" w:hAnsi="Verdana"/>
          <w:sz w:val="20"/>
          <w:szCs w:val="20"/>
        </w:rPr>
        <w:t xml:space="preserve"> </w:t>
      </w:r>
    </w:p>
    <w:p w:rsidR="006C29FD" w:rsidRPr="00A14982" w:rsidRDefault="009B3F64" w:rsidP="006C29FD">
      <w:pPr>
        <w:pStyle w:val="Nadpis1"/>
        <w:numPr>
          <w:ilvl w:val="0"/>
          <w:numId w:val="0"/>
        </w:numPr>
        <w:spacing w:after="120"/>
        <w:rPr>
          <w:rFonts w:ascii="Verdana" w:hAnsi="Verdana"/>
          <w:sz w:val="22"/>
          <w:szCs w:val="22"/>
        </w:rPr>
      </w:pPr>
      <w:r>
        <w:rPr>
          <w:rFonts w:ascii="Verdana" w:hAnsi="Verdana"/>
          <w:sz w:val="22"/>
          <w:szCs w:val="22"/>
        </w:rPr>
        <w:t>3</w:t>
      </w:r>
      <w:r w:rsidR="006C29FD">
        <w:rPr>
          <w:rFonts w:ascii="Verdana" w:hAnsi="Verdana"/>
          <w:sz w:val="22"/>
          <w:szCs w:val="22"/>
        </w:rPr>
        <w:t xml:space="preserve"> Results and Discussion</w:t>
      </w:r>
    </w:p>
    <w:p w:rsidR="003364B3" w:rsidRDefault="003364B3" w:rsidP="00FF6009">
      <w:pPr>
        <w:spacing w:after="120"/>
        <w:rPr>
          <w:rFonts w:ascii="Verdana" w:hAnsi="Verdana"/>
          <w:sz w:val="20"/>
          <w:szCs w:val="20"/>
        </w:rPr>
      </w:pPr>
      <w:r w:rsidRPr="003364B3">
        <w:rPr>
          <w:rFonts w:ascii="Verdana" w:hAnsi="Verdana"/>
          <w:sz w:val="20"/>
          <w:szCs w:val="20"/>
        </w:rPr>
        <w:t>Figures and tables should be embedded and not supplied separately.</w:t>
      </w:r>
      <w:r>
        <w:rPr>
          <w:rFonts w:ascii="Verdana" w:hAnsi="Verdana"/>
          <w:sz w:val="20"/>
          <w:szCs w:val="20"/>
        </w:rPr>
        <w:t xml:space="preserve"> </w:t>
      </w:r>
      <w:r w:rsidR="00873BC0" w:rsidRPr="00FF6009">
        <w:rPr>
          <w:rFonts w:ascii="Verdana" w:hAnsi="Verdana"/>
          <w:sz w:val="20"/>
          <w:szCs w:val="20"/>
        </w:rPr>
        <w:t xml:space="preserve">Tables and figures </w:t>
      </w:r>
      <w:r w:rsidR="004D53FA" w:rsidRPr="00FF6009">
        <w:rPr>
          <w:rFonts w:ascii="Verdana" w:hAnsi="Verdana"/>
          <w:sz w:val="20"/>
          <w:szCs w:val="20"/>
        </w:rPr>
        <w:t>have to</w:t>
      </w:r>
      <w:r w:rsidR="00873BC0" w:rsidRPr="00FF6009">
        <w:rPr>
          <w:rFonts w:ascii="Verdana" w:hAnsi="Verdana"/>
          <w:sz w:val="20"/>
          <w:szCs w:val="20"/>
        </w:rPr>
        <w:t xml:space="preserve"> be numbered and references to them must be</w:t>
      </w:r>
      <w:r>
        <w:rPr>
          <w:rFonts w:ascii="Verdana" w:hAnsi="Verdana"/>
          <w:sz w:val="20"/>
          <w:szCs w:val="20"/>
        </w:rPr>
        <w:t xml:space="preserve"> included</w:t>
      </w:r>
      <w:r w:rsidR="00873BC0" w:rsidRPr="00FF6009">
        <w:rPr>
          <w:rFonts w:ascii="Verdana" w:hAnsi="Verdana"/>
          <w:sz w:val="20"/>
          <w:szCs w:val="20"/>
        </w:rPr>
        <w:t xml:space="preserve"> in the text. </w:t>
      </w:r>
      <w:r>
        <w:rPr>
          <w:rFonts w:ascii="Verdana" w:hAnsi="Verdana"/>
          <w:sz w:val="20"/>
          <w:szCs w:val="20"/>
        </w:rPr>
        <w:t>Please pay attention to the alignment of tables and figures in the text.</w:t>
      </w:r>
    </w:p>
    <w:p w:rsidR="00873BC0" w:rsidRDefault="003364B3" w:rsidP="00FF6009">
      <w:pPr>
        <w:spacing w:after="120"/>
        <w:rPr>
          <w:rFonts w:ascii="Verdana" w:hAnsi="Verdana"/>
          <w:sz w:val="20"/>
          <w:szCs w:val="20"/>
        </w:rPr>
      </w:pPr>
      <w:r w:rsidRPr="003364B3">
        <w:rPr>
          <w:rFonts w:ascii="Verdana" w:hAnsi="Verdana"/>
          <w:sz w:val="20"/>
          <w:szCs w:val="20"/>
        </w:rPr>
        <w:t xml:space="preserve">All tables should be numbered with Arabic numerals. Every table should have a caption. Headings should be placed above tables, </w:t>
      </w:r>
      <w:r>
        <w:rPr>
          <w:rFonts w:ascii="Verdana" w:hAnsi="Verdana"/>
          <w:sz w:val="20"/>
          <w:szCs w:val="20"/>
        </w:rPr>
        <w:t>centered</w:t>
      </w:r>
      <w:r w:rsidRPr="003364B3">
        <w:rPr>
          <w:rFonts w:ascii="Verdana" w:hAnsi="Verdana"/>
          <w:sz w:val="20"/>
          <w:szCs w:val="20"/>
        </w:rPr>
        <w:t>.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rsidR="00873BC0" w:rsidRPr="00FF6009" w:rsidRDefault="00341F97" w:rsidP="0085057D">
      <w:pPr>
        <w:spacing w:after="120"/>
        <w:jc w:val="center"/>
        <w:rPr>
          <w:rFonts w:ascii="Verdana" w:hAnsi="Verdana"/>
          <w:sz w:val="20"/>
          <w:szCs w:val="20"/>
        </w:rPr>
      </w:pPr>
      <w:r w:rsidRPr="00FF6009">
        <w:rPr>
          <w:rFonts w:ascii="Verdana" w:hAnsi="Verdana"/>
          <w:b/>
          <w:sz w:val="20"/>
          <w:szCs w:val="20"/>
        </w:rPr>
        <w:t>Table 1</w:t>
      </w:r>
      <w:r w:rsidRPr="00FF6009">
        <w:rPr>
          <w:rFonts w:ascii="Verdana" w:hAnsi="Verdana"/>
          <w:sz w:val="20"/>
          <w:szCs w:val="20"/>
        </w:rPr>
        <w:t xml:space="preserve"> Title of the T</w:t>
      </w:r>
      <w:r w:rsidR="00873BC0" w:rsidRPr="00FF6009">
        <w:rPr>
          <w:rFonts w:ascii="Verdana" w:hAnsi="Verdana"/>
          <w:sz w:val="20"/>
          <w:szCs w:val="20"/>
        </w:rPr>
        <w:t>able (</w:t>
      </w:r>
      <w:r w:rsidR="00FF6009">
        <w:rPr>
          <w:rFonts w:ascii="Verdana" w:hAnsi="Verdana"/>
          <w:sz w:val="20"/>
          <w:szCs w:val="20"/>
        </w:rPr>
        <w:t>Verdana</w:t>
      </w:r>
      <w:r w:rsidR="00873BC0" w:rsidRPr="00FF6009">
        <w:rPr>
          <w:rFonts w:ascii="Verdana" w:hAnsi="Verdana"/>
          <w:sz w:val="20"/>
          <w:szCs w:val="20"/>
        </w:rPr>
        <w:t xml:space="preserve">, </w:t>
      </w:r>
      <w:r w:rsidR="00FF6009">
        <w:rPr>
          <w:rFonts w:ascii="Verdana" w:hAnsi="Verdana"/>
          <w:sz w:val="20"/>
          <w:szCs w:val="20"/>
        </w:rPr>
        <w:t>10</w:t>
      </w:r>
      <w:r w:rsidR="00873BC0" w:rsidRPr="00FF6009">
        <w:rPr>
          <w:rFonts w:ascii="Verdana" w:hAnsi="Verdana"/>
          <w:sz w:val="20"/>
          <w:szCs w:val="20"/>
        </w:rPr>
        <w:t>, centered</w:t>
      </w:r>
      <w:r w:rsidR="00421A1E">
        <w:rPr>
          <w:rFonts w:ascii="Verdana" w:hAnsi="Verdana"/>
          <w:sz w:val="20"/>
          <w:szCs w:val="20"/>
        </w:rPr>
        <w:t xml:space="preserve">, </w:t>
      </w:r>
      <w:r w:rsidR="003364B3" w:rsidRPr="003364B3">
        <w:rPr>
          <w:rFonts w:ascii="Verdana" w:hAnsi="Verdana"/>
          <w:sz w:val="20"/>
          <w:szCs w:val="20"/>
        </w:rPr>
        <w:t>spacing after paragraph – 6</w:t>
      </w:r>
      <w:r w:rsidR="00873BC0" w:rsidRPr="00FF6009">
        <w:rPr>
          <w:rFonts w:ascii="Verdana" w:hAnsi="Verdana"/>
          <w:sz w:val="20"/>
          <w:szCs w:val="20"/>
        </w:rPr>
        <w:t>)</w:t>
      </w:r>
    </w:p>
    <w:tbl>
      <w:tblPr>
        <w:tblStyle w:val="Svtlstnovn"/>
        <w:tblW w:w="0" w:type="auto"/>
        <w:jc w:val="center"/>
        <w:tblLook w:val="04A0" w:firstRow="1" w:lastRow="0" w:firstColumn="1" w:lastColumn="0" w:noHBand="0" w:noVBand="1"/>
      </w:tblPr>
      <w:tblGrid>
        <w:gridCol w:w="3300"/>
        <w:gridCol w:w="1207"/>
        <w:gridCol w:w="1208"/>
        <w:gridCol w:w="1207"/>
        <w:gridCol w:w="1208"/>
      </w:tblGrid>
      <w:tr w:rsidR="000062E6" w:rsidRPr="00FF6009" w:rsidTr="001E2D7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00" w:type="dxa"/>
            <w:tcBorders>
              <w:bottom w:val="single" w:sz="4" w:space="0" w:color="auto"/>
            </w:tcBorders>
          </w:tcPr>
          <w:p w:rsidR="000062E6" w:rsidRPr="00FF6009" w:rsidRDefault="000062E6" w:rsidP="00A14982">
            <w:pPr>
              <w:jc w:val="left"/>
              <w:rPr>
                <w:rFonts w:ascii="Verdana" w:hAnsi="Verdana"/>
                <w:sz w:val="20"/>
                <w:szCs w:val="20"/>
              </w:rPr>
            </w:pPr>
          </w:p>
        </w:tc>
        <w:tc>
          <w:tcPr>
            <w:tcW w:w="1207" w:type="dxa"/>
            <w:tcBorders>
              <w:bottom w:val="single" w:sz="4" w:space="0" w:color="auto"/>
            </w:tcBorders>
          </w:tcPr>
          <w:p w:rsidR="000062E6" w:rsidRPr="00FF6009" w:rsidRDefault="000062E6" w:rsidP="002A73F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F6009">
              <w:rPr>
                <w:rFonts w:ascii="Verdana" w:hAnsi="Verdana"/>
                <w:sz w:val="20"/>
                <w:szCs w:val="20"/>
              </w:rPr>
              <w:t>20</w:t>
            </w:r>
            <w:r w:rsidR="002A73FA">
              <w:rPr>
                <w:rFonts w:ascii="Verdana" w:hAnsi="Verdana"/>
                <w:sz w:val="20"/>
                <w:szCs w:val="20"/>
              </w:rPr>
              <w:t>09</w:t>
            </w:r>
          </w:p>
        </w:tc>
        <w:tc>
          <w:tcPr>
            <w:tcW w:w="1208" w:type="dxa"/>
            <w:tcBorders>
              <w:bottom w:val="single" w:sz="4" w:space="0" w:color="auto"/>
            </w:tcBorders>
          </w:tcPr>
          <w:p w:rsidR="000062E6" w:rsidRPr="00FF6009" w:rsidRDefault="000062E6" w:rsidP="002A73F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F6009">
              <w:rPr>
                <w:rFonts w:ascii="Verdana" w:hAnsi="Verdana"/>
                <w:sz w:val="20"/>
                <w:szCs w:val="20"/>
              </w:rPr>
              <w:t>20</w:t>
            </w:r>
            <w:r w:rsidR="002A73FA">
              <w:rPr>
                <w:rFonts w:ascii="Verdana" w:hAnsi="Verdana"/>
                <w:sz w:val="20"/>
                <w:szCs w:val="20"/>
              </w:rPr>
              <w:t>10</w:t>
            </w:r>
          </w:p>
        </w:tc>
        <w:tc>
          <w:tcPr>
            <w:tcW w:w="1207" w:type="dxa"/>
            <w:tcBorders>
              <w:bottom w:val="single" w:sz="4" w:space="0" w:color="auto"/>
            </w:tcBorders>
          </w:tcPr>
          <w:p w:rsidR="000062E6" w:rsidRPr="00FF6009" w:rsidRDefault="000062E6" w:rsidP="002A73F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F6009">
              <w:rPr>
                <w:rFonts w:ascii="Verdana" w:hAnsi="Verdana"/>
                <w:sz w:val="20"/>
                <w:szCs w:val="20"/>
              </w:rPr>
              <w:t>201</w:t>
            </w:r>
            <w:r w:rsidR="002A73FA">
              <w:rPr>
                <w:rFonts w:ascii="Verdana" w:hAnsi="Verdana"/>
                <w:sz w:val="20"/>
                <w:szCs w:val="20"/>
              </w:rPr>
              <w:t>1</w:t>
            </w:r>
          </w:p>
        </w:tc>
        <w:tc>
          <w:tcPr>
            <w:tcW w:w="1208" w:type="dxa"/>
            <w:tcBorders>
              <w:bottom w:val="single" w:sz="4" w:space="0" w:color="auto"/>
            </w:tcBorders>
          </w:tcPr>
          <w:p w:rsidR="000062E6" w:rsidRPr="00FF6009" w:rsidRDefault="000062E6" w:rsidP="002A73F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F6009">
              <w:rPr>
                <w:rFonts w:ascii="Verdana" w:hAnsi="Verdana"/>
                <w:sz w:val="20"/>
                <w:szCs w:val="20"/>
              </w:rPr>
              <w:t>20</w:t>
            </w:r>
            <w:r w:rsidR="00FF6009">
              <w:rPr>
                <w:rFonts w:ascii="Verdana" w:hAnsi="Verdana"/>
                <w:sz w:val="20"/>
                <w:szCs w:val="20"/>
              </w:rPr>
              <w:t>1</w:t>
            </w:r>
            <w:r w:rsidR="002A73FA">
              <w:rPr>
                <w:rFonts w:ascii="Verdana" w:hAnsi="Verdana"/>
                <w:sz w:val="20"/>
                <w:szCs w:val="20"/>
              </w:rPr>
              <w:t>2</w:t>
            </w:r>
          </w:p>
        </w:tc>
      </w:tr>
      <w:tr w:rsidR="000062E6" w:rsidRPr="00FF6009" w:rsidTr="001E2D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00" w:type="dxa"/>
            <w:tcBorders>
              <w:top w:val="single" w:sz="4" w:space="0" w:color="auto"/>
              <w:bottom w:val="single" w:sz="4" w:space="0" w:color="auto"/>
            </w:tcBorders>
            <w:shd w:val="clear" w:color="auto" w:fill="FFFFFF" w:themeFill="background1"/>
          </w:tcPr>
          <w:p w:rsidR="000062E6" w:rsidRPr="00FF6009" w:rsidRDefault="002A73FA" w:rsidP="00A14982">
            <w:pPr>
              <w:jc w:val="left"/>
              <w:rPr>
                <w:rFonts w:ascii="Verdana" w:hAnsi="Verdana"/>
                <w:sz w:val="20"/>
                <w:szCs w:val="20"/>
              </w:rPr>
            </w:pPr>
            <w:r>
              <w:rPr>
                <w:rFonts w:ascii="Verdana" w:hAnsi="Verdana"/>
                <w:sz w:val="20"/>
                <w:szCs w:val="20"/>
              </w:rPr>
              <w:t>Trade value, USD</w:t>
            </w:r>
          </w:p>
        </w:tc>
        <w:tc>
          <w:tcPr>
            <w:tcW w:w="1207" w:type="dxa"/>
            <w:tcBorders>
              <w:top w:val="single" w:sz="4" w:space="0" w:color="auto"/>
              <w:bottom w:val="single" w:sz="4" w:space="0" w:color="auto"/>
            </w:tcBorders>
            <w:shd w:val="clear" w:color="auto" w:fill="FFFFFF" w:themeFill="background1"/>
          </w:tcPr>
          <w:p w:rsidR="000062E6" w:rsidRPr="00FF6009" w:rsidRDefault="002A73FA" w:rsidP="002A73FA">
            <w:pPr>
              <w:ind w:firstLine="99"/>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111</w:t>
            </w:r>
          </w:p>
        </w:tc>
        <w:tc>
          <w:tcPr>
            <w:tcW w:w="1208" w:type="dxa"/>
            <w:tcBorders>
              <w:top w:val="single" w:sz="4" w:space="0" w:color="auto"/>
              <w:bottom w:val="single" w:sz="4" w:space="0" w:color="auto"/>
            </w:tcBorders>
            <w:shd w:val="clear" w:color="auto" w:fill="FFFFFF" w:themeFill="background1"/>
          </w:tcPr>
          <w:p w:rsidR="000062E6" w:rsidRPr="00FF6009" w:rsidRDefault="002A73FA"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222</w:t>
            </w:r>
          </w:p>
        </w:tc>
        <w:tc>
          <w:tcPr>
            <w:tcW w:w="1207" w:type="dxa"/>
            <w:tcBorders>
              <w:top w:val="single" w:sz="4" w:space="0" w:color="auto"/>
              <w:bottom w:val="single" w:sz="4" w:space="0" w:color="auto"/>
            </w:tcBorders>
            <w:shd w:val="clear" w:color="auto" w:fill="FFFFFF" w:themeFill="background1"/>
          </w:tcPr>
          <w:p w:rsidR="000062E6" w:rsidRPr="00FF6009" w:rsidRDefault="002A73FA"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333</w:t>
            </w:r>
          </w:p>
        </w:tc>
        <w:tc>
          <w:tcPr>
            <w:tcW w:w="1208" w:type="dxa"/>
            <w:tcBorders>
              <w:top w:val="single" w:sz="4" w:space="0" w:color="auto"/>
              <w:bottom w:val="single" w:sz="4" w:space="0" w:color="auto"/>
            </w:tcBorders>
            <w:shd w:val="clear" w:color="auto" w:fill="FFFFFF" w:themeFill="background1"/>
          </w:tcPr>
          <w:p w:rsidR="000062E6" w:rsidRPr="00FF6009" w:rsidRDefault="002A73FA"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444</w:t>
            </w:r>
          </w:p>
        </w:tc>
      </w:tr>
      <w:tr w:rsidR="000062E6" w:rsidRPr="00FF6009" w:rsidTr="002A73FA">
        <w:trPr>
          <w:jc w:val="center"/>
        </w:trPr>
        <w:tc>
          <w:tcPr>
            <w:cnfStyle w:val="001000000000" w:firstRow="0" w:lastRow="0" w:firstColumn="1" w:lastColumn="0" w:oddVBand="0" w:evenVBand="0" w:oddHBand="0" w:evenHBand="0" w:firstRowFirstColumn="0" w:firstRowLastColumn="0" w:lastRowFirstColumn="0" w:lastRowLastColumn="0"/>
            <w:tcW w:w="3300" w:type="dxa"/>
            <w:tcBorders>
              <w:top w:val="single" w:sz="4" w:space="0" w:color="auto"/>
              <w:bottom w:val="single" w:sz="4" w:space="0" w:color="auto"/>
            </w:tcBorders>
            <w:shd w:val="clear" w:color="auto" w:fill="FFFFFF" w:themeFill="background1"/>
          </w:tcPr>
          <w:p w:rsidR="002A73FA" w:rsidRPr="00FF6009" w:rsidRDefault="002A73FA" w:rsidP="002A73FA">
            <w:pPr>
              <w:ind w:right="-89"/>
              <w:jc w:val="left"/>
              <w:rPr>
                <w:rFonts w:ascii="Verdana" w:hAnsi="Verdana"/>
                <w:sz w:val="20"/>
                <w:szCs w:val="20"/>
              </w:rPr>
            </w:pPr>
            <w:r>
              <w:rPr>
                <w:rFonts w:ascii="Verdana" w:hAnsi="Verdana"/>
                <w:sz w:val="20"/>
                <w:szCs w:val="20"/>
              </w:rPr>
              <w:t>Trade volume, USD</w:t>
            </w:r>
          </w:p>
        </w:tc>
        <w:tc>
          <w:tcPr>
            <w:tcW w:w="1207" w:type="dxa"/>
            <w:tcBorders>
              <w:top w:val="single" w:sz="4" w:space="0" w:color="auto"/>
              <w:bottom w:val="single" w:sz="4" w:space="0" w:color="auto"/>
            </w:tcBorders>
            <w:shd w:val="clear" w:color="auto" w:fill="FFFFFF" w:themeFill="background1"/>
          </w:tcPr>
          <w:p w:rsidR="000062E6" w:rsidRPr="00FF6009" w:rsidRDefault="000062E6" w:rsidP="002A73FA">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1208" w:type="dxa"/>
            <w:tcBorders>
              <w:top w:val="single" w:sz="4" w:space="0" w:color="auto"/>
              <w:bottom w:val="single" w:sz="4" w:space="0" w:color="auto"/>
            </w:tcBorders>
            <w:shd w:val="clear" w:color="auto" w:fill="FFFFFF" w:themeFill="background1"/>
          </w:tcPr>
          <w:p w:rsidR="000062E6" w:rsidRPr="00FF6009" w:rsidRDefault="000062E6" w:rsidP="002A73FA">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1207" w:type="dxa"/>
            <w:tcBorders>
              <w:top w:val="single" w:sz="4" w:space="0" w:color="auto"/>
              <w:bottom w:val="single" w:sz="4" w:space="0" w:color="auto"/>
            </w:tcBorders>
            <w:shd w:val="clear" w:color="auto" w:fill="FFFFFF" w:themeFill="background1"/>
          </w:tcPr>
          <w:p w:rsidR="000062E6" w:rsidRPr="00FF6009" w:rsidRDefault="000062E6" w:rsidP="002A73FA">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1208" w:type="dxa"/>
            <w:tcBorders>
              <w:top w:val="single" w:sz="4" w:space="0" w:color="auto"/>
              <w:bottom w:val="single" w:sz="4" w:space="0" w:color="auto"/>
            </w:tcBorders>
            <w:shd w:val="clear" w:color="auto" w:fill="FFFFFF" w:themeFill="background1"/>
          </w:tcPr>
          <w:p w:rsidR="000062E6" w:rsidRPr="00FF6009" w:rsidRDefault="000062E6" w:rsidP="002A73FA">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0062E6" w:rsidRPr="00FF6009" w:rsidTr="002A73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00" w:type="dxa"/>
            <w:tcBorders>
              <w:top w:val="single" w:sz="4" w:space="0" w:color="auto"/>
            </w:tcBorders>
            <w:shd w:val="clear" w:color="auto" w:fill="FFFFFF" w:themeFill="background1"/>
          </w:tcPr>
          <w:p w:rsidR="000062E6" w:rsidRPr="00FF6009" w:rsidRDefault="002A73FA" w:rsidP="00A14982">
            <w:pPr>
              <w:jc w:val="left"/>
              <w:rPr>
                <w:rFonts w:ascii="Verdana" w:hAnsi="Verdana"/>
                <w:sz w:val="20"/>
                <w:szCs w:val="20"/>
              </w:rPr>
            </w:pPr>
            <w:r>
              <w:rPr>
                <w:rFonts w:ascii="Verdana" w:hAnsi="Verdana"/>
                <w:sz w:val="20"/>
                <w:szCs w:val="20"/>
              </w:rPr>
              <w:t>Market capitalization, USD</w:t>
            </w:r>
          </w:p>
        </w:tc>
        <w:tc>
          <w:tcPr>
            <w:tcW w:w="1207" w:type="dxa"/>
            <w:tcBorders>
              <w:top w:val="single" w:sz="4" w:space="0" w:color="auto"/>
            </w:tcBorders>
            <w:shd w:val="clear" w:color="auto" w:fill="FFFFFF" w:themeFill="background1"/>
          </w:tcPr>
          <w:p w:rsidR="000062E6" w:rsidRPr="00FF6009" w:rsidRDefault="000062E6"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1208" w:type="dxa"/>
            <w:tcBorders>
              <w:top w:val="single" w:sz="4" w:space="0" w:color="auto"/>
            </w:tcBorders>
            <w:shd w:val="clear" w:color="auto" w:fill="FFFFFF" w:themeFill="background1"/>
          </w:tcPr>
          <w:p w:rsidR="000062E6" w:rsidRPr="00FF6009" w:rsidRDefault="000062E6"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1207" w:type="dxa"/>
            <w:tcBorders>
              <w:top w:val="single" w:sz="4" w:space="0" w:color="auto"/>
            </w:tcBorders>
            <w:shd w:val="clear" w:color="auto" w:fill="FFFFFF" w:themeFill="background1"/>
          </w:tcPr>
          <w:p w:rsidR="000062E6" w:rsidRPr="00FF6009" w:rsidRDefault="000062E6"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1208" w:type="dxa"/>
            <w:tcBorders>
              <w:top w:val="single" w:sz="4" w:space="0" w:color="auto"/>
            </w:tcBorders>
            <w:shd w:val="clear" w:color="auto" w:fill="FFFFFF" w:themeFill="background1"/>
          </w:tcPr>
          <w:p w:rsidR="000062E6" w:rsidRPr="00FF6009" w:rsidRDefault="000062E6"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rsidR="00A14982" w:rsidRDefault="002A73FA" w:rsidP="00F65BB9">
      <w:pPr>
        <w:spacing w:after="240"/>
        <w:jc w:val="center"/>
        <w:rPr>
          <w:rFonts w:ascii="Verdana" w:hAnsi="Verdana"/>
          <w:sz w:val="18"/>
          <w:szCs w:val="18"/>
        </w:rPr>
      </w:pPr>
      <w:r>
        <w:rPr>
          <w:rFonts w:ascii="Verdana" w:hAnsi="Verdana"/>
          <w:sz w:val="18"/>
          <w:szCs w:val="18"/>
        </w:rPr>
        <w:t>Source: please provide a source</w:t>
      </w:r>
      <w:r w:rsidR="000062E6" w:rsidRPr="00FF6009">
        <w:rPr>
          <w:rFonts w:ascii="Verdana" w:hAnsi="Verdana"/>
          <w:sz w:val="18"/>
          <w:szCs w:val="18"/>
        </w:rPr>
        <w:t xml:space="preserve"> (</w:t>
      </w:r>
      <w:r w:rsidR="00FF6009">
        <w:rPr>
          <w:rFonts w:ascii="Verdana" w:hAnsi="Verdana"/>
          <w:sz w:val="18"/>
          <w:szCs w:val="18"/>
        </w:rPr>
        <w:t>Verdana</w:t>
      </w:r>
      <w:r w:rsidR="000062E6" w:rsidRPr="00FF6009">
        <w:rPr>
          <w:rFonts w:ascii="Verdana" w:hAnsi="Verdana"/>
          <w:sz w:val="18"/>
          <w:szCs w:val="18"/>
        </w:rPr>
        <w:t xml:space="preserve">, </w:t>
      </w:r>
      <w:r w:rsidR="00A14982">
        <w:rPr>
          <w:rFonts w:ascii="Verdana" w:hAnsi="Verdana"/>
          <w:sz w:val="18"/>
          <w:szCs w:val="18"/>
        </w:rPr>
        <w:t>9</w:t>
      </w:r>
      <w:r w:rsidR="000062E6" w:rsidRPr="00FF6009">
        <w:rPr>
          <w:rFonts w:ascii="Verdana" w:hAnsi="Verdana"/>
          <w:sz w:val="18"/>
          <w:szCs w:val="18"/>
        </w:rPr>
        <w:t>, centered</w:t>
      </w:r>
      <w:r w:rsidR="003364B3">
        <w:rPr>
          <w:rFonts w:ascii="Verdana" w:hAnsi="Verdana"/>
          <w:sz w:val="18"/>
          <w:szCs w:val="18"/>
        </w:rPr>
        <w:t xml:space="preserve">, </w:t>
      </w:r>
      <w:r w:rsidR="003364B3">
        <w:rPr>
          <w:rFonts w:ascii="Verdana" w:hAnsi="Verdana"/>
          <w:sz w:val="20"/>
          <w:szCs w:val="20"/>
        </w:rPr>
        <w:t>spacing after paragraph – 12</w:t>
      </w:r>
      <w:r w:rsidR="000062E6" w:rsidRPr="00FF6009">
        <w:rPr>
          <w:rFonts w:ascii="Verdana" w:hAnsi="Verdana"/>
          <w:sz w:val="18"/>
          <w:szCs w:val="18"/>
        </w:rPr>
        <w:t>)</w:t>
      </w:r>
    </w:p>
    <w:p w:rsidR="005C7216" w:rsidRPr="005C7216" w:rsidRDefault="005C7216" w:rsidP="005C7216">
      <w:pPr>
        <w:spacing w:after="120"/>
        <w:rPr>
          <w:rFonts w:ascii="Verdana" w:hAnsi="Verdana"/>
          <w:sz w:val="20"/>
          <w:szCs w:val="20"/>
        </w:rPr>
      </w:pPr>
      <w:r w:rsidRPr="005C7216">
        <w:rPr>
          <w:rFonts w:ascii="Verdana" w:hAnsi="Verdana"/>
          <w:sz w:val="20"/>
          <w:szCs w:val="20"/>
        </w:rPr>
        <w:t>All figures should be numbered</w:t>
      </w:r>
      <w:r>
        <w:rPr>
          <w:rFonts w:ascii="Verdana" w:hAnsi="Verdana"/>
          <w:sz w:val="20"/>
          <w:szCs w:val="20"/>
        </w:rPr>
        <w:t xml:space="preserve"> with Arabic numerals</w:t>
      </w:r>
      <w:r w:rsidRPr="005C7216">
        <w:rPr>
          <w:rFonts w:ascii="Verdana" w:hAnsi="Verdana"/>
          <w:sz w:val="20"/>
          <w:szCs w:val="20"/>
        </w:rPr>
        <w:t xml:space="preserve">. Every figure should have a caption. All photographs, schemas, graphs and diagrams are to be referred to as figures. Line drawings should be true electronic output. Figures must be embedded into the text </w:t>
      </w:r>
      <w:r w:rsidR="00CA05C5">
        <w:rPr>
          <w:rFonts w:ascii="Verdana" w:hAnsi="Verdana"/>
          <w:sz w:val="20"/>
          <w:szCs w:val="20"/>
        </w:rPr>
        <w:t xml:space="preserve">without borders </w:t>
      </w:r>
      <w:r w:rsidRPr="005C7216">
        <w:rPr>
          <w:rFonts w:ascii="Verdana" w:hAnsi="Verdana"/>
          <w:sz w:val="20"/>
          <w:szCs w:val="20"/>
        </w:rPr>
        <w:t xml:space="preserve">and not supplied separately. In MS </w:t>
      </w:r>
      <w:r>
        <w:rPr>
          <w:rFonts w:ascii="Verdana" w:hAnsi="Verdana"/>
          <w:sz w:val="20"/>
          <w:szCs w:val="20"/>
        </w:rPr>
        <w:t>W</w:t>
      </w:r>
      <w:r w:rsidRPr="005C7216">
        <w:rPr>
          <w:rFonts w:ascii="Verdana" w:hAnsi="Verdana"/>
          <w:sz w:val="20"/>
          <w:szCs w:val="20"/>
        </w:rPr>
        <w:t xml:space="preserve">ord input the figures must be </w:t>
      </w:r>
      <w:r w:rsidRPr="005C7216">
        <w:rPr>
          <w:rFonts w:ascii="Verdana" w:hAnsi="Verdana"/>
          <w:sz w:val="20"/>
          <w:szCs w:val="20"/>
        </w:rPr>
        <w:lastRenderedPageBreak/>
        <w:t>properly coded. Lettering and symbols should be clearly defined either in the caption or in a legend provided as part of the figure. Figures should be placed at the top or bottom of a page wherever possible, as close as possible to the first reference to them in the paper.</w:t>
      </w:r>
      <w:r w:rsidRPr="005C7216">
        <w:t xml:space="preserve"> </w:t>
      </w:r>
      <w:r w:rsidRPr="005C7216">
        <w:rPr>
          <w:rFonts w:ascii="Verdana" w:hAnsi="Verdana"/>
          <w:sz w:val="20"/>
          <w:szCs w:val="20"/>
        </w:rPr>
        <w:t>Artwork has no text along the side of it in the main body of the text. However, if two images fit next to each other, these may be placed next to each other to save space. For example, see F</w:t>
      </w:r>
      <w:r>
        <w:rPr>
          <w:rFonts w:ascii="Verdana" w:hAnsi="Verdana"/>
          <w:sz w:val="20"/>
          <w:szCs w:val="20"/>
        </w:rPr>
        <w:t>igure</w:t>
      </w:r>
      <w:r w:rsidRPr="005C7216">
        <w:rPr>
          <w:rFonts w:ascii="Verdana" w:hAnsi="Verdana"/>
          <w:sz w:val="20"/>
          <w:szCs w:val="20"/>
        </w:rPr>
        <w:t xml:space="preserve"> 1.</w:t>
      </w:r>
    </w:p>
    <w:p w:rsidR="00873BC0" w:rsidRPr="00FF6009" w:rsidRDefault="00873BC0" w:rsidP="005C7216">
      <w:pPr>
        <w:spacing w:after="120"/>
        <w:jc w:val="center"/>
        <w:rPr>
          <w:rFonts w:ascii="Verdana" w:hAnsi="Verdana"/>
          <w:sz w:val="20"/>
          <w:szCs w:val="20"/>
        </w:rPr>
      </w:pPr>
      <w:r w:rsidRPr="00FF6009">
        <w:rPr>
          <w:rFonts w:ascii="Verdana" w:hAnsi="Verdana"/>
          <w:b/>
          <w:sz w:val="20"/>
          <w:szCs w:val="20"/>
        </w:rPr>
        <w:t>Figure 1</w:t>
      </w:r>
      <w:r w:rsidRPr="00FF6009">
        <w:rPr>
          <w:rFonts w:ascii="Verdana" w:hAnsi="Verdana"/>
          <w:sz w:val="20"/>
          <w:szCs w:val="20"/>
        </w:rPr>
        <w:t xml:space="preserve"> </w:t>
      </w:r>
      <w:r w:rsidR="000062E6" w:rsidRPr="00FF6009">
        <w:rPr>
          <w:rFonts w:ascii="Verdana" w:hAnsi="Verdana"/>
          <w:sz w:val="20"/>
          <w:szCs w:val="20"/>
        </w:rPr>
        <w:t>Title of the Figure (</w:t>
      </w:r>
      <w:r w:rsidR="00FF6009">
        <w:rPr>
          <w:rFonts w:ascii="Verdana" w:hAnsi="Verdana"/>
          <w:sz w:val="20"/>
          <w:szCs w:val="20"/>
        </w:rPr>
        <w:t>Verdana</w:t>
      </w:r>
      <w:r w:rsidR="000062E6" w:rsidRPr="00FF6009">
        <w:rPr>
          <w:rFonts w:ascii="Verdana" w:hAnsi="Verdana"/>
          <w:sz w:val="20"/>
          <w:szCs w:val="20"/>
        </w:rPr>
        <w:t xml:space="preserve">, </w:t>
      </w:r>
      <w:r w:rsidR="00FF6009">
        <w:rPr>
          <w:rFonts w:ascii="Verdana" w:hAnsi="Verdana"/>
          <w:sz w:val="20"/>
          <w:szCs w:val="20"/>
        </w:rPr>
        <w:t>10</w:t>
      </w:r>
      <w:r w:rsidR="000062E6" w:rsidRPr="00FF6009">
        <w:rPr>
          <w:rFonts w:ascii="Verdana" w:hAnsi="Verdana"/>
          <w:sz w:val="20"/>
          <w:szCs w:val="20"/>
        </w:rPr>
        <w:t>, centered</w:t>
      </w:r>
      <w:r w:rsidR="0085057D">
        <w:rPr>
          <w:rFonts w:ascii="Verdana" w:hAnsi="Verdana"/>
          <w:sz w:val="20"/>
          <w:szCs w:val="20"/>
        </w:rPr>
        <w:t xml:space="preserve">, </w:t>
      </w:r>
      <w:r w:rsidR="0085057D" w:rsidRPr="003364B3">
        <w:rPr>
          <w:rFonts w:ascii="Verdana" w:hAnsi="Verdana"/>
          <w:sz w:val="20"/>
          <w:szCs w:val="20"/>
        </w:rPr>
        <w:t>spacing after paragraph – 6</w:t>
      </w:r>
      <w:r w:rsidR="000062E6" w:rsidRPr="00FF6009">
        <w:rPr>
          <w:rFonts w:ascii="Verdana" w:hAnsi="Verdana"/>
          <w:sz w:val="20"/>
          <w:szCs w:val="20"/>
        </w:rPr>
        <w:t>)</w:t>
      </w:r>
    </w:p>
    <w:p w:rsidR="00873BC0" w:rsidRPr="00FF6009" w:rsidRDefault="00F93CE1" w:rsidP="00873BC0">
      <w:pPr>
        <w:jc w:val="center"/>
        <w:rPr>
          <w:rFonts w:ascii="Verdana" w:hAnsi="Verdana"/>
          <w:sz w:val="22"/>
        </w:rPr>
      </w:pPr>
      <w:r>
        <w:rPr>
          <w:rFonts w:ascii="Verdana" w:hAnsi="Verdana"/>
          <w:noProof/>
          <w:sz w:val="22"/>
          <w:lang w:val="cs-CZ" w:eastAsia="cs-CZ" w:bidi="ar-SA"/>
        </w:rPr>
        <w:drawing>
          <wp:inline distT="0" distB="0" distL="0" distR="0">
            <wp:extent cx="3950460" cy="2943225"/>
            <wp:effectExtent l="0" t="0" r="0" b="0"/>
            <wp:docPr id="2" name="Obrázek 2" descr="C:\Users\adm_deev\Desktop\Dropbox\RESEARCH\Asset Bubbles\Paper\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_deev\Desktop\Dropbox\RESEARCH\Asset Bubbles\Paper\AA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4033" cy="2945887"/>
                    </a:xfrm>
                    <a:prstGeom prst="rect">
                      <a:avLst/>
                    </a:prstGeom>
                    <a:noFill/>
                    <a:ln>
                      <a:noFill/>
                    </a:ln>
                  </pic:spPr>
                </pic:pic>
              </a:graphicData>
            </a:graphic>
          </wp:inline>
        </w:drawing>
      </w:r>
    </w:p>
    <w:p w:rsidR="00F07224" w:rsidRPr="00A14982" w:rsidRDefault="002A73FA" w:rsidP="00F65BB9">
      <w:pPr>
        <w:spacing w:after="240"/>
        <w:jc w:val="center"/>
        <w:rPr>
          <w:rFonts w:ascii="Verdana" w:hAnsi="Verdana"/>
          <w:sz w:val="18"/>
          <w:szCs w:val="18"/>
        </w:rPr>
      </w:pPr>
      <w:r>
        <w:rPr>
          <w:rFonts w:ascii="Verdana" w:hAnsi="Verdana"/>
          <w:sz w:val="18"/>
          <w:szCs w:val="18"/>
        </w:rPr>
        <w:t>Source: please provide a source</w:t>
      </w:r>
      <w:r w:rsidR="000062E6" w:rsidRPr="00FF6009">
        <w:rPr>
          <w:rFonts w:ascii="Verdana" w:hAnsi="Verdana"/>
          <w:sz w:val="18"/>
          <w:szCs w:val="18"/>
        </w:rPr>
        <w:t xml:space="preserve"> (</w:t>
      </w:r>
      <w:r w:rsidR="00FF6009">
        <w:rPr>
          <w:rFonts w:ascii="Verdana" w:hAnsi="Verdana"/>
          <w:sz w:val="18"/>
          <w:szCs w:val="18"/>
        </w:rPr>
        <w:t>Verdana</w:t>
      </w:r>
      <w:r w:rsidR="00A14982">
        <w:rPr>
          <w:rFonts w:ascii="Verdana" w:hAnsi="Verdana"/>
          <w:sz w:val="18"/>
          <w:szCs w:val="18"/>
        </w:rPr>
        <w:t>, 9</w:t>
      </w:r>
      <w:r w:rsidR="000062E6" w:rsidRPr="00FF6009">
        <w:rPr>
          <w:rFonts w:ascii="Verdana" w:hAnsi="Verdana"/>
          <w:sz w:val="18"/>
          <w:szCs w:val="18"/>
        </w:rPr>
        <w:t>, centered</w:t>
      </w:r>
      <w:r w:rsidR="0085057D">
        <w:rPr>
          <w:rFonts w:ascii="Verdana" w:hAnsi="Verdana"/>
          <w:sz w:val="18"/>
          <w:szCs w:val="18"/>
        </w:rPr>
        <w:t xml:space="preserve">, </w:t>
      </w:r>
      <w:r w:rsidR="0085057D">
        <w:rPr>
          <w:rFonts w:ascii="Verdana" w:hAnsi="Verdana"/>
          <w:sz w:val="20"/>
          <w:szCs w:val="20"/>
        </w:rPr>
        <w:t>spacing after paragraph – 12</w:t>
      </w:r>
      <w:r w:rsidR="000062E6" w:rsidRPr="00FF6009">
        <w:rPr>
          <w:rFonts w:ascii="Verdana" w:hAnsi="Verdana"/>
          <w:sz w:val="18"/>
          <w:szCs w:val="18"/>
        </w:rPr>
        <w:t>)</w:t>
      </w:r>
    </w:p>
    <w:p w:rsidR="006C29FD" w:rsidRDefault="006C29FD" w:rsidP="006C29FD">
      <w:pPr>
        <w:pStyle w:val="Nadpis1"/>
        <w:numPr>
          <w:ilvl w:val="0"/>
          <w:numId w:val="0"/>
        </w:numPr>
        <w:spacing w:before="0" w:after="120"/>
        <w:jc w:val="both"/>
        <w:rPr>
          <w:rFonts w:ascii="Verdana" w:hAnsi="Verdana" w:cs="Times New Roman"/>
          <w:b w:val="0"/>
          <w:bCs w:val="0"/>
          <w:kern w:val="0"/>
          <w:sz w:val="20"/>
          <w:szCs w:val="20"/>
          <w:lang w:eastAsia="en-US" w:bidi="en-US"/>
        </w:rPr>
      </w:pPr>
      <w:r w:rsidRPr="00112DC7">
        <w:rPr>
          <w:rFonts w:ascii="Verdana" w:hAnsi="Verdana" w:cs="Times New Roman"/>
          <w:b w:val="0"/>
          <w:bCs w:val="0"/>
          <w:kern w:val="0"/>
          <w:sz w:val="20"/>
          <w:szCs w:val="20"/>
          <w:lang w:eastAsia="en-US" w:bidi="en-US"/>
        </w:rPr>
        <w:t xml:space="preserve">The length of the paper is limited to 8 pages. </w:t>
      </w:r>
      <w:proofErr w:type="gramStart"/>
      <w:r w:rsidRPr="00112DC7">
        <w:rPr>
          <w:rFonts w:ascii="Verdana" w:hAnsi="Verdana" w:cs="Times New Roman"/>
          <w:b w:val="0"/>
          <w:bCs w:val="0"/>
          <w:kern w:val="0"/>
          <w:sz w:val="20"/>
          <w:szCs w:val="20"/>
          <w:lang w:eastAsia="en-US" w:bidi="en-US"/>
        </w:rPr>
        <w:t>Text (Verdana 10, justified alignment, line spacing - single, spacing after paragraph – 6).</w:t>
      </w:r>
      <w:proofErr w:type="gramEnd"/>
      <w:r w:rsidRPr="00112DC7">
        <w:rPr>
          <w:rFonts w:ascii="Verdana" w:hAnsi="Verdana" w:cs="Times New Roman"/>
          <w:b w:val="0"/>
          <w:bCs w:val="0"/>
          <w:kern w:val="0"/>
          <w:sz w:val="20"/>
          <w:szCs w:val="20"/>
          <w:lang w:eastAsia="en-US" w:bidi="en-US"/>
        </w:rPr>
        <w:t xml:space="preserve"> </w:t>
      </w:r>
      <w:proofErr w:type="gramStart"/>
      <w:r w:rsidRPr="00112DC7">
        <w:rPr>
          <w:rFonts w:ascii="Verdana" w:hAnsi="Verdana" w:cs="Times New Roman"/>
          <w:b w:val="0"/>
          <w:bCs w:val="0"/>
          <w:kern w:val="0"/>
          <w:sz w:val="20"/>
          <w:szCs w:val="20"/>
          <w:lang w:eastAsia="en-US" w:bidi="en-US"/>
        </w:rPr>
        <w:t>Text (Verdana 10, justified alignment, line spacing - single, spacing after paragraph – 6).</w:t>
      </w:r>
      <w:proofErr w:type="gramEnd"/>
      <w:r w:rsidRPr="00112DC7">
        <w:rPr>
          <w:rFonts w:ascii="Verdana" w:hAnsi="Verdana" w:cs="Times New Roman"/>
          <w:b w:val="0"/>
          <w:bCs w:val="0"/>
          <w:kern w:val="0"/>
          <w:sz w:val="20"/>
          <w:szCs w:val="20"/>
          <w:lang w:eastAsia="en-US" w:bidi="en-US"/>
        </w:rPr>
        <w:t xml:space="preserve"> </w:t>
      </w:r>
    </w:p>
    <w:p w:rsidR="00445DB8" w:rsidRPr="00A14982" w:rsidRDefault="006C29FD" w:rsidP="00F65BB9">
      <w:pPr>
        <w:pStyle w:val="Nadpis1"/>
        <w:numPr>
          <w:ilvl w:val="0"/>
          <w:numId w:val="0"/>
        </w:numPr>
        <w:spacing w:after="120"/>
        <w:rPr>
          <w:rFonts w:ascii="Verdana" w:hAnsi="Verdana"/>
          <w:sz w:val="22"/>
          <w:szCs w:val="22"/>
        </w:rPr>
      </w:pPr>
      <w:r>
        <w:rPr>
          <w:rFonts w:ascii="Verdana" w:hAnsi="Verdana"/>
          <w:sz w:val="22"/>
          <w:szCs w:val="22"/>
        </w:rPr>
        <w:t>4</w:t>
      </w:r>
      <w:r w:rsidR="003C27D3">
        <w:rPr>
          <w:rFonts w:ascii="Verdana" w:hAnsi="Verdana"/>
          <w:sz w:val="22"/>
          <w:szCs w:val="22"/>
        </w:rPr>
        <w:t xml:space="preserve"> </w:t>
      </w:r>
      <w:r w:rsidR="00445DB8" w:rsidRPr="00FF6009">
        <w:rPr>
          <w:rFonts w:ascii="Verdana" w:hAnsi="Verdana"/>
          <w:sz w:val="22"/>
          <w:szCs w:val="22"/>
        </w:rPr>
        <w:t>Conclusion</w:t>
      </w:r>
      <w:r w:rsidR="005A33A4">
        <w:rPr>
          <w:rFonts w:ascii="Verdana" w:hAnsi="Verdana"/>
          <w:sz w:val="22"/>
          <w:szCs w:val="22"/>
        </w:rPr>
        <w:t>s</w:t>
      </w:r>
    </w:p>
    <w:p w:rsidR="00112DC7" w:rsidRDefault="00112DC7" w:rsidP="00112DC7">
      <w:pPr>
        <w:pStyle w:val="Nadpis1"/>
        <w:numPr>
          <w:ilvl w:val="0"/>
          <w:numId w:val="0"/>
        </w:numPr>
        <w:spacing w:before="0" w:after="120"/>
        <w:jc w:val="both"/>
        <w:rPr>
          <w:rFonts w:ascii="Verdana" w:hAnsi="Verdana" w:cs="Times New Roman"/>
          <w:b w:val="0"/>
          <w:bCs w:val="0"/>
          <w:kern w:val="0"/>
          <w:sz w:val="20"/>
          <w:szCs w:val="20"/>
          <w:lang w:eastAsia="en-US" w:bidi="en-US"/>
        </w:rPr>
      </w:pPr>
      <w:r w:rsidRPr="00112DC7">
        <w:rPr>
          <w:rFonts w:ascii="Verdana" w:hAnsi="Verdana" w:cs="Times New Roman"/>
          <w:b w:val="0"/>
          <w:bCs w:val="0"/>
          <w:kern w:val="0"/>
          <w:sz w:val="20"/>
          <w:szCs w:val="20"/>
          <w:lang w:eastAsia="en-US" w:bidi="en-US"/>
        </w:rPr>
        <w:t xml:space="preserve">The length of the paper is limited to 8 pages. </w:t>
      </w:r>
      <w:proofErr w:type="gramStart"/>
      <w:r w:rsidRPr="00112DC7">
        <w:rPr>
          <w:rFonts w:ascii="Verdana" w:hAnsi="Verdana" w:cs="Times New Roman"/>
          <w:b w:val="0"/>
          <w:bCs w:val="0"/>
          <w:kern w:val="0"/>
          <w:sz w:val="20"/>
          <w:szCs w:val="20"/>
          <w:lang w:eastAsia="en-US" w:bidi="en-US"/>
        </w:rPr>
        <w:t>Text (Verdana 10, justified alignment, line spacing - single, spacing after paragraph – 6).</w:t>
      </w:r>
      <w:proofErr w:type="gramEnd"/>
      <w:r w:rsidRPr="00112DC7">
        <w:rPr>
          <w:rFonts w:ascii="Verdana" w:hAnsi="Verdana" w:cs="Times New Roman"/>
          <w:b w:val="0"/>
          <w:bCs w:val="0"/>
          <w:kern w:val="0"/>
          <w:sz w:val="20"/>
          <w:szCs w:val="20"/>
          <w:lang w:eastAsia="en-US" w:bidi="en-US"/>
        </w:rPr>
        <w:t xml:space="preserve"> </w:t>
      </w:r>
      <w:proofErr w:type="gramStart"/>
      <w:r w:rsidRPr="00112DC7">
        <w:rPr>
          <w:rFonts w:ascii="Verdana" w:hAnsi="Verdana" w:cs="Times New Roman"/>
          <w:b w:val="0"/>
          <w:bCs w:val="0"/>
          <w:kern w:val="0"/>
          <w:sz w:val="20"/>
          <w:szCs w:val="20"/>
          <w:lang w:eastAsia="en-US" w:bidi="en-US"/>
        </w:rPr>
        <w:t>Text (Verdana 10, justified alignment, line spacing - single, spacing after paragraph – 6).</w:t>
      </w:r>
      <w:proofErr w:type="gramEnd"/>
      <w:r w:rsidRPr="00112DC7">
        <w:rPr>
          <w:rFonts w:ascii="Verdana" w:hAnsi="Verdana" w:cs="Times New Roman"/>
          <w:b w:val="0"/>
          <w:bCs w:val="0"/>
          <w:kern w:val="0"/>
          <w:sz w:val="20"/>
          <w:szCs w:val="20"/>
          <w:lang w:eastAsia="en-US" w:bidi="en-US"/>
        </w:rPr>
        <w:t xml:space="preserve"> </w:t>
      </w:r>
    </w:p>
    <w:p w:rsidR="002A73FA" w:rsidRPr="00A14982" w:rsidRDefault="002A73FA" w:rsidP="00112DC7">
      <w:pPr>
        <w:pStyle w:val="Nadpis1"/>
        <w:numPr>
          <w:ilvl w:val="0"/>
          <w:numId w:val="0"/>
        </w:numPr>
        <w:spacing w:after="120"/>
        <w:rPr>
          <w:rFonts w:ascii="Verdana" w:hAnsi="Verdana"/>
          <w:sz w:val="22"/>
          <w:szCs w:val="22"/>
        </w:rPr>
      </w:pPr>
      <w:r>
        <w:rPr>
          <w:rFonts w:ascii="Verdana" w:hAnsi="Verdana"/>
          <w:sz w:val="22"/>
          <w:szCs w:val="22"/>
        </w:rPr>
        <w:t>Acknowledgments</w:t>
      </w:r>
    </w:p>
    <w:p w:rsidR="002A73FA" w:rsidRPr="00A14982" w:rsidRDefault="002A73FA" w:rsidP="00F65BB9">
      <w:pPr>
        <w:spacing w:after="120"/>
        <w:rPr>
          <w:rFonts w:ascii="Verdana" w:hAnsi="Verdana"/>
          <w:sz w:val="20"/>
          <w:szCs w:val="20"/>
        </w:rPr>
      </w:pPr>
      <w:r>
        <w:rPr>
          <w:rFonts w:ascii="Verdana" w:hAnsi="Verdana"/>
          <w:sz w:val="20"/>
          <w:szCs w:val="20"/>
        </w:rPr>
        <w:t>Information on acknowledgments and financial support are posted here.</w:t>
      </w:r>
    </w:p>
    <w:p w:rsidR="00163E29" w:rsidRPr="00FF6009" w:rsidRDefault="00163E29" w:rsidP="00F65BB9">
      <w:pPr>
        <w:pStyle w:val="Nadpis1"/>
        <w:numPr>
          <w:ilvl w:val="0"/>
          <w:numId w:val="0"/>
        </w:numPr>
        <w:spacing w:after="120"/>
        <w:rPr>
          <w:rFonts w:ascii="Verdana" w:hAnsi="Verdana"/>
          <w:sz w:val="22"/>
          <w:szCs w:val="22"/>
        </w:rPr>
      </w:pPr>
      <w:r w:rsidRPr="00FF6009">
        <w:rPr>
          <w:rFonts w:ascii="Verdana" w:hAnsi="Verdana"/>
          <w:sz w:val="22"/>
          <w:szCs w:val="22"/>
        </w:rPr>
        <w:t>References</w:t>
      </w:r>
      <w:r w:rsidR="000B5C91" w:rsidRPr="00FF6009">
        <w:rPr>
          <w:rFonts w:ascii="Verdana" w:hAnsi="Verdana"/>
          <w:sz w:val="22"/>
          <w:szCs w:val="22"/>
        </w:rPr>
        <w:tab/>
      </w:r>
    </w:p>
    <w:p w:rsidR="00163E29" w:rsidRDefault="00F65BB9" w:rsidP="00F65BB9">
      <w:pPr>
        <w:spacing w:after="120"/>
        <w:rPr>
          <w:rFonts w:ascii="Verdana" w:hAnsi="Verdana"/>
          <w:sz w:val="20"/>
          <w:szCs w:val="20"/>
        </w:rPr>
      </w:pPr>
      <w:r w:rsidRPr="00F65BB9">
        <w:rPr>
          <w:rFonts w:ascii="Verdana" w:hAnsi="Verdana"/>
          <w:sz w:val="20"/>
          <w:szCs w:val="20"/>
        </w:rPr>
        <w:t>References must be listed at the end of the pape</w:t>
      </w:r>
      <w:r>
        <w:rPr>
          <w:rFonts w:ascii="Verdana" w:hAnsi="Verdana"/>
          <w:sz w:val="20"/>
          <w:szCs w:val="20"/>
        </w:rPr>
        <w:t>r in alphabetical order</w:t>
      </w:r>
      <w:r w:rsidRPr="00F65BB9">
        <w:rPr>
          <w:rFonts w:ascii="Verdana" w:hAnsi="Verdana"/>
          <w:sz w:val="20"/>
          <w:szCs w:val="20"/>
        </w:rPr>
        <w:t>. Do not begin them on a new page unless this is absolutely necessary. Authors should ensure that every reference in the text appears in the list of references and vice versa.</w:t>
      </w:r>
    </w:p>
    <w:p w:rsidR="00F1148E" w:rsidRPr="00FF6009" w:rsidRDefault="00F1148E" w:rsidP="003E3FEA">
      <w:pPr>
        <w:spacing w:before="120" w:after="120"/>
        <w:rPr>
          <w:rFonts w:ascii="Verdana" w:hAnsi="Verdana"/>
          <w:sz w:val="20"/>
          <w:szCs w:val="20"/>
        </w:rPr>
      </w:pPr>
      <w:r>
        <w:rPr>
          <w:rFonts w:ascii="Verdana" w:hAnsi="Verdana"/>
          <w:sz w:val="20"/>
          <w:szCs w:val="20"/>
        </w:rPr>
        <w:t xml:space="preserve">Please pay attention to correctly assembling your reference list in the correct format.  </w:t>
      </w:r>
    </w:p>
    <w:p w:rsidR="000B5C91" w:rsidRPr="00B452F9" w:rsidRDefault="000B5C91" w:rsidP="003E3FEA">
      <w:pPr>
        <w:spacing w:before="120" w:after="120"/>
        <w:rPr>
          <w:rFonts w:ascii="Verdana" w:hAnsi="Verdana"/>
          <w:b/>
          <w:i/>
          <w:sz w:val="22"/>
          <w:szCs w:val="20"/>
        </w:rPr>
      </w:pPr>
      <w:r w:rsidRPr="00B452F9">
        <w:rPr>
          <w:rFonts w:ascii="Verdana" w:hAnsi="Verdana"/>
          <w:b/>
          <w:i/>
          <w:sz w:val="22"/>
          <w:szCs w:val="20"/>
        </w:rPr>
        <w:t>Example</w:t>
      </w:r>
      <w:r w:rsidR="003E3FEA" w:rsidRPr="00B452F9">
        <w:rPr>
          <w:rFonts w:ascii="Verdana" w:hAnsi="Verdana"/>
          <w:b/>
          <w:i/>
          <w:sz w:val="22"/>
          <w:szCs w:val="20"/>
        </w:rPr>
        <w:t xml:space="preserve"> for book reference:</w:t>
      </w:r>
    </w:p>
    <w:p w:rsidR="003E3FEA" w:rsidRPr="00A14982" w:rsidRDefault="003E3FEA" w:rsidP="003E3FEA">
      <w:pPr>
        <w:pStyle w:val="a"/>
        <w:numPr>
          <w:ilvl w:val="0"/>
          <w:numId w:val="0"/>
        </w:numPr>
        <w:spacing w:after="0" w:line="240" w:lineRule="auto"/>
        <w:rPr>
          <w:rFonts w:ascii="Verdana" w:hAnsi="Verdana"/>
          <w:sz w:val="20"/>
          <w:szCs w:val="20"/>
        </w:rPr>
      </w:pPr>
      <w:r w:rsidRPr="00A14982">
        <w:rPr>
          <w:rFonts w:ascii="Verdana" w:hAnsi="Verdana"/>
          <w:sz w:val="20"/>
          <w:szCs w:val="20"/>
        </w:rPr>
        <w:t xml:space="preserve">Green, H. (1993). </w:t>
      </w:r>
      <w:r w:rsidRPr="00A14982">
        <w:rPr>
          <w:rFonts w:ascii="Verdana" w:hAnsi="Verdana"/>
          <w:i/>
          <w:sz w:val="20"/>
          <w:szCs w:val="20"/>
        </w:rPr>
        <w:t>Econometric Analysis</w:t>
      </w:r>
      <w:r w:rsidRPr="00A14982">
        <w:rPr>
          <w:rFonts w:ascii="Verdana" w:hAnsi="Verdana"/>
          <w:sz w:val="20"/>
          <w:szCs w:val="20"/>
        </w:rPr>
        <w:t xml:space="preserve">, 2nd </w:t>
      </w:r>
      <w:proofErr w:type="gramStart"/>
      <w:r w:rsidR="006C29FD">
        <w:rPr>
          <w:rFonts w:ascii="Verdana" w:hAnsi="Verdana"/>
          <w:sz w:val="20"/>
          <w:szCs w:val="20"/>
        </w:rPr>
        <w:t>e</w:t>
      </w:r>
      <w:r w:rsidRPr="00A14982">
        <w:rPr>
          <w:rFonts w:ascii="Verdana" w:hAnsi="Verdana"/>
          <w:sz w:val="20"/>
          <w:szCs w:val="20"/>
        </w:rPr>
        <w:t>d</w:t>
      </w:r>
      <w:proofErr w:type="gramEnd"/>
      <w:r w:rsidRPr="00A14982">
        <w:rPr>
          <w:rFonts w:ascii="Verdana" w:hAnsi="Verdana"/>
          <w:sz w:val="20"/>
          <w:szCs w:val="20"/>
        </w:rPr>
        <w:t>. New York: Macmillan.</w:t>
      </w:r>
    </w:p>
    <w:p w:rsidR="00265208" w:rsidRDefault="00265208" w:rsidP="003E3FEA">
      <w:pPr>
        <w:spacing w:before="120" w:after="120"/>
        <w:rPr>
          <w:rFonts w:ascii="Verdana" w:hAnsi="Verdana"/>
          <w:b/>
          <w:i/>
          <w:sz w:val="22"/>
          <w:szCs w:val="20"/>
        </w:rPr>
      </w:pPr>
    </w:p>
    <w:p w:rsidR="003E3FEA" w:rsidRPr="00B452F9" w:rsidRDefault="003E3FEA" w:rsidP="003E3FEA">
      <w:pPr>
        <w:spacing w:before="120" w:after="120"/>
        <w:rPr>
          <w:rFonts w:ascii="Verdana" w:hAnsi="Verdana"/>
          <w:b/>
          <w:i/>
          <w:sz w:val="22"/>
          <w:szCs w:val="20"/>
        </w:rPr>
      </w:pPr>
      <w:r w:rsidRPr="00B452F9">
        <w:rPr>
          <w:rFonts w:ascii="Verdana" w:hAnsi="Verdana"/>
          <w:b/>
          <w:i/>
          <w:sz w:val="22"/>
          <w:szCs w:val="20"/>
        </w:rPr>
        <w:t>Example for reference of the journal paper:</w:t>
      </w:r>
    </w:p>
    <w:p w:rsidR="00B452F9" w:rsidRPr="00B452F9" w:rsidRDefault="00B452F9" w:rsidP="003E3FEA">
      <w:pPr>
        <w:pStyle w:val="a"/>
        <w:numPr>
          <w:ilvl w:val="0"/>
          <w:numId w:val="0"/>
        </w:numPr>
        <w:spacing w:after="0" w:line="240" w:lineRule="auto"/>
        <w:rPr>
          <w:rFonts w:ascii="Verdana" w:hAnsi="Verdana"/>
          <w:b/>
          <w:sz w:val="20"/>
          <w:szCs w:val="20"/>
        </w:rPr>
      </w:pPr>
      <w:r w:rsidRPr="00B452F9">
        <w:rPr>
          <w:rFonts w:ascii="Verdana" w:hAnsi="Verdana"/>
          <w:b/>
          <w:sz w:val="20"/>
          <w:szCs w:val="20"/>
        </w:rPr>
        <w:t>One author</w:t>
      </w:r>
    </w:p>
    <w:p w:rsidR="003E3FEA" w:rsidRDefault="003E3FEA" w:rsidP="003E3FEA">
      <w:pPr>
        <w:pStyle w:val="a"/>
        <w:numPr>
          <w:ilvl w:val="0"/>
          <w:numId w:val="0"/>
        </w:numPr>
        <w:spacing w:after="0" w:line="240" w:lineRule="auto"/>
        <w:rPr>
          <w:rFonts w:ascii="Verdana" w:hAnsi="Verdana"/>
          <w:sz w:val="20"/>
          <w:szCs w:val="20"/>
        </w:rPr>
      </w:pPr>
      <w:proofErr w:type="gramStart"/>
      <w:r w:rsidRPr="00A14982">
        <w:rPr>
          <w:rFonts w:ascii="Verdana" w:hAnsi="Verdana"/>
          <w:sz w:val="20"/>
          <w:szCs w:val="20"/>
        </w:rPr>
        <w:lastRenderedPageBreak/>
        <w:t>Goyal, S.</w:t>
      </w:r>
      <w:r w:rsidR="001E2D74">
        <w:rPr>
          <w:rFonts w:ascii="Verdana" w:hAnsi="Verdana"/>
          <w:sz w:val="20"/>
          <w:szCs w:val="20"/>
        </w:rPr>
        <w:t xml:space="preserve"> </w:t>
      </w:r>
      <w:r w:rsidRPr="00A14982">
        <w:rPr>
          <w:rFonts w:ascii="Verdana" w:hAnsi="Verdana"/>
          <w:sz w:val="20"/>
          <w:szCs w:val="20"/>
        </w:rPr>
        <w:t>K. (2007)</w:t>
      </w:r>
      <w:r>
        <w:rPr>
          <w:rFonts w:ascii="Verdana" w:hAnsi="Verdana"/>
          <w:sz w:val="20"/>
          <w:szCs w:val="20"/>
        </w:rPr>
        <w:t>.</w:t>
      </w:r>
      <w:proofErr w:type="gramEnd"/>
      <w:r w:rsidRPr="00A14982">
        <w:rPr>
          <w:rFonts w:ascii="Verdana" w:hAnsi="Verdana"/>
          <w:sz w:val="20"/>
          <w:szCs w:val="20"/>
        </w:rPr>
        <w:t xml:space="preserve"> </w:t>
      </w:r>
      <w:proofErr w:type="gramStart"/>
      <w:r w:rsidRPr="00A14982">
        <w:rPr>
          <w:rFonts w:ascii="Verdana" w:hAnsi="Verdana"/>
          <w:sz w:val="20"/>
          <w:szCs w:val="20"/>
        </w:rPr>
        <w:t>An integrated inventory model for a single supplier-single customer problem.</w:t>
      </w:r>
      <w:proofErr w:type="gramEnd"/>
      <w:r w:rsidRPr="00A14982">
        <w:rPr>
          <w:rFonts w:ascii="Verdana" w:hAnsi="Verdana"/>
          <w:sz w:val="20"/>
          <w:szCs w:val="20"/>
        </w:rPr>
        <w:t xml:space="preserve"> </w:t>
      </w:r>
      <w:r w:rsidRPr="00A14982">
        <w:rPr>
          <w:rFonts w:ascii="Verdana" w:hAnsi="Verdana"/>
          <w:i/>
          <w:sz w:val="20"/>
          <w:szCs w:val="20"/>
        </w:rPr>
        <w:t>International Journal of Production Research,</w:t>
      </w:r>
      <w:r w:rsidRPr="00A14982">
        <w:rPr>
          <w:rFonts w:ascii="Verdana" w:hAnsi="Verdana"/>
          <w:sz w:val="20"/>
          <w:szCs w:val="20"/>
        </w:rPr>
        <w:t xml:space="preserve"> </w:t>
      </w:r>
      <w:r w:rsidRPr="00A14982">
        <w:rPr>
          <w:rFonts w:ascii="Verdana" w:eastAsia="SimSun" w:hAnsi="Verdana"/>
          <w:sz w:val="20"/>
          <w:szCs w:val="20"/>
          <w:lang w:eastAsia="zh-CN"/>
        </w:rPr>
        <w:t>v</w:t>
      </w:r>
      <w:r w:rsidRPr="00A14982">
        <w:rPr>
          <w:rFonts w:ascii="Verdana" w:hAnsi="Verdana"/>
          <w:sz w:val="20"/>
          <w:szCs w:val="20"/>
        </w:rPr>
        <w:t>ol.</w:t>
      </w:r>
      <w:r w:rsidR="001E2D74">
        <w:rPr>
          <w:rFonts w:ascii="Verdana" w:hAnsi="Verdana"/>
          <w:sz w:val="20"/>
          <w:szCs w:val="20"/>
        </w:rPr>
        <w:t xml:space="preserve"> </w:t>
      </w:r>
      <w:r w:rsidRPr="00A14982">
        <w:rPr>
          <w:rFonts w:ascii="Verdana" w:hAnsi="Verdana"/>
          <w:sz w:val="20"/>
          <w:szCs w:val="20"/>
        </w:rPr>
        <w:t>15</w:t>
      </w:r>
      <w:r w:rsidR="006C29FD">
        <w:rPr>
          <w:rFonts w:ascii="Verdana" w:hAnsi="Verdana"/>
          <w:sz w:val="20"/>
          <w:szCs w:val="20"/>
        </w:rPr>
        <w:t>(</w:t>
      </w:r>
      <w:r w:rsidRPr="00A14982">
        <w:rPr>
          <w:rFonts w:ascii="Verdana" w:hAnsi="Verdana"/>
          <w:sz w:val="20"/>
          <w:szCs w:val="20"/>
        </w:rPr>
        <w:t>7</w:t>
      </w:r>
      <w:r w:rsidR="006C29FD">
        <w:rPr>
          <w:rFonts w:ascii="Verdana" w:hAnsi="Verdana"/>
          <w:sz w:val="20"/>
          <w:szCs w:val="20"/>
        </w:rPr>
        <w:t>)</w:t>
      </w:r>
      <w:r w:rsidRPr="00A14982">
        <w:rPr>
          <w:rFonts w:ascii="Verdana" w:hAnsi="Verdana"/>
          <w:sz w:val="20"/>
          <w:szCs w:val="20"/>
        </w:rPr>
        <w:t>, pp. 107</w:t>
      </w:r>
      <w:r w:rsidRPr="00A14982">
        <w:rPr>
          <w:rFonts w:ascii="Verdana" w:eastAsia="SimSun" w:hAnsi="Verdana"/>
          <w:sz w:val="20"/>
          <w:szCs w:val="20"/>
          <w:lang w:eastAsia="zh-CN"/>
        </w:rPr>
        <w:t>-</w:t>
      </w:r>
      <w:r w:rsidRPr="00A14982">
        <w:rPr>
          <w:rFonts w:ascii="Verdana" w:hAnsi="Verdana"/>
          <w:sz w:val="20"/>
          <w:szCs w:val="20"/>
        </w:rPr>
        <w:t>101.</w:t>
      </w:r>
    </w:p>
    <w:p w:rsidR="00B452F9" w:rsidRDefault="00B452F9" w:rsidP="003E3FEA">
      <w:pPr>
        <w:pStyle w:val="a"/>
        <w:numPr>
          <w:ilvl w:val="0"/>
          <w:numId w:val="0"/>
        </w:numPr>
        <w:spacing w:after="0" w:line="240" w:lineRule="auto"/>
        <w:rPr>
          <w:rFonts w:ascii="Verdana" w:hAnsi="Verdana"/>
          <w:sz w:val="20"/>
          <w:szCs w:val="20"/>
        </w:rPr>
      </w:pPr>
    </w:p>
    <w:p w:rsidR="00B452F9" w:rsidRPr="00B452F9" w:rsidRDefault="00B452F9" w:rsidP="003E3FEA">
      <w:pPr>
        <w:pStyle w:val="a"/>
        <w:numPr>
          <w:ilvl w:val="0"/>
          <w:numId w:val="0"/>
        </w:numPr>
        <w:spacing w:after="0" w:line="240" w:lineRule="auto"/>
        <w:rPr>
          <w:rFonts w:ascii="Verdana" w:hAnsi="Verdana"/>
          <w:b/>
          <w:sz w:val="20"/>
          <w:szCs w:val="20"/>
        </w:rPr>
      </w:pPr>
      <w:r w:rsidRPr="00B452F9">
        <w:rPr>
          <w:rFonts w:ascii="Verdana" w:hAnsi="Verdana"/>
          <w:b/>
          <w:sz w:val="20"/>
          <w:szCs w:val="20"/>
        </w:rPr>
        <w:t>Two authors</w:t>
      </w:r>
    </w:p>
    <w:p w:rsidR="00B452F9" w:rsidRDefault="00B452F9" w:rsidP="003E3FEA">
      <w:pPr>
        <w:pStyle w:val="a"/>
        <w:numPr>
          <w:ilvl w:val="0"/>
          <w:numId w:val="0"/>
        </w:numPr>
        <w:spacing w:after="0" w:line="240" w:lineRule="auto"/>
        <w:rPr>
          <w:rFonts w:ascii="Verdana" w:hAnsi="Verdana"/>
          <w:sz w:val="20"/>
          <w:szCs w:val="20"/>
        </w:rPr>
      </w:pPr>
      <w:proofErr w:type="gramStart"/>
      <w:r>
        <w:rPr>
          <w:rFonts w:ascii="Verdana" w:hAnsi="Verdana"/>
          <w:sz w:val="20"/>
          <w:szCs w:val="20"/>
        </w:rPr>
        <w:t>Johansen, S.,</w:t>
      </w:r>
      <w:r w:rsidRPr="00B452F9">
        <w:rPr>
          <w:rFonts w:ascii="Verdana" w:hAnsi="Verdana"/>
          <w:sz w:val="20"/>
          <w:szCs w:val="20"/>
        </w:rPr>
        <w:t xml:space="preserve"> </w:t>
      </w:r>
      <w:proofErr w:type="spellStart"/>
      <w:r w:rsidRPr="00B452F9">
        <w:rPr>
          <w:rFonts w:ascii="Verdana" w:hAnsi="Verdana"/>
          <w:sz w:val="20"/>
          <w:szCs w:val="20"/>
        </w:rPr>
        <w:t>Juselius</w:t>
      </w:r>
      <w:proofErr w:type="spellEnd"/>
      <w:r w:rsidRPr="00B452F9">
        <w:rPr>
          <w:rFonts w:ascii="Verdana" w:hAnsi="Verdana"/>
          <w:sz w:val="20"/>
          <w:szCs w:val="20"/>
        </w:rPr>
        <w:t>, K. (1990).</w:t>
      </w:r>
      <w:proofErr w:type="gramEnd"/>
      <w:r w:rsidRPr="00B452F9">
        <w:rPr>
          <w:rFonts w:ascii="Verdana" w:hAnsi="Verdana"/>
          <w:sz w:val="20"/>
          <w:szCs w:val="20"/>
        </w:rPr>
        <w:t xml:space="preserve"> </w:t>
      </w:r>
      <w:proofErr w:type="gramStart"/>
      <w:r w:rsidRPr="00B452F9">
        <w:rPr>
          <w:rFonts w:ascii="Verdana" w:hAnsi="Verdana"/>
          <w:sz w:val="20"/>
          <w:szCs w:val="20"/>
        </w:rPr>
        <w:t xml:space="preserve">Maximum Likelihood Estimation and Inferences on </w:t>
      </w:r>
      <w:proofErr w:type="spellStart"/>
      <w:r w:rsidRPr="00B452F9">
        <w:rPr>
          <w:rFonts w:ascii="Verdana" w:hAnsi="Verdana"/>
          <w:sz w:val="20"/>
          <w:szCs w:val="20"/>
        </w:rPr>
        <w:t>Cointegration</w:t>
      </w:r>
      <w:proofErr w:type="spellEnd"/>
      <w:r w:rsidRPr="00B452F9">
        <w:rPr>
          <w:rFonts w:ascii="Verdana" w:hAnsi="Verdana"/>
          <w:sz w:val="20"/>
          <w:szCs w:val="20"/>
        </w:rPr>
        <w:t xml:space="preserve"> with applications to the demand for money.</w:t>
      </w:r>
      <w:proofErr w:type="gramEnd"/>
      <w:r w:rsidRPr="00B452F9">
        <w:rPr>
          <w:rFonts w:ascii="Verdana" w:hAnsi="Verdana"/>
          <w:sz w:val="20"/>
          <w:szCs w:val="20"/>
        </w:rPr>
        <w:t xml:space="preserve"> </w:t>
      </w:r>
      <w:r w:rsidRPr="00B452F9">
        <w:rPr>
          <w:rFonts w:ascii="Verdana" w:hAnsi="Verdana"/>
          <w:i/>
          <w:sz w:val="20"/>
          <w:szCs w:val="20"/>
        </w:rPr>
        <w:t>Oxford Bulletin of Economics and Statistics</w:t>
      </w:r>
      <w:r w:rsidRPr="00B452F9">
        <w:rPr>
          <w:rFonts w:ascii="Verdana" w:hAnsi="Verdana"/>
          <w:sz w:val="20"/>
          <w:szCs w:val="20"/>
        </w:rPr>
        <w:t xml:space="preserve">, </w:t>
      </w:r>
      <w:r>
        <w:rPr>
          <w:rFonts w:ascii="Verdana" w:hAnsi="Verdana"/>
          <w:sz w:val="20"/>
          <w:szCs w:val="20"/>
        </w:rPr>
        <w:t xml:space="preserve">vol. </w:t>
      </w:r>
      <w:r w:rsidRPr="00B452F9">
        <w:rPr>
          <w:rFonts w:ascii="Verdana" w:hAnsi="Verdana"/>
          <w:sz w:val="20"/>
          <w:szCs w:val="20"/>
        </w:rPr>
        <w:t>52</w:t>
      </w:r>
      <w:r>
        <w:rPr>
          <w:rFonts w:ascii="Verdana" w:hAnsi="Verdana"/>
          <w:sz w:val="20"/>
          <w:szCs w:val="20"/>
        </w:rPr>
        <w:t>(2)</w:t>
      </w:r>
      <w:r w:rsidRPr="00B452F9">
        <w:rPr>
          <w:rFonts w:ascii="Verdana" w:hAnsi="Verdana"/>
          <w:sz w:val="20"/>
          <w:szCs w:val="20"/>
        </w:rPr>
        <w:t xml:space="preserve">, </w:t>
      </w:r>
      <w:r>
        <w:rPr>
          <w:rFonts w:ascii="Verdana" w:hAnsi="Verdana"/>
          <w:sz w:val="20"/>
          <w:szCs w:val="20"/>
        </w:rPr>
        <w:t xml:space="preserve">pp. </w:t>
      </w:r>
      <w:r w:rsidRPr="00B452F9">
        <w:rPr>
          <w:rFonts w:ascii="Verdana" w:hAnsi="Verdana"/>
          <w:sz w:val="20"/>
          <w:szCs w:val="20"/>
        </w:rPr>
        <w:t>169–210.</w:t>
      </w:r>
    </w:p>
    <w:p w:rsidR="001E2D74" w:rsidRDefault="001E2D74" w:rsidP="003E3FEA">
      <w:pPr>
        <w:pStyle w:val="a"/>
        <w:numPr>
          <w:ilvl w:val="0"/>
          <w:numId w:val="0"/>
        </w:numPr>
        <w:spacing w:after="0" w:line="240" w:lineRule="auto"/>
        <w:rPr>
          <w:rFonts w:ascii="Verdana" w:hAnsi="Verdana"/>
          <w:sz w:val="20"/>
          <w:szCs w:val="20"/>
        </w:rPr>
      </w:pPr>
    </w:p>
    <w:p w:rsidR="001E2D74" w:rsidRDefault="00B452F9" w:rsidP="003E3FEA">
      <w:pPr>
        <w:pStyle w:val="a"/>
        <w:numPr>
          <w:ilvl w:val="0"/>
          <w:numId w:val="0"/>
        </w:numPr>
        <w:spacing w:after="0" w:line="240" w:lineRule="auto"/>
        <w:rPr>
          <w:rFonts w:ascii="Verdana" w:hAnsi="Verdana"/>
          <w:sz w:val="20"/>
          <w:szCs w:val="20"/>
        </w:rPr>
      </w:pPr>
      <w:r w:rsidRPr="00B452F9">
        <w:rPr>
          <w:rFonts w:ascii="Verdana" w:hAnsi="Verdana"/>
          <w:b/>
          <w:sz w:val="20"/>
          <w:szCs w:val="20"/>
        </w:rPr>
        <w:t>More than two authors</w:t>
      </w:r>
      <w:r>
        <w:rPr>
          <w:rFonts w:ascii="Verdana" w:hAnsi="Verdana"/>
          <w:sz w:val="20"/>
          <w:szCs w:val="20"/>
        </w:rPr>
        <w:t xml:space="preserve"> (do not use et al. in References)</w:t>
      </w:r>
    </w:p>
    <w:p w:rsidR="00B452F9" w:rsidRDefault="00B452F9" w:rsidP="003E3FEA">
      <w:pPr>
        <w:pStyle w:val="a"/>
        <w:numPr>
          <w:ilvl w:val="0"/>
          <w:numId w:val="0"/>
        </w:numPr>
        <w:spacing w:after="0" w:line="240" w:lineRule="auto"/>
        <w:rPr>
          <w:rFonts w:ascii="Verdana" w:hAnsi="Verdana"/>
          <w:sz w:val="20"/>
          <w:szCs w:val="20"/>
        </w:rPr>
      </w:pPr>
      <w:proofErr w:type="spellStart"/>
      <w:r w:rsidRPr="00B452F9">
        <w:rPr>
          <w:rFonts w:ascii="Verdana" w:hAnsi="Verdana"/>
          <w:sz w:val="20"/>
          <w:szCs w:val="20"/>
        </w:rPr>
        <w:t>Caporale</w:t>
      </w:r>
      <w:proofErr w:type="spellEnd"/>
      <w:r w:rsidRPr="00B452F9">
        <w:rPr>
          <w:rFonts w:ascii="Verdana" w:hAnsi="Verdana"/>
          <w:sz w:val="20"/>
          <w:szCs w:val="20"/>
        </w:rPr>
        <w:t xml:space="preserve">, </w:t>
      </w:r>
      <w:r>
        <w:rPr>
          <w:rFonts w:ascii="Verdana" w:hAnsi="Verdana"/>
          <w:sz w:val="20"/>
          <w:szCs w:val="20"/>
        </w:rPr>
        <w:t xml:space="preserve">G. M., </w:t>
      </w:r>
      <w:proofErr w:type="spellStart"/>
      <w:r>
        <w:rPr>
          <w:rFonts w:ascii="Verdana" w:hAnsi="Verdana"/>
          <w:sz w:val="20"/>
          <w:szCs w:val="20"/>
        </w:rPr>
        <w:t>Rault</w:t>
      </w:r>
      <w:proofErr w:type="spellEnd"/>
      <w:r>
        <w:rPr>
          <w:rFonts w:ascii="Verdana" w:hAnsi="Verdana"/>
          <w:sz w:val="20"/>
          <w:szCs w:val="20"/>
        </w:rPr>
        <w:t xml:space="preserve">, C., </w:t>
      </w:r>
      <w:proofErr w:type="spellStart"/>
      <w:r>
        <w:rPr>
          <w:rFonts w:ascii="Verdana" w:hAnsi="Verdana"/>
          <w:sz w:val="20"/>
          <w:szCs w:val="20"/>
        </w:rPr>
        <w:t>Sova</w:t>
      </w:r>
      <w:proofErr w:type="spellEnd"/>
      <w:r>
        <w:rPr>
          <w:rFonts w:ascii="Verdana" w:hAnsi="Verdana"/>
          <w:sz w:val="20"/>
          <w:szCs w:val="20"/>
        </w:rPr>
        <w:t>, A. D.,</w:t>
      </w:r>
      <w:r w:rsidRPr="00B452F9">
        <w:rPr>
          <w:rFonts w:ascii="Verdana" w:hAnsi="Verdana"/>
          <w:sz w:val="20"/>
          <w:szCs w:val="20"/>
        </w:rPr>
        <w:t xml:space="preserve"> </w:t>
      </w:r>
      <w:proofErr w:type="spellStart"/>
      <w:r w:rsidRPr="00B452F9">
        <w:rPr>
          <w:rFonts w:ascii="Verdana" w:hAnsi="Verdana"/>
          <w:sz w:val="20"/>
          <w:szCs w:val="20"/>
        </w:rPr>
        <w:t>Sova</w:t>
      </w:r>
      <w:proofErr w:type="spellEnd"/>
      <w:r w:rsidRPr="00B452F9">
        <w:rPr>
          <w:rFonts w:ascii="Verdana" w:hAnsi="Verdana"/>
          <w:sz w:val="20"/>
          <w:szCs w:val="20"/>
        </w:rPr>
        <w:t xml:space="preserve">, R. (2015). Financial development and economic growth: Evidence from new European Union Members. </w:t>
      </w:r>
      <w:r w:rsidRPr="00B452F9">
        <w:rPr>
          <w:rFonts w:ascii="Verdana" w:hAnsi="Verdana"/>
          <w:i/>
          <w:sz w:val="20"/>
          <w:szCs w:val="20"/>
        </w:rPr>
        <w:t>International Journal of Finance &amp; Economics</w:t>
      </w:r>
      <w:r w:rsidRPr="00B452F9">
        <w:rPr>
          <w:rFonts w:ascii="Verdana" w:hAnsi="Verdana"/>
          <w:sz w:val="20"/>
          <w:szCs w:val="20"/>
        </w:rPr>
        <w:t xml:space="preserve">, </w:t>
      </w:r>
      <w:r>
        <w:rPr>
          <w:rFonts w:ascii="Verdana" w:hAnsi="Verdana"/>
          <w:sz w:val="20"/>
          <w:szCs w:val="20"/>
        </w:rPr>
        <w:t xml:space="preserve">vol. </w:t>
      </w:r>
      <w:r w:rsidRPr="00B452F9">
        <w:rPr>
          <w:rFonts w:ascii="Verdana" w:hAnsi="Verdana"/>
          <w:sz w:val="20"/>
          <w:szCs w:val="20"/>
        </w:rPr>
        <w:t>20</w:t>
      </w:r>
      <w:r>
        <w:rPr>
          <w:rFonts w:ascii="Verdana" w:hAnsi="Verdana"/>
          <w:sz w:val="20"/>
          <w:szCs w:val="20"/>
        </w:rPr>
        <w:t>(1)</w:t>
      </w:r>
      <w:r w:rsidRPr="00B452F9">
        <w:rPr>
          <w:rFonts w:ascii="Verdana" w:hAnsi="Verdana"/>
          <w:sz w:val="20"/>
          <w:szCs w:val="20"/>
        </w:rPr>
        <w:t xml:space="preserve">, </w:t>
      </w:r>
      <w:r>
        <w:rPr>
          <w:rFonts w:ascii="Verdana" w:hAnsi="Verdana"/>
          <w:sz w:val="20"/>
          <w:szCs w:val="20"/>
        </w:rPr>
        <w:t xml:space="preserve">pp. </w:t>
      </w:r>
      <w:r w:rsidRPr="00B452F9">
        <w:rPr>
          <w:rFonts w:ascii="Verdana" w:hAnsi="Verdana"/>
          <w:sz w:val="20"/>
          <w:szCs w:val="20"/>
        </w:rPr>
        <w:t>48-60.</w:t>
      </w:r>
    </w:p>
    <w:p w:rsidR="003E3FEA" w:rsidRPr="00B452F9" w:rsidRDefault="003E3FEA" w:rsidP="003E3FEA">
      <w:pPr>
        <w:spacing w:before="120" w:after="120"/>
        <w:rPr>
          <w:rFonts w:ascii="Verdana" w:hAnsi="Verdana"/>
          <w:b/>
          <w:i/>
          <w:sz w:val="22"/>
          <w:szCs w:val="20"/>
        </w:rPr>
      </w:pPr>
      <w:r w:rsidRPr="00B452F9">
        <w:rPr>
          <w:rFonts w:ascii="Verdana" w:hAnsi="Verdana"/>
          <w:b/>
          <w:i/>
          <w:sz w:val="22"/>
          <w:szCs w:val="20"/>
        </w:rPr>
        <w:t>Example for reference of the paper in the conference proceedings or compilation book:</w:t>
      </w:r>
    </w:p>
    <w:p w:rsidR="003E3FEA" w:rsidRDefault="000B5C91" w:rsidP="003E3FEA">
      <w:pPr>
        <w:pStyle w:val="a"/>
        <w:numPr>
          <w:ilvl w:val="0"/>
          <w:numId w:val="0"/>
        </w:numPr>
        <w:spacing w:after="0" w:line="240" w:lineRule="auto"/>
        <w:rPr>
          <w:rFonts w:ascii="Verdana" w:hAnsi="Verdana"/>
          <w:sz w:val="20"/>
          <w:szCs w:val="20"/>
        </w:rPr>
      </w:pPr>
      <w:r w:rsidRPr="00A14982">
        <w:rPr>
          <w:rFonts w:ascii="Verdana" w:hAnsi="Verdana"/>
          <w:sz w:val="20"/>
          <w:szCs w:val="20"/>
        </w:rPr>
        <w:t xml:space="preserve">Arrow, K. J. </w:t>
      </w:r>
      <w:r w:rsidR="00445DB8" w:rsidRPr="00A14982">
        <w:rPr>
          <w:rFonts w:ascii="Verdana" w:hAnsi="Verdana"/>
          <w:sz w:val="20"/>
          <w:szCs w:val="20"/>
        </w:rPr>
        <w:t>(</w:t>
      </w:r>
      <w:r w:rsidRPr="00A14982">
        <w:rPr>
          <w:rFonts w:ascii="Verdana" w:hAnsi="Verdana"/>
          <w:sz w:val="20"/>
          <w:szCs w:val="20"/>
        </w:rPr>
        <w:t>1991</w:t>
      </w:r>
      <w:r w:rsidR="00445DB8" w:rsidRPr="00A14982">
        <w:rPr>
          <w:rFonts w:ascii="Verdana" w:hAnsi="Verdana"/>
          <w:sz w:val="20"/>
          <w:szCs w:val="20"/>
        </w:rPr>
        <w:t>)</w:t>
      </w:r>
      <w:r w:rsidR="003E3FEA">
        <w:rPr>
          <w:rFonts w:ascii="Verdana" w:hAnsi="Verdana"/>
          <w:sz w:val="20"/>
          <w:szCs w:val="20"/>
        </w:rPr>
        <w:t xml:space="preserve">. </w:t>
      </w:r>
      <w:proofErr w:type="gramStart"/>
      <w:r w:rsidR="003E3FEA">
        <w:rPr>
          <w:rFonts w:ascii="Verdana" w:hAnsi="Verdana"/>
          <w:sz w:val="20"/>
          <w:szCs w:val="20"/>
        </w:rPr>
        <w:t>Accounting for the Slowdown.</w:t>
      </w:r>
      <w:proofErr w:type="gramEnd"/>
      <w:r w:rsidR="003E3FEA">
        <w:rPr>
          <w:rFonts w:ascii="Verdana" w:hAnsi="Verdana"/>
          <w:sz w:val="20"/>
          <w:szCs w:val="20"/>
        </w:rPr>
        <w:t xml:space="preserve"> I</w:t>
      </w:r>
      <w:r w:rsidRPr="00A14982">
        <w:rPr>
          <w:rFonts w:ascii="Verdana" w:hAnsi="Verdana"/>
          <w:sz w:val="20"/>
          <w:szCs w:val="20"/>
        </w:rPr>
        <w:t>n</w:t>
      </w:r>
      <w:r w:rsidR="006C29FD">
        <w:rPr>
          <w:rFonts w:ascii="Verdana" w:hAnsi="Verdana"/>
          <w:sz w:val="20"/>
          <w:szCs w:val="20"/>
        </w:rPr>
        <w:t>:</w:t>
      </w:r>
      <w:r w:rsidRPr="00A14982">
        <w:rPr>
          <w:rFonts w:ascii="Verdana" w:hAnsi="Verdana"/>
          <w:sz w:val="20"/>
          <w:szCs w:val="20"/>
        </w:rPr>
        <w:t xml:space="preserve"> </w:t>
      </w:r>
      <w:proofErr w:type="spellStart"/>
      <w:r w:rsidRPr="00A14982">
        <w:rPr>
          <w:rFonts w:ascii="Verdana" w:hAnsi="Verdana"/>
          <w:sz w:val="20"/>
          <w:szCs w:val="20"/>
        </w:rPr>
        <w:t>Kosters</w:t>
      </w:r>
      <w:proofErr w:type="spellEnd"/>
      <w:r w:rsidRPr="00A14982">
        <w:rPr>
          <w:rFonts w:ascii="Verdana" w:hAnsi="Verdana"/>
          <w:sz w:val="20"/>
          <w:szCs w:val="20"/>
        </w:rPr>
        <w:t xml:space="preserve">, M., ed., </w:t>
      </w:r>
      <w:r w:rsidRPr="00A14982">
        <w:rPr>
          <w:rFonts w:ascii="Verdana" w:hAnsi="Verdana"/>
          <w:i/>
          <w:sz w:val="20"/>
          <w:szCs w:val="20"/>
        </w:rPr>
        <w:t>Workers and Their Wages</w:t>
      </w:r>
      <w:r w:rsidRPr="00A14982">
        <w:rPr>
          <w:rFonts w:ascii="Verdana" w:hAnsi="Verdana"/>
          <w:sz w:val="20"/>
          <w:szCs w:val="20"/>
        </w:rPr>
        <w:t>. Washington, DC: American Enterprise Institute Press, pp. 107-</w:t>
      </w:r>
      <w:r w:rsidR="00445DB8" w:rsidRPr="00A14982">
        <w:rPr>
          <w:rFonts w:ascii="Verdana" w:hAnsi="Verdana"/>
          <w:sz w:val="20"/>
          <w:szCs w:val="20"/>
        </w:rPr>
        <w:t>1</w:t>
      </w:r>
      <w:r w:rsidRPr="00A14982">
        <w:rPr>
          <w:rFonts w:ascii="Verdana" w:hAnsi="Verdana"/>
          <w:sz w:val="20"/>
          <w:szCs w:val="20"/>
        </w:rPr>
        <w:t>45.</w:t>
      </w:r>
    </w:p>
    <w:p w:rsidR="003E3FEA" w:rsidRPr="00B452F9" w:rsidRDefault="003E3FEA" w:rsidP="003E3FEA">
      <w:pPr>
        <w:spacing w:before="120" w:after="120"/>
        <w:rPr>
          <w:rFonts w:ascii="Verdana" w:hAnsi="Verdana"/>
          <w:b/>
          <w:i/>
          <w:sz w:val="22"/>
          <w:szCs w:val="20"/>
        </w:rPr>
      </w:pPr>
      <w:r w:rsidRPr="00B452F9">
        <w:rPr>
          <w:rFonts w:ascii="Verdana" w:hAnsi="Verdana"/>
          <w:b/>
          <w:i/>
          <w:sz w:val="22"/>
          <w:szCs w:val="20"/>
        </w:rPr>
        <w:t>Example for reference of the working paper:</w:t>
      </w:r>
    </w:p>
    <w:p w:rsidR="003E3FEA" w:rsidRDefault="003E3FEA" w:rsidP="003E3FEA">
      <w:pPr>
        <w:pStyle w:val="a"/>
        <w:numPr>
          <w:ilvl w:val="0"/>
          <w:numId w:val="0"/>
        </w:numPr>
        <w:spacing w:after="0" w:line="240" w:lineRule="auto"/>
        <w:rPr>
          <w:rFonts w:ascii="Verdana" w:hAnsi="Verdana"/>
          <w:sz w:val="20"/>
          <w:szCs w:val="20"/>
        </w:rPr>
      </w:pPr>
      <w:proofErr w:type="spellStart"/>
      <w:r w:rsidRPr="003E3FEA">
        <w:rPr>
          <w:rFonts w:ascii="Verdana" w:hAnsi="Verdana"/>
          <w:sz w:val="20"/>
          <w:szCs w:val="20"/>
        </w:rPr>
        <w:t>Gropp</w:t>
      </w:r>
      <w:proofErr w:type="spellEnd"/>
      <w:r w:rsidRPr="003E3FEA">
        <w:rPr>
          <w:rFonts w:ascii="Verdana" w:hAnsi="Verdana"/>
          <w:sz w:val="20"/>
          <w:szCs w:val="20"/>
        </w:rPr>
        <w:t xml:space="preserve">, R., </w:t>
      </w:r>
      <w:proofErr w:type="spellStart"/>
      <w:r w:rsidRPr="003E3FEA">
        <w:rPr>
          <w:rFonts w:ascii="Verdana" w:hAnsi="Verdana"/>
          <w:sz w:val="20"/>
          <w:szCs w:val="20"/>
        </w:rPr>
        <w:t>Moerman</w:t>
      </w:r>
      <w:proofErr w:type="spellEnd"/>
      <w:r w:rsidRPr="003E3FEA">
        <w:rPr>
          <w:rFonts w:ascii="Verdana" w:hAnsi="Verdana"/>
          <w:sz w:val="20"/>
          <w:szCs w:val="20"/>
        </w:rPr>
        <w:t xml:space="preserve">, G. (2003). </w:t>
      </w:r>
      <w:proofErr w:type="gramStart"/>
      <w:r w:rsidRPr="003E3FEA">
        <w:rPr>
          <w:rFonts w:ascii="Verdana" w:hAnsi="Verdana"/>
          <w:sz w:val="20"/>
          <w:szCs w:val="20"/>
        </w:rPr>
        <w:t>Measurement of Co</w:t>
      </w:r>
      <w:r w:rsidR="001E2D74">
        <w:rPr>
          <w:rFonts w:ascii="Verdana" w:hAnsi="Verdana"/>
          <w:sz w:val="20"/>
          <w:szCs w:val="20"/>
        </w:rPr>
        <w:t>ntagion in Banks' Equity Prices.</w:t>
      </w:r>
      <w:proofErr w:type="gramEnd"/>
      <w:r w:rsidRPr="003E3FEA">
        <w:rPr>
          <w:rFonts w:ascii="Verdana" w:hAnsi="Verdana"/>
          <w:sz w:val="20"/>
          <w:szCs w:val="20"/>
        </w:rPr>
        <w:t xml:space="preserve"> </w:t>
      </w:r>
      <w:r w:rsidRPr="003E3FEA">
        <w:rPr>
          <w:rFonts w:ascii="Verdana" w:hAnsi="Verdana"/>
          <w:i/>
          <w:sz w:val="20"/>
          <w:szCs w:val="20"/>
        </w:rPr>
        <w:t>ECB Working Paper</w:t>
      </w:r>
      <w:r w:rsidRPr="003E3FEA">
        <w:rPr>
          <w:rFonts w:ascii="Verdana" w:hAnsi="Verdana"/>
          <w:sz w:val="20"/>
          <w:szCs w:val="20"/>
        </w:rPr>
        <w:t>, vol.</w:t>
      </w:r>
      <w:r>
        <w:rPr>
          <w:rFonts w:ascii="Verdana" w:hAnsi="Verdana"/>
          <w:sz w:val="20"/>
          <w:szCs w:val="20"/>
        </w:rPr>
        <w:t xml:space="preserve"> </w:t>
      </w:r>
      <w:r w:rsidRPr="003E3FEA">
        <w:rPr>
          <w:rFonts w:ascii="Verdana" w:hAnsi="Verdana"/>
          <w:sz w:val="20"/>
          <w:szCs w:val="20"/>
        </w:rPr>
        <w:t xml:space="preserve">297.  </w:t>
      </w:r>
    </w:p>
    <w:p w:rsidR="006C29FD" w:rsidRPr="00B452F9" w:rsidRDefault="006C29FD" w:rsidP="006C29FD">
      <w:pPr>
        <w:spacing w:before="120" w:after="120"/>
        <w:rPr>
          <w:rFonts w:ascii="Verdana" w:hAnsi="Verdana"/>
          <w:b/>
          <w:i/>
          <w:sz w:val="22"/>
          <w:szCs w:val="20"/>
        </w:rPr>
      </w:pPr>
      <w:r w:rsidRPr="00B452F9">
        <w:rPr>
          <w:rFonts w:ascii="Verdana" w:hAnsi="Verdana"/>
          <w:b/>
          <w:i/>
          <w:sz w:val="22"/>
          <w:szCs w:val="20"/>
        </w:rPr>
        <w:t>Example for reference of the legal document:</w:t>
      </w:r>
    </w:p>
    <w:p w:rsidR="006C29FD" w:rsidRPr="00A14982" w:rsidRDefault="006C29FD" w:rsidP="006C29FD">
      <w:pPr>
        <w:pStyle w:val="a"/>
        <w:numPr>
          <w:ilvl w:val="0"/>
          <w:numId w:val="0"/>
        </w:numPr>
        <w:spacing w:after="0" w:line="240" w:lineRule="auto"/>
        <w:rPr>
          <w:rFonts w:ascii="Verdana" w:hAnsi="Verdana"/>
          <w:sz w:val="20"/>
          <w:szCs w:val="20"/>
        </w:rPr>
      </w:pPr>
      <w:proofErr w:type="gramStart"/>
      <w:r>
        <w:rPr>
          <w:rFonts w:ascii="Verdana" w:hAnsi="Verdana"/>
          <w:sz w:val="20"/>
          <w:szCs w:val="20"/>
        </w:rPr>
        <w:t>IFRS 13.</w:t>
      </w:r>
      <w:proofErr w:type="gramEnd"/>
      <w:r>
        <w:rPr>
          <w:rFonts w:ascii="Verdana" w:hAnsi="Verdana"/>
          <w:sz w:val="20"/>
          <w:szCs w:val="20"/>
        </w:rPr>
        <w:t xml:space="preserve"> </w:t>
      </w:r>
      <w:proofErr w:type="gramStart"/>
      <w:r w:rsidRPr="006C29FD">
        <w:rPr>
          <w:rFonts w:ascii="Verdana" w:hAnsi="Verdana"/>
          <w:i/>
          <w:sz w:val="20"/>
          <w:szCs w:val="20"/>
        </w:rPr>
        <w:t>Fair Value Measurement.</w:t>
      </w:r>
      <w:proofErr w:type="gramEnd"/>
      <w:r w:rsidRPr="003E3FEA">
        <w:rPr>
          <w:rFonts w:ascii="Verdana" w:hAnsi="Verdana"/>
          <w:sz w:val="20"/>
          <w:szCs w:val="20"/>
        </w:rPr>
        <w:t xml:space="preserve"> </w:t>
      </w:r>
      <w:proofErr w:type="gramStart"/>
      <w:r>
        <w:rPr>
          <w:rFonts w:ascii="Verdana" w:hAnsi="Verdana"/>
          <w:sz w:val="20"/>
          <w:szCs w:val="20"/>
        </w:rPr>
        <w:t>IASB, 2011.</w:t>
      </w:r>
      <w:proofErr w:type="gramEnd"/>
    </w:p>
    <w:p w:rsidR="006C29FD" w:rsidRPr="00B452F9" w:rsidRDefault="006C29FD" w:rsidP="006C29FD">
      <w:pPr>
        <w:spacing w:before="120" w:after="120"/>
        <w:rPr>
          <w:rFonts w:ascii="Verdana" w:hAnsi="Verdana"/>
          <w:b/>
          <w:i/>
          <w:sz w:val="22"/>
          <w:szCs w:val="20"/>
        </w:rPr>
      </w:pPr>
      <w:r w:rsidRPr="00B452F9">
        <w:rPr>
          <w:rFonts w:ascii="Verdana" w:hAnsi="Verdana"/>
          <w:b/>
          <w:i/>
          <w:sz w:val="22"/>
          <w:szCs w:val="20"/>
        </w:rPr>
        <w:t>Example for reference of the public report:</w:t>
      </w:r>
    </w:p>
    <w:p w:rsidR="006C29FD" w:rsidRPr="00A14982" w:rsidRDefault="006C29FD" w:rsidP="006C29FD">
      <w:pPr>
        <w:pStyle w:val="a"/>
        <w:numPr>
          <w:ilvl w:val="0"/>
          <w:numId w:val="0"/>
        </w:numPr>
        <w:spacing w:after="0" w:line="240" w:lineRule="auto"/>
        <w:rPr>
          <w:rFonts w:ascii="Verdana" w:hAnsi="Verdana"/>
          <w:sz w:val="20"/>
          <w:szCs w:val="20"/>
        </w:rPr>
      </w:pPr>
      <w:r>
        <w:rPr>
          <w:rFonts w:ascii="Verdana" w:hAnsi="Verdana"/>
          <w:sz w:val="20"/>
          <w:szCs w:val="20"/>
        </w:rPr>
        <w:t>BIS (2011</w:t>
      </w:r>
      <w:r w:rsidRPr="006C29FD">
        <w:rPr>
          <w:rFonts w:ascii="Verdana" w:hAnsi="Verdana"/>
          <w:sz w:val="20"/>
          <w:szCs w:val="20"/>
        </w:rPr>
        <w:t xml:space="preserve">). </w:t>
      </w:r>
      <w:r w:rsidRPr="00EE0761">
        <w:rPr>
          <w:rFonts w:ascii="Verdana" w:hAnsi="Verdana"/>
          <w:i/>
          <w:sz w:val="20"/>
          <w:szCs w:val="20"/>
        </w:rPr>
        <w:t>Basel III: A global regulatory framework for more resilient banks and banking systems.</w:t>
      </w:r>
      <w:r w:rsidRPr="006C29FD">
        <w:rPr>
          <w:rFonts w:ascii="Verdana" w:hAnsi="Verdana"/>
          <w:sz w:val="20"/>
          <w:szCs w:val="20"/>
        </w:rPr>
        <w:t xml:space="preserve"> </w:t>
      </w:r>
      <w:proofErr w:type="gramStart"/>
      <w:r w:rsidRPr="006C29FD">
        <w:rPr>
          <w:rFonts w:ascii="Verdana" w:hAnsi="Verdana"/>
          <w:sz w:val="20"/>
          <w:szCs w:val="20"/>
        </w:rPr>
        <w:t>Retrieved from: http://www.bis.org/publ/bcbs189.pdf.</w:t>
      </w:r>
      <w:proofErr w:type="gramEnd"/>
      <w:r w:rsidR="00EE0761">
        <w:rPr>
          <w:rFonts w:ascii="Verdana" w:hAnsi="Verdana"/>
          <w:sz w:val="20"/>
          <w:szCs w:val="20"/>
        </w:rPr>
        <w:t xml:space="preserve"> </w:t>
      </w:r>
    </w:p>
    <w:sectPr w:rsidR="006C29FD" w:rsidRPr="00A14982" w:rsidSect="00717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4688"/>
    <w:multiLevelType w:val="hybridMultilevel"/>
    <w:tmpl w:val="15CEFA38"/>
    <w:lvl w:ilvl="0" w:tplc="9CF83BF4">
      <w:start w:val="1"/>
      <w:numFmt w:val="bullet"/>
      <w:lvlText w:val="-"/>
      <w:lvlJc w:val="left"/>
      <w:pPr>
        <w:tabs>
          <w:tab w:val="num" w:pos="1429"/>
        </w:tabs>
        <w:ind w:left="1429" w:hanging="360"/>
      </w:pPr>
      <w:rPr>
        <w:rFonts w:ascii="Times New Roman" w:hAnsi="Times New Roman" w:cs="Times New Roman"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41B3BAA"/>
    <w:multiLevelType w:val="hybridMultilevel"/>
    <w:tmpl w:val="4332676C"/>
    <w:lvl w:ilvl="0" w:tplc="0FAEFD4A">
      <w:start w:val="1"/>
      <w:numFmt w:val="decimal"/>
      <w:pStyle w:val="a"/>
      <w:lvlText w:val="[%1]"/>
      <w:lvlJc w:val="left"/>
      <w:pPr>
        <w:ind w:left="420" w:hanging="420"/>
      </w:pPr>
      <w:rPr>
        <w:rFonts w:cs="Times New Roman" w:hint="eastAsia"/>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DA529CD"/>
    <w:multiLevelType w:val="hybridMultilevel"/>
    <w:tmpl w:val="AD5AED44"/>
    <w:lvl w:ilvl="0" w:tplc="D2E671F6">
      <w:start w:val="1"/>
      <w:numFmt w:val="bullet"/>
      <w:lvlText w:val=""/>
      <w:lvlJc w:val="left"/>
      <w:pPr>
        <w:ind w:left="2509" w:hanging="360"/>
      </w:pPr>
      <w:rPr>
        <w:rFonts w:ascii="Symbol" w:hAnsi="Symbol" w:hint="default"/>
      </w:rPr>
    </w:lvl>
    <w:lvl w:ilvl="1" w:tplc="D2E671F6">
      <w:start w:val="1"/>
      <w:numFmt w:val="bullet"/>
      <w:lvlText w:val=""/>
      <w:lvlJc w:val="left"/>
      <w:pPr>
        <w:ind w:left="3229" w:hanging="360"/>
      </w:pPr>
      <w:rPr>
        <w:rFonts w:ascii="Symbol" w:hAnsi="Symbol"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abstractNum w:abstractNumId="3">
    <w:nsid w:val="14E6617A"/>
    <w:multiLevelType w:val="hybridMultilevel"/>
    <w:tmpl w:val="9C84E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94D4D8E"/>
    <w:multiLevelType w:val="multilevel"/>
    <w:tmpl w:val="0C30CF10"/>
    <w:lvl w:ilvl="0">
      <w:start w:val="1"/>
      <w:numFmt w:val="decimal"/>
      <w:pStyle w:val="Nadpis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0620152"/>
    <w:multiLevelType w:val="hybridMultilevel"/>
    <w:tmpl w:val="97845316"/>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nsid w:val="2B273A7D"/>
    <w:multiLevelType w:val="hybridMultilevel"/>
    <w:tmpl w:val="33D003B6"/>
    <w:lvl w:ilvl="0" w:tplc="D2E671F6">
      <w:start w:val="1"/>
      <w:numFmt w:val="bullet"/>
      <w:lvlText w:val=""/>
      <w:lvlJc w:val="left"/>
      <w:pPr>
        <w:ind w:left="2509" w:hanging="360"/>
      </w:pPr>
      <w:rPr>
        <w:rFonts w:ascii="Symbol" w:hAnsi="Symbol" w:hint="default"/>
      </w:rPr>
    </w:lvl>
    <w:lvl w:ilvl="1" w:tplc="9CF83BF4">
      <w:start w:val="1"/>
      <w:numFmt w:val="bullet"/>
      <w:lvlText w:val="-"/>
      <w:lvlJc w:val="left"/>
      <w:pPr>
        <w:ind w:left="3229" w:hanging="360"/>
      </w:pPr>
      <w:rPr>
        <w:rFonts w:ascii="Times New Roman" w:hAnsi="Times New Roman" w:cs="Times New Roman"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abstractNum w:abstractNumId="7">
    <w:nsid w:val="2CFA39FE"/>
    <w:multiLevelType w:val="hybridMultilevel"/>
    <w:tmpl w:val="167E379A"/>
    <w:lvl w:ilvl="0" w:tplc="D2E671F6">
      <w:start w:val="1"/>
      <w:numFmt w:val="bullet"/>
      <w:lvlText w:val=""/>
      <w:lvlJc w:val="left"/>
      <w:pPr>
        <w:ind w:left="2509" w:hanging="360"/>
      </w:pPr>
      <w:rPr>
        <w:rFonts w:ascii="Symbol" w:hAnsi="Symbol" w:hint="default"/>
      </w:rPr>
    </w:lvl>
    <w:lvl w:ilvl="1" w:tplc="04050003">
      <w:start w:val="1"/>
      <w:numFmt w:val="bullet"/>
      <w:lvlText w:val="o"/>
      <w:lvlJc w:val="left"/>
      <w:pPr>
        <w:ind w:left="3229" w:hanging="360"/>
      </w:pPr>
      <w:rPr>
        <w:rFonts w:ascii="Courier New" w:hAnsi="Courier New" w:cs="Courier New"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abstractNum w:abstractNumId="8">
    <w:nsid w:val="39815AAE"/>
    <w:multiLevelType w:val="multilevel"/>
    <w:tmpl w:val="9784531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B4E6E1E"/>
    <w:multiLevelType w:val="hybridMultilevel"/>
    <w:tmpl w:val="951A75B8"/>
    <w:lvl w:ilvl="0" w:tplc="04050001">
      <w:start w:val="1"/>
      <w:numFmt w:val="bullet"/>
      <w:lvlText w:val=""/>
      <w:lvlJc w:val="left"/>
      <w:pPr>
        <w:ind w:left="3229" w:hanging="360"/>
      </w:pPr>
      <w:rPr>
        <w:rFonts w:ascii="Symbol" w:hAnsi="Symbol" w:hint="default"/>
      </w:rPr>
    </w:lvl>
    <w:lvl w:ilvl="1" w:tplc="04050003" w:tentative="1">
      <w:start w:val="1"/>
      <w:numFmt w:val="bullet"/>
      <w:lvlText w:val="o"/>
      <w:lvlJc w:val="left"/>
      <w:pPr>
        <w:ind w:left="3949" w:hanging="360"/>
      </w:pPr>
      <w:rPr>
        <w:rFonts w:ascii="Courier New" w:hAnsi="Courier New" w:cs="Courier New" w:hint="default"/>
      </w:rPr>
    </w:lvl>
    <w:lvl w:ilvl="2" w:tplc="04050005" w:tentative="1">
      <w:start w:val="1"/>
      <w:numFmt w:val="bullet"/>
      <w:lvlText w:val=""/>
      <w:lvlJc w:val="left"/>
      <w:pPr>
        <w:ind w:left="4669" w:hanging="360"/>
      </w:pPr>
      <w:rPr>
        <w:rFonts w:ascii="Wingdings" w:hAnsi="Wingdings" w:hint="default"/>
      </w:rPr>
    </w:lvl>
    <w:lvl w:ilvl="3" w:tplc="04050001" w:tentative="1">
      <w:start w:val="1"/>
      <w:numFmt w:val="bullet"/>
      <w:lvlText w:val=""/>
      <w:lvlJc w:val="left"/>
      <w:pPr>
        <w:ind w:left="5389" w:hanging="360"/>
      </w:pPr>
      <w:rPr>
        <w:rFonts w:ascii="Symbol" w:hAnsi="Symbol" w:hint="default"/>
      </w:rPr>
    </w:lvl>
    <w:lvl w:ilvl="4" w:tplc="04050003" w:tentative="1">
      <w:start w:val="1"/>
      <w:numFmt w:val="bullet"/>
      <w:lvlText w:val="o"/>
      <w:lvlJc w:val="left"/>
      <w:pPr>
        <w:ind w:left="6109" w:hanging="360"/>
      </w:pPr>
      <w:rPr>
        <w:rFonts w:ascii="Courier New" w:hAnsi="Courier New" w:cs="Courier New" w:hint="default"/>
      </w:rPr>
    </w:lvl>
    <w:lvl w:ilvl="5" w:tplc="04050005" w:tentative="1">
      <w:start w:val="1"/>
      <w:numFmt w:val="bullet"/>
      <w:lvlText w:val=""/>
      <w:lvlJc w:val="left"/>
      <w:pPr>
        <w:ind w:left="6829" w:hanging="360"/>
      </w:pPr>
      <w:rPr>
        <w:rFonts w:ascii="Wingdings" w:hAnsi="Wingdings" w:hint="default"/>
      </w:rPr>
    </w:lvl>
    <w:lvl w:ilvl="6" w:tplc="04050001" w:tentative="1">
      <w:start w:val="1"/>
      <w:numFmt w:val="bullet"/>
      <w:lvlText w:val=""/>
      <w:lvlJc w:val="left"/>
      <w:pPr>
        <w:ind w:left="7549" w:hanging="360"/>
      </w:pPr>
      <w:rPr>
        <w:rFonts w:ascii="Symbol" w:hAnsi="Symbol" w:hint="default"/>
      </w:rPr>
    </w:lvl>
    <w:lvl w:ilvl="7" w:tplc="04050003" w:tentative="1">
      <w:start w:val="1"/>
      <w:numFmt w:val="bullet"/>
      <w:lvlText w:val="o"/>
      <w:lvlJc w:val="left"/>
      <w:pPr>
        <w:ind w:left="8269" w:hanging="360"/>
      </w:pPr>
      <w:rPr>
        <w:rFonts w:ascii="Courier New" w:hAnsi="Courier New" w:cs="Courier New" w:hint="default"/>
      </w:rPr>
    </w:lvl>
    <w:lvl w:ilvl="8" w:tplc="04050005" w:tentative="1">
      <w:start w:val="1"/>
      <w:numFmt w:val="bullet"/>
      <w:lvlText w:val=""/>
      <w:lvlJc w:val="left"/>
      <w:pPr>
        <w:ind w:left="8989" w:hanging="360"/>
      </w:pPr>
      <w:rPr>
        <w:rFonts w:ascii="Wingdings" w:hAnsi="Wingdings" w:hint="default"/>
      </w:rPr>
    </w:lvl>
  </w:abstractNum>
  <w:abstractNum w:abstractNumId="10">
    <w:nsid w:val="6DC027CD"/>
    <w:multiLevelType w:val="hybridMultilevel"/>
    <w:tmpl w:val="278EC276"/>
    <w:lvl w:ilvl="0" w:tplc="D2E671F6">
      <w:start w:val="1"/>
      <w:numFmt w:val="bullet"/>
      <w:lvlText w:val=""/>
      <w:lvlJc w:val="left"/>
      <w:pPr>
        <w:ind w:left="2509" w:hanging="360"/>
      </w:pPr>
      <w:rPr>
        <w:rFonts w:ascii="Symbol" w:hAnsi="Symbol" w:hint="default"/>
      </w:rPr>
    </w:lvl>
    <w:lvl w:ilvl="1" w:tplc="04050003">
      <w:start w:val="1"/>
      <w:numFmt w:val="bullet"/>
      <w:lvlText w:val="o"/>
      <w:lvlJc w:val="left"/>
      <w:pPr>
        <w:ind w:left="3229" w:hanging="360"/>
      </w:pPr>
      <w:rPr>
        <w:rFonts w:ascii="Courier New" w:hAnsi="Courier New" w:cs="Courier New"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num w:numId="1">
    <w:abstractNumId w:val="5"/>
  </w:num>
  <w:num w:numId="2">
    <w:abstractNumId w:val="8"/>
  </w:num>
  <w:num w:numId="3">
    <w:abstractNumId w:val="0"/>
  </w:num>
  <w:num w:numId="4">
    <w:abstractNumId w:val="1"/>
  </w:num>
  <w:num w:numId="5">
    <w:abstractNumId w:val="4"/>
  </w:num>
  <w:num w:numId="6">
    <w:abstractNumId w:val="4"/>
  </w:num>
  <w:num w:numId="7">
    <w:abstractNumId w:val="4"/>
  </w:num>
  <w:num w:numId="8">
    <w:abstractNumId w:val="4"/>
  </w:num>
  <w:num w:numId="9">
    <w:abstractNumId w:val="7"/>
  </w:num>
  <w:num w:numId="10">
    <w:abstractNumId w:val="2"/>
  </w:num>
  <w:num w:numId="11">
    <w:abstractNumId w:val="6"/>
  </w:num>
  <w:num w:numId="12">
    <w:abstractNumId w:val="10"/>
  </w:num>
  <w:num w:numId="13">
    <w:abstractNumId w:val="9"/>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C0"/>
    <w:rsid w:val="000062E6"/>
    <w:rsid w:val="000A3962"/>
    <w:rsid w:val="000B5C91"/>
    <w:rsid w:val="000E19AC"/>
    <w:rsid w:val="00112943"/>
    <w:rsid w:val="00112DC7"/>
    <w:rsid w:val="00142239"/>
    <w:rsid w:val="00163E29"/>
    <w:rsid w:val="001E2D74"/>
    <w:rsid w:val="0021018A"/>
    <w:rsid w:val="00265208"/>
    <w:rsid w:val="002A73FA"/>
    <w:rsid w:val="00303C21"/>
    <w:rsid w:val="003364B3"/>
    <w:rsid w:val="00341F97"/>
    <w:rsid w:val="003B44B9"/>
    <w:rsid w:val="003C27D3"/>
    <w:rsid w:val="003E3FEA"/>
    <w:rsid w:val="00421A1E"/>
    <w:rsid w:val="00445DB8"/>
    <w:rsid w:val="00450DAD"/>
    <w:rsid w:val="004709CC"/>
    <w:rsid w:val="004D53FA"/>
    <w:rsid w:val="004E7D4E"/>
    <w:rsid w:val="005552BC"/>
    <w:rsid w:val="00591DC3"/>
    <w:rsid w:val="005A33A4"/>
    <w:rsid w:val="005C7216"/>
    <w:rsid w:val="005E57AB"/>
    <w:rsid w:val="006740ED"/>
    <w:rsid w:val="006C29FD"/>
    <w:rsid w:val="006F60C3"/>
    <w:rsid w:val="007174EA"/>
    <w:rsid w:val="00720A9D"/>
    <w:rsid w:val="007571B4"/>
    <w:rsid w:val="0079432B"/>
    <w:rsid w:val="00814FD3"/>
    <w:rsid w:val="0085057D"/>
    <w:rsid w:val="00873BC0"/>
    <w:rsid w:val="00883B63"/>
    <w:rsid w:val="008A4C00"/>
    <w:rsid w:val="008B5037"/>
    <w:rsid w:val="009241DD"/>
    <w:rsid w:val="009340D7"/>
    <w:rsid w:val="00945909"/>
    <w:rsid w:val="009B3F64"/>
    <w:rsid w:val="009D69A0"/>
    <w:rsid w:val="00A05145"/>
    <w:rsid w:val="00A057AB"/>
    <w:rsid w:val="00A14982"/>
    <w:rsid w:val="00A727E7"/>
    <w:rsid w:val="00A81A4E"/>
    <w:rsid w:val="00AF129A"/>
    <w:rsid w:val="00B36137"/>
    <w:rsid w:val="00B452F9"/>
    <w:rsid w:val="00BC0080"/>
    <w:rsid w:val="00BF1E4F"/>
    <w:rsid w:val="00CA05C5"/>
    <w:rsid w:val="00D119A3"/>
    <w:rsid w:val="00D963FD"/>
    <w:rsid w:val="00DA71DF"/>
    <w:rsid w:val="00E702D6"/>
    <w:rsid w:val="00EE0761"/>
    <w:rsid w:val="00F07224"/>
    <w:rsid w:val="00F1148E"/>
    <w:rsid w:val="00F2071D"/>
    <w:rsid w:val="00F65BB9"/>
    <w:rsid w:val="00F846B4"/>
    <w:rsid w:val="00F93CE1"/>
    <w:rsid w:val="00FC6C31"/>
    <w:rsid w:val="00FF6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3BC0"/>
    <w:pPr>
      <w:jc w:val="both"/>
    </w:pPr>
    <w:rPr>
      <w:rFonts w:ascii="Times New Roman" w:eastAsia="Times New Roman" w:hAnsi="Times New Roman"/>
      <w:sz w:val="24"/>
      <w:szCs w:val="22"/>
      <w:lang w:val="en-US" w:eastAsia="en-US" w:bidi="en-US"/>
    </w:rPr>
  </w:style>
  <w:style w:type="paragraph" w:styleId="Nadpis1">
    <w:name w:val="heading 1"/>
    <w:basedOn w:val="Normln"/>
    <w:next w:val="Zkladntext"/>
    <w:qFormat/>
    <w:rsid w:val="00591DC3"/>
    <w:pPr>
      <w:keepNext/>
      <w:numPr>
        <w:numId w:val="5"/>
      </w:numPr>
      <w:spacing w:before="240" w:after="60"/>
      <w:jc w:val="left"/>
      <w:outlineLvl w:val="0"/>
    </w:pPr>
    <w:rPr>
      <w:rFonts w:cs="Arial"/>
      <w:b/>
      <w:bCs/>
      <w:kern w:val="32"/>
      <w:sz w:val="28"/>
      <w:szCs w:val="32"/>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73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73BC0"/>
    <w:rPr>
      <w:rFonts w:ascii="Tahoma" w:hAnsi="Tahoma" w:cs="Tahoma"/>
      <w:sz w:val="16"/>
      <w:szCs w:val="16"/>
    </w:rPr>
  </w:style>
  <w:style w:type="character" w:customStyle="1" w:styleId="TextbublinyChar">
    <w:name w:val="Text bubliny Char"/>
    <w:link w:val="Textbubliny"/>
    <w:uiPriority w:val="99"/>
    <w:semiHidden/>
    <w:rsid w:val="00873BC0"/>
    <w:rPr>
      <w:rFonts w:ascii="Tahoma" w:eastAsia="Times New Roman" w:hAnsi="Tahoma" w:cs="Tahoma"/>
      <w:sz w:val="16"/>
      <w:szCs w:val="16"/>
      <w:lang w:val="en-US" w:bidi="en-US"/>
    </w:rPr>
  </w:style>
  <w:style w:type="paragraph" w:customStyle="1" w:styleId="Text">
    <w:name w:val="Text"/>
    <w:basedOn w:val="Normln"/>
    <w:rsid w:val="00341F97"/>
    <w:pPr>
      <w:spacing w:before="120"/>
    </w:pPr>
    <w:rPr>
      <w:szCs w:val="24"/>
      <w:lang w:eastAsia="cs-CZ" w:bidi="ar-SA"/>
    </w:rPr>
  </w:style>
  <w:style w:type="paragraph" w:styleId="Odstavecseseznamem">
    <w:name w:val="List Paragraph"/>
    <w:basedOn w:val="Normln"/>
    <w:uiPriority w:val="34"/>
    <w:qFormat/>
    <w:rsid w:val="00341F97"/>
    <w:pPr>
      <w:ind w:left="720"/>
      <w:contextualSpacing/>
    </w:pPr>
  </w:style>
  <w:style w:type="character" w:styleId="Hypertextovodkaz">
    <w:name w:val="Hyperlink"/>
    <w:rsid w:val="00BF1E4F"/>
    <w:rPr>
      <w:rFonts w:cs="Times New Roman"/>
      <w:color w:val="0000FF"/>
      <w:u w:val="single"/>
    </w:rPr>
  </w:style>
  <w:style w:type="paragraph" w:customStyle="1" w:styleId="04-Anotacijostekstas">
    <w:name w:val="04 - Anotacijos tekstas"/>
    <w:basedOn w:val="Normln"/>
    <w:rsid w:val="00BF1E4F"/>
    <w:pPr>
      <w:spacing w:before="240"/>
      <w:ind w:left="425" w:right="425"/>
    </w:pPr>
    <w:rPr>
      <w:sz w:val="20"/>
      <w:szCs w:val="20"/>
      <w:lang w:eastAsia="lt-LT" w:bidi="ar-SA"/>
    </w:rPr>
  </w:style>
  <w:style w:type="character" w:styleId="Odkaznakoment">
    <w:name w:val="annotation reference"/>
    <w:semiHidden/>
    <w:rsid w:val="000062E6"/>
    <w:rPr>
      <w:sz w:val="16"/>
      <w:szCs w:val="16"/>
    </w:rPr>
  </w:style>
  <w:style w:type="paragraph" w:styleId="Textkomente">
    <w:name w:val="annotation text"/>
    <w:basedOn w:val="Normln"/>
    <w:semiHidden/>
    <w:rsid w:val="000062E6"/>
    <w:rPr>
      <w:sz w:val="20"/>
      <w:szCs w:val="20"/>
    </w:rPr>
  </w:style>
  <w:style w:type="paragraph" w:styleId="Pedmtkomente">
    <w:name w:val="annotation subject"/>
    <w:basedOn w:val="Textkomente"/>
    <w:next w:val="Textkomente"/>
    <w:semiHidden/>
    <w:rsid w:val="000062E6"/>
    <w:rPr>
      <w:b/>
      <w:bCs/>
    </w:rPr>
  </w:style>
  <w:style w:type="paragraph" w:customStyle="1" w:styleId="a">
    <w:name w:val="文献"/>
    <w:basedOn w:val="Normln"/>
    <w:autoRedefine/>
    <w:qFormat/>
    <w:rsid w:val="000B5C91"/>
    <w:pPr>
      <w:numPr>
        <w:numId w:val="4"/>
      </w:numPr>
      <w:spacing w:after="120" w:line="280" w:lineRule="exact"/>
    </w:pPr>
    <w:rPr>
      <w:rFonts w:eastAsia="MS Mincho"/>
      <w:kern w:val="2"/>
      <w:szCs w:val="24"/>
      <w:shd w:val="clear" w:color="auto" w:fill="FFFFFF"/>
      <w:lang w:eastAsia="ja-JP" w:bidi="ar-SA"/>
    </w:rPr>
  </w:style>
  <w:style w:type="paragraph" w:styleId="Zkladntext">
    <w:name w:val="Body Text"/>
    <w:basedOn w:val="Normln"/>
    <w:rsid w:val="00591DC3"/>
    <w:pPr>
      <w:spacing w:after="120"/>
    </w:pPr>
  </w:style>
  <w:style w:type="table" w:styleId="Svtlstnovn">
    <w:name w:val="Light Shading"/>
    <w:basedOn w:val="Normlntabulka"/>
    <w:uiPriority w:val="60"/>
    <w:rsid w:val="00A149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rticlesname">
    <w:name w:val="Article's name"/>
    <w:basedOn w:val="Normln"/>
    <w:link w:val="ArticlesnameChar"/>
    <w:qFormat/>
    <w:rsid w:val="00F2071D"/>
    <w:pPr>
      <w:spacing w:after="240"/>
      <w:jc w:val="center"/>
    </w:pPr>
    <w:rPr>
      <w:rFonts w:ascii="Verdana" w:hAnsi="Verdana"/>
      <w:b/>
      <w:szCs w:val="24"/>
    </w:rPr>
  </w:style>
  <w:style w:type="paragraph" w:customStyle="1" w:styleId="Authorsnames">
    <w:name w:val="Author's name(s)"/>
    <w:basedOn w:val="Normln"/>
    <w:link w:val="AuthorsnamesChar"/>
    <w:qFormat/>
    <w:rsid w:val="00F2071D"/>
    <w:pPr>
      <w:spacing w:after="120"/>
      <w:jc w:val="center"/>
    </w:pPr>
    <w:rPr>
      <w:rFonts w:ascii="Verdana" w:hAnsi="Verdana"/>
      <w:b/>
      <w:sz w:val="20"/>
      <w:szCs w:val="20"/>
    </w:rPr>
  </w:style>
  <w:style w:type="character" w:customStyle="1" w:styleId="ArticlesnameChar">
    <w:name w:val="Article's name Char"/>
    <w:basedOn w:val="Standardnpsmoodstavce"/>
    <w:link w:val="Articlesname"/>
    <w:rsid w:val="00F2071D"/>
    <w:rPr>
      <w:rFonts w:ascii="Verdana" w:eastAsia="Times New Roman" w:hAnsi="Verdana"/>
      <w:b/>
      <w:sz w:val="24"/>
      <w:szCs w:val="24"/>
      <w:lang w:val="en-US" w:eastAsia="en-US" w:bidi="en-US"/>
    </w:rPr>
  </w:style>
  <w:style w:type="character" w:customStyle="1" w:styleId="AuthorsnamesChar">
    <w:name w:val="Author's name(s) Char"/>
    <w:basedOn w:val="Standardnpsmoodstavce"/>
    <w:link w:val="Authorsnames"/>
    <w:rsid w:val="00F2071D"/>
    <w:rPr>
      <w:rFonts w:ascii="Verdana" w:eastAsia="Times New Roman" w:hAnsi="Verdana"/>
      <w:b/>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3BC0"/>
    <w:pPr>
      <w:jc w:val="both"/>
    </w:pPr>
    <w:rPr>
      <w:rFonts w:ascii="Times New Roman" w:eastAsia="Times New Roman" w:hAnsi="Times New Roman"/>
      <w:sz w:val="24"/>
      <w:szCs w:val="22"/>
      <w:lang w:val="en-US" w:eastAsia="en-US" w:bidi="en-US"/>
    </w:rPr>
  </w:style>
  <w:style w:type="paragraph" w:styleId="Nadpis1">
    <w:name w:val="heading 1"/>
    <w:basedOn w:val="Normln"/>
    <w:next w:val="Zkladntext"/>
    <w:qFormat/>
    <w:rsid w:val="00591DC3"/>
    <w:pPr>
      <w:keepNext/>
      <w:numPr>
        <w:numId w:val="5"/>
      </w:numPr>
      <w:spacing w:before="240" w:after="60"/>
      <w:jc w:val="left"/>
      <w:outlineLvl w:val="0"/>
    </w:pPr>
    <w:rPr>
      <w:rFonts w:cs="Arial"/>
      <w:b/>
      <w:bCs/>
      <w:kern w:val="32"/>
      <w:sz w:val="28"/>
      <w:szCs w:val="32"/>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73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73BC0"/>
    <w:rPr>
      <w:rFonts w:ascii="Tahoma" w:hAnsi="Tahoma" w:cs="Tahoma"/>
      <w:sz w:val="16"/>
      <w:szCs w:val="16"/>
    </w:rPr>
  </w:style>
  <w:style w:type="character" w:customStyle="1" w:styleId="TextbublinyChar">
    <w:name w:val="Text bubliny Char"/>
    <w:link w:val="Textbubliny"/>
    <w:uiPriority w:val="99"/>
    <w:semiHidden/>
    <w:rsid w:val="00873BC0"/>
    <w:rPr>
      <w:rFonts w:ascii="Tahoma" w:eastAsia="Times New Roman" w:hAnsi="Tahoma" w:cs="Tahoma"/>
      <w:sz w:val="16"/>
      <w:szCs w:val="16"/>
      <w:lang w:val="en-US" w:bidi="en-US"/>
    </w:rPr>
  </w:style>
  <w:style w:type="paragraph" w:customStyle="1" w:styleId="Text">
    <w:name w:val="Text"/>
    <w:basedOn w:val="Normln"/>
    <w:rsid w:val="00341F97"/>
    <w:pPr>
      <w:spacing w:before="120"/>
    </w:pPr>
    <w:rPr>
      <w:szCs w:val="24"/>
      <w:lang w:eastAsia="cs-CZ" w:bidi="ar-SA"/>
    </w:rPr>
  </w:style>
  <w:style w:type="paragraph" w:styleId="Odstavecseseznamem">
    <w:name w:val="List Paragraph"/>
    <w:basedOn w:val="Normln"/>
    <w:uiPriority w:val="34"/>
    <w:qFormat/>
    <w:rsid w:val="00341F97"/>
    <w:pPr>
      <w:ind w:left="720"/>
      <w:contextualSpacing/>
    </w:pPr>
  </w:style>
  <w:style w:type="character" w:styleId="Hypertextovodkaz">
    <w:name w:val="Hyperlink"/>
    <w:rsid w:val="00BF1E4F"/>
    <w:rPr>
      <w:rFonts w:cs="Times New Roman"/>
      <w:color w:val="0000FF"/>
      <w:u w:val="single"/>
    </w:rPr>
  </w:style>
  <w:style w:type="paragraph" w:customStyle="1" w:styleId="04-Anotacijostekstas">
    <w:name w:val="04 - Anotacijos tekstas"/>
    <w:basedOn w:val="Normln"/>
    <w:rsid w:val="00BF1E4F"/>
    <w:pPr>
      <w:spacing w:before="240"/>
      <w:ind w:left="425" w:right="425"/>
    </w:pPr>
    <w:rPr>
      <w:sz w:val="20"/>
      <w:szCs w:val="20"/>
      <w:lang w:eastAsia="lt-LT" w:bidi="ar-SA"/>
    </w:rPr>
  </w:style>
  <w:style w:type="character" w:styleId="Odkaznakoment">
    <w:name w:val="annotation reference"/>
    <w:semiHidden/>
    <w:rsid w:val="000062E6"/>
    <w:rPr>
      <w:sz w:val="16"/>
      <w:szCs w:val="16"/>
    </w:rPr>
  </w:style>
  <w:style w:type="paragraph" w:styleId="Textkomente">
    <w:name w:val="annotation text"/>
    <w:basedOn w:val="Normln"/>
    <w:semiHidden/>
    <w:rsid w:val="000062E6"/>
    <w:rPr>
      <w:sz w:val="20"/>
      <w:szCs w:val="20"/>
    </w:rPr>
  </w:style>
  <w:style w:type="paragraph" w:styleId="Pedmtkomente">
    <w:name w:val="annotation subject"/>
    <w:basedOn w:val="Textkomente"/>
    <w:next w:val="Textkomente"/>
    <w:semiHidden/>
    <w:rsid w:val="000062E6"/>
    <w:rPr>
      <w:b/>
      <w:bCs/>
    </w:rPr>
  </w:style>
  <w:style w:type="paragraph" w:customStyle="1" w:styleId="a">
    <w:name w:val="文献"/>
    <w:basedOn w:val="Normln"/>
    <w:autoRedefine/>
    <w:qFormat/>
    <w:rsid w:val="000B5C91"/>
    <w:pPr>
      <w:numPr>
        <w:numId w:val="4"/>
      </w:numPr>
      <w:spacing w:after="120" w:line="280" w:lineRule="exact"/>
    </w:pPr>
    <w:rPr>
      <w:rFonts w:eastAsia="MS Mincho"/>
      <w:kern w:val="2"/>
      <w:szCs w:val="24"/>
      <w:shd w:val="clear" w:color="auto" w:fill="FFFFFF"/>
      <w:lang w:eastAsia="ja-JP" w:bidi="ar-SA"/>
    </w:rPr>
  </w:style>
  <w:style w:type="paragraph" w:styleId="Zkladntext">
    <w:name w:val="Body Text"/>
    <w:basedOn w:val="Normln"/>
    <w:rsid w:val="00591DC3"/>
    <w:pPr>
      <w:spacing w:after="120"/>
    </w:pPr>
  </w:style>
  <w:style w:type="table" w:styleId="Svtlstnovn">
    <w:name w:val="Light Shading"/>
    <w:basedOn w:val="Normlntabulka"/>
    <w:uiPriority w:val="60"/>
    <w:rsid w:val="00A149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rticlesname">
    <w:name w:val="Article's name"/>
    <w:basedOn w:val="Normln"/>
    <w:link w:val="ArticlesnameChar"/>
    <w:qFormat/>
    <w:rsid w:val="00F2071D"/>
    <w:pPr>
      <w:spacing w:after="240"/>
      <w:jc w:val="center"/>
    </w:pPr>
    <w:rPr>
      <w:rFonts w:ascii="Verdana" w:hAnsi="Verdana"/>
      <w:b/>
      <w:szCs w:val="24"/>
    </w:rPr>
  </w:style>
  <w:style w:type="paragraph" w:customStyle="1" w:styleId="Authorsnames">
    <w:name w:val="Author's name(s)"/>
    <w:basedOn w:val="Normln"/>
    <w:link w:val="AuthorsnamesChar"/>
    <w:qFormat/>
    <w:rsid w:val="00F2071D"/>
    <w:pPr>
      <w:spacing w:after="120"/>
      <w:jc w:val="center"/>
    </w:pPr>
    <w:rPr>
      <w:rFonts w:ascii="Verdana" w:hAnsi="Verdana"/>
      <w:b/>
      <w:sz w:val="20"/>
      <w:szCs w:val="20"/>
    </w:rPr>
  </w:style>
  <w:style w:type="character" w:customStyle="1" w:styleId="ArticlesnameChar">
    <w:name w:val="Article's name Char"/>
    <w:basedOn w:val="Standardnpsmoodstavce"/>
    <w:link w:val="Articlesname"/>
    <w:rsid w:val="00F2071D"/>
    <w:rPr>
      <w:rFonts w:ascii="Verdana" w:eastAsia="Times New Roman" w:hAnsi="Verdana"/>
      <w:b/>
      <w:sz w:val="24"/>
      <w:szCs w:val="24"/>
      <w:lang w:val="en-US" w:eastAsia="en-US" w:bidi="en-US"/>
    </w:rPr>
  </w:style>
  <w:style w:type="character" w:customStyle="1" w:styleId="AuthorsnamesChar">
    <w:name w:val="Author's name(s) Char"/>
    <w:basedOn w:val="Standardnpsmoodstavce"/>
    <w:link w:val="Authorsnames"/>
    <w:rsid w:val="00F2071D"/>
    <w:rPr>
      <w:rFonts w:ascii="Verdana" w:eastAsia="Times New Roman" w:hAnsi="Verdana"/>
      <w:b/>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aweb.org/jel/jel_class_system.php" TargetMode="Externa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1328</Words>
  <Characters>7841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Title of the Paper (Times New Roman 14, bold, centered)</vt:lpstr>
    </vt:vector>
  </TitlesOfParts>
  <Company>Ekonomicko-správní fakulta Masarykovy univerzity</Company>
  <LinksUpToDate>false</LinksUpToDate>
  <CharactersWithSpaces>9151</CharactersWithSpaces>
  <SharedDoc>false</SharedDoc>
  <HLinks>
    <vt:vector size="6" baseType="variant">
      <vt:variant>
        <vt:i4>7143546</vt:i4>
      </vt:variant>
      <vt:variant>
        <vt:i4>0</vt:i4>
      </vt:variant>
      <vt:variant>
        <vt:i4>0</vt:i4>
      </vt:variant>
      <vt:variant>
        <vt:i4>5</vt:i4>
      </vt:variant>
      <vt:variant>
        <vt:lpwstr>http://www.aeaweb.org/jel/jel_class_system.php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Krajicek Jan</cp:lastModifiedBy>
  <cp:revision>7</cp:revision>
  <dcterms:created xsi:type="dcterms:W3CDTF">2016-02-10T09:40:00Z</dcterms:created>
  <dcterms:modified xsi:type="dcterms:W3CDTF">2017-01-18T12:50:00Z</dcterms:modified>
</cp:coreProperties>
</file>