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0E647" w14:textId="282FDEEF" w:rsidR="00F013D6" w:rsidRPr="006A278C" w:rsidRDefault="00462C40" w:rsidP="00F013D6">
      <w:pPr>
        <w:rPr>
          <w:b/>
          <w:sz w:val="28"/>
        </w:rPr>
      </w:pPr>
      <w:r w:rsidRPr="006A278C">
        <w:rPr>
          <w:b/>
          <w:sz w:val="28"/>
        </w:rPr>
        <w:t>Vítejte na palubě</w:t>
      </w:r>
      <w:r w:rsidR="00EF2AA1" w:rsidRPr="006A278C">
        <w:rPr>
          <w:b/>
          <w:sz w:val="28"/>
        </w:rPr>
        <w:t xml:space="preserve"> - průvodce nováčka</w:t>
      </w:r>
      <w:r w:rsidR="002A2496">
        <w:rPr>
          <w:b/>
          <w:sz w:val="28"/>
        </w:rPr>
        <w:t xml:space="preserve"> v nové pozici</w:t>
      </w:r>
      <w:bookmarkStart w:id="0" w:name="_GoBack"/>
      <w:bookmarkEnd w:id="0"/>
    </w:p>
    <w:p w14:paraId="404F1FCA" w14:textId="77777777" w:rsidR="003A1664" w:rsidRPr="006A278C" w:rsidRDefault="003A1664" w:rsidP="003A1664">
      <w:r w:rsidRPr="006A278C">
        <w:t>Milá kolegyně, milý kolego,</w:t>
      </w:r>
    </w:p>
    <w:p w14:paraId="368354BC" w14:textId="46CB57B9" w:rsidR="00573B22" w:rsidRDefault="003A1664" w:rsidP="006A278C">
      <w:pPr>
        <w:jc w:val="both"/>
      </w:pPr>
      <w:r w:rsidRPr="006A278C">
        <w:t xml:space="preserve">je pro nás důležité, aby Váš nástup a začátek v nové pracovní pozici proběhl co nejlépe. Proto jsme pro </w:t>
      </w:r>
      <w:r w:rsidR="00EF0721">
        <w:t>V</w:t>
      </w:r>
      <w:r w:rsidRPr="006A278C">
        <w:t xml:space="preserve">ás připravili krátký seznam aktivit, které Vás čekají v nadcházejících 3 měsících. Pokud si nebudete vědět s něčím rady, pomůže vám nadřízený, kolegové, ale také my </w:t>
      </w:r>
      <w:r w:rsidRPr="00EF0721">
        <w:t>na Personálním odd</w:t>
      </w:r>
      <w:r w:rsidRPr="006A278C">
        <w:t>.</w:t>
      </w:r>
      <w:r w:rsidR="00573B22">
        <w:t xml:space="preserve"> (Pavla Zapletalová, Petra Ježová).</w:t>
      </w:r>
      <w:r w:rsidRPr="006A278C">
        <w:t xml:space="preserve"> Stačí se zastavit. </w:t>
      </w:r>
    </w:p>
    <w:p w14:paraId="67568DA8" w14:textId="77777777" w:rsidR="003A1664" w:rsidRPr="006A278C" w:rsidRDefault="003A1664" w:rsidP="006A278C">
      <w:pPr>
        <w:jc w:val="both"/>
      </w:pPr>
      <w:r w:rsidRPr="006A278C">
        <w:t>Přejeme Vám na univerzitě hodně štěstí!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1664" w:rsidRPr="006A278C" w14:paraId="5ACD4A37" w14:textId="77777777" w:rsidTr="00E51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9CC2E5" w:themeFill="accent1" w:themeFillTint="99"/>
          </w:tcPr>
          <w:p w14:paraId="7E854C4E" w14:textId="77777777" w:rsidR="003A1664" w:rsidRPr="006A278C" w:rsidRDefault="003A1664" w:rsidP="00E516E1">
            <w:r w:rsidRPr="006A278C">
              <w:t>PRVNÍ DEN NÁSTUPU</w:t>
            </w:r>
          </w:p>
        </w:tc>
      </w:tr>
      <w:tr w:rsidR="003A1664" w:rsidRPr="006A278C" w14:paraId="6F801A42" w14:textId="77777777" w:rsidTr="00E516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0A4FFD1" w14:textId="77777777" w:rsidR="003A1664" w:rsidRPr="006A278C" w:rsidRDefault="003A1664" w:rsidP="001119A6">
            <w:pPr>
              <w:pStyle w:val="Odstavecseseznamem"/>
              <w:numPr>
                <w:ilvl w:val="0"/>
                <w:numId w:val="12"/>
              </w:numPr>
              <w:spacing w:line="276" w:lineRule="auto"/>
              <w:rPr>
                <w:b w:val="0"/>
              </w:rPr>
            </w:pPr>
            <w:r w:rsidRPr="006A278C">
              <w:rPr>
                <w:b w:val="0"/>
              </w:rPr>
              <w:t>Vyřídíte si všechny nástupní dokumenty.</w:t>
            </w:r>
          </w:p>
          <w:p w14:paraId="24F6B49E" w14:textId="77777777" w:rsidR="003A1664" w:rsidRPr="006A278C" w:rsidRDefault="003A1664" w:rsidP="001119A6">
            <w:pPr>
              <w:pStyle w:val="Odstavecseseznamem"/>
              <w:numPr>
                <w:ilvl w:val="0"/>
                <w:numId w:val="12"/>
              </w:numPr>
              <w:spacing w:line="276" w:lineRule="auto"/>
              <w:rPr>
                <w:b w:val="0"/>
              </w:rPr>
            </w:pPr>
            <w:r w:rsidRPr="006A278C">
              <w:rPr>
                <w:b w:val="0"/>
              </w:rPr>
              <w:t>Získáte důležité informace o ESF a Masarykově univerzitě.</w:t>
            </w:r>
          </w:p>
          <w:p w14:paraId="277BD403" w14:textId="77777777" w:rsidR="003A1664" w:rsidRPr="006A278C" w:rsidRDefault="003A1664" w:rsidP="001119A6">
            <w:pPr>
              <w:pStyle w:val="Odstavecseseznamem"/>
              <w:numPr>
                <w:ilvl w:val="0"/>
                <w:numId w:val="12"/>
              </w:numPr>
              <w:spacing w:line="276" w:lineRule="auto"/>
              <w:rPr>
                <w:b w:val="0"/>
              </w:rPr>
            </w:pPr>
            <w:r w:rsidRPr="006A278C">
              <w:rPr>
                <w:b w:val="0"/>
              </w:rPr>
              <w:t>Obdržíte vybavení potřebné pro svou práci – PC, telefon, případně mobil, klíče apod.</w:t>
            </w:r>
          </w:p>
          <w:p w14:paraId="54813CEC" w14:textId="77777777" w:rsidR="003A1664" w:rsidRPr="006A278C" w:rsidRDefault="003A1664" w:rsidP="001119A6">
            <w:pPr>
              <w:pStyle w:val="Odstavecseseznamem"/>
              <w:numPr>
                <w:ilvl w:val="0"/>
                <w:numId w:val="12"/>
              </w:numPr>
              <w:spacing w:line="276" w:lineRule="auto"/>
              <w:rPr>
                <w:b w:val="0"/>
              </w:rPr>
            </w:pPr>
            <w:r w:rsidRPr="006A278C">
              <w:rPr>
                <w:b w:val="0"/>
              </w:rPr>
              <w:t>Seznámíte se s pracovním místem a budovou ESF.</w:t>
            </w:r>
          </w:p>
          <w:p w14:paraId="7D0B0EA9" w14:textId="77777777" w:rsidR="003A1664" w:rsidRPr="006A278C" w:rsidRDefault="003A1664" w:rsidP="001119A6">
            <w:pPr>
              <w:pStyle w:val="Odstavecseseznamem"/>
              <w:numPr>
                <w:ilvl w:val="0"/>
                <w:numId w:val="12"/>
              </w:numPr>
              <w:spacing w:line="276" w:lineRule="auto"/>
              <w:rPr>
                <w:b w:val="0"/>
              </w:rPr>
            </w:pPr>
            <w:r w:rsidRPr="006A278C">
              <w:rPr>
                <w:b w:val="0"/>
              </w:rPr>
              <w:t>Setkáte se s </w:t>
            </w:r>
            <w:r w:rsidR="001119A6" w:rsidRPr="006A278C">
              <w:rPr>
                <w:b w:val="0"/>
              </w:rPr>
              <w:t>Vaším</w:t>
            </w:r>
            <w:r w:rsidRPr="006A278C">
              <w:rPr>
                <w:b w:val="0"/>
              </w:rPr>
              <w:t xml:space="preserve"> nadřízeným a budete představeni týmu.</w:t>
            </w:r>
          </w:p>
          <w:p w14:paraId="2C3E5CEF" w14:textId="61B844DB" w:rsidR="003A1664" w:rsidRPr="006A278C" w:rsidRDefault="003A1664" w:rsidP="008264E5">
            <w:pPr>
              <w:pStyle w:val="Odstavecseseznamem"/>
              <w:numPr>
                <w:ilvl w:val="0"/>
                <w:numId w:val="12"/>
              </w:numPr>
              <w:spacing w:line="276" w:lineRule="auto"/>
              <w:rPr>
                <w:b w:val="0"/>
                <w:bCs w:val="0"/>
              </w:rPr>
            </w:pPr>
            <w:r w:rsidRPr="008264E5">
              <w:rPr>
                <w:b w:val="0"/>
              </w:rPr>
              <w:t>Seznámíte se s buddym (</w:t>
            </w:r>
            <w:r w:rsidR="008264E5" w:rsidRPr="008264E5">
              <w:rPr>
                <w:b w:val="0"/>
              </w:rPr>
              <w:t>váš parťák pro první dny, který vám ř</w:t>
            </w:r>
            <w:r w:rsidR="001119A6" w:rsidRPr="008264E5">
              <w:rPr>
                <w:b w:val="0"/>
              </w:rPr>
              <w:t>ekne, jak to na</w:t>
            </w:r>
            <w:r w:rsidRPr="008264E5">
              <w:rPr>
                <w:b w:val="0"/>
              </w:rPr>
              <w:t xml:space="preserve"> ESF a v týmu funguje</w:t>
            </w:r>
            <w:r w:rsidR="001119A6" w:rsidRPr="008264E5">
              <w:rPr>
                <w:b w:val="0"/>
              </w:rPr>
              <w:t xml:space="preserve">, zodpoví </w:t>
            </w:r>
            <w:r w:rsidR="008264E5" w:rsidRPr="008264E5">
              <w:rPr>
                <w:b w:val="0"/>
              </w:rPr>
              <w:t>v</w:t>
            </w:r>
            <w:r w:rsidR="001119A6" w:rsidRPr="008264E5">
              <w:rPr>
                <w:b w:val="0"/>
              </w:rPr>
              <w:t>aše otázky,</w:t>
            </w:r>
            <w:r w:rsidRPr="008264E5">
              <w:rPr>
                <w:b w:val="0"/>
              </w:rPr>
              <w:t xml:space="preserve"> bude </w:t>
            </w:r>
            <w:r w:rsidR="008264E5" w:rsidRPr="008264E5">
              <w:rPr>
                <w:b w:val="0"/>
              </w:rPr>
              <w:t>v</w:t>
            </w:r>
            <w:r w:rsidRPr="008264E5">
              <w:rPr>
                <w:b w:val="0"/>
              </w:rPr>
              <w:t xml:space="preserve">aší podporou po celou dobu adaptace a vezme </w:t>
            </w:r>
            <w:r w:rsidR="008264E5" w:rsidRPr="008264E5">
              <w:rPr>
                <w:b w:val="0"/>
              </w:rPr>
              <w:t>třeba</w:t>
            </w:r>
            <w:r w:rsidRPr="008264E5">
              <w:rPr>
                <w:b w:val="0"/>
              </w:rPr>
              <w:t xml:space="preserve"> na oběd).</w:t>
            </w:r>
          </w:p>
        </w:tc>
      </w:tr>
      <w:tr w:rsidR="003A1664" w:rsidRPr="006A278C" w14:paraId="5A2BB540" w14:textId="77777777" w:rsidTr="00E516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9CC2E5" w:themeFill="accent1" w:themeFillTint="99"/>
          </w:tcPr>
          <w:p w14:paraId="207C4339" w14:textId="77777777" w:rsidR="003A1664" w:rsidRPr="006A278C" w:rsidRDefault="001119A6" w:rsidP="001119A6">
            <w:pPr>
              <w:spacing w:line="276" w:lineRule="auto"/>
            </w:pPr>
            <w:r w:rsidRPr="006A278C">
              <w:t>PRVNÍ TÝDEN</w:t>
            </w:r>
          </w:p>
        </w:tc>
      </w:tr>
      <w:tr w:rsidR="003A1664" w:rsidRPr="006A278C" w14:paraId="667BD5C4" w14:textId="77777777" w:rsidTr="00E516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9D54665" w14:textId="77777777" w:rsidR="003A1664" w:rsidRPr="006A278C" w:rsidRDefault="003A1664" w:rsidP="001119A6">
            <w:pPr>
              <w:pStyle w:val="Odstavecseseznamem"/>
              <w:numPr>
                <w:ilvl w:val="0"/>
                <w:numId w:val="12"/>
              </w:numPr>
              <w:spacing w:line="276" w:lineRule="auto"/>
              <w:rPr>
                <w:b w:val="0"/>
              </w:rPr>
            </w:pPr>
            <w:r w:rsidRPr="006A278C">
              <w:rPr>
                <w:b w:val="0"/>
              </w:rPr>
              <w:t>Máte počítač, telefon/mobil, přístupová práva, případně klíče a další nástroje nezbytné pro vaši práci.</w:t>
            </w:r>
          </w:p>
          <w:p w14:paraId="65FA6AFA" w14:textId="77777777" w:rsidR="003A1664" w:rsidRPr="006A278C" w:rsidRDefault="003A1664" w:rsidP="001119A6">
            <w:pPr>
              <w:pStyle w:val="Odstavecseseznamem"/>
              <w:numPr>
                <w:ilvl w:val="0"/>
                <w:numId w:val="12"/>
              </w:numPr>
              <w:spacing w:line="276" w:lineRule="auto"/>
              <w:rPr>
                <w:b w:val="0"/>
              </w:rPr>
            </w:pPr>
            <w:r w:rsidRPr="006A278C">
              <w:rPr>
                <w:b w:val="0"/>
              </w:rPr>
              <w:t>Víte, jak funguje docházka.</w:t>
            </w:r>
          </w:p>
          <w:p w14:paraId="52E6F44D" w14:textId="77777777" w:rsidR="003A1664" w:rsidRPr="006A278C" w:rsidRDefault="003A1664" w:rsidP="001119A6">
            <w:pPr>
              <w:pStyle w:val="Odstavecseseznamem"/>
              <w:numPr>
                <w:ilvl w:val="0"/>
                <w:numId w:val="12"/>
              </w:numPr>
              <w:spacing w:line="276" w:lineRule="auto"/>
              <w:rPr>
                <w:b w:val="0"/>
              </w:rPr>
            </w:pPr>
            <w:r w:rsidRPr="006A278C">
              <w:rPr>
                <w:b w:val="0"/>
              </w:rPr>
              <w:t>Máte zaměstnaneckou kartičku.</w:t>
            </w:r>
          </w:p>
          <w:p w14:paraId="01371501" w14:textId="77777777" w:rsidR="003A1664" w:rsidRPr="006A278C" w:rsidRDefault="003A1664" w:rsidP="001119A6">
            <w:pPr>
              <w:pStyle w:val="Odstavecseseznamem"/>
              <w:numPr>
                <w:ilvl w:val="0"/>
                <w:numId w:val="12"/>
              </w:numPr>
              <w:spacing w:line="276" w:lineRule="auto"/>
              <w:rPr>
                <w:b w:val="0"/>
              </w:rPr>
            </w:pPr>
            <w:r w:rsidRPr="006A278C">
              <w:rPr>
                <w:b w:val="0"/>
              </w:rPr>
              <w:t>Máte stanovené úkoly pro první pracovní dny.</w:t>
            </w:r>
          </w:p>
          <w:p w14:paraId="392D7179" w14:textId="77777777" w:rsidR="003A1664" w:rsidRPr="006A278C" w:rsidRDefault="003A1664" w:rsidP="001119A6">
            <w:pPr>
              <w:pStyle w:val="Odstavecseseznamem"/>
              <w:numPr>
                <w:ilvl w:val="0"/>
                <w:numId w:val="12"/>
              </w:numPr>
              <w:spacing w:line="276" w:lineRule="auto"/>
              <w:rPr>
                <w:b w:val="0"/>
              </w:rPr>
            </w:pPr>
            <w:r w:rsidRPr="006A278C">
              <w:rPr>
                <w:b w:val="0"/>
              </w:rPr>
              <w:t>Máte stanovený adaptační plán a cíle pro zkušební dobu.</w:t>
            </w:r>
          </w:p>
          <w:p w14:paraId="1F670BF2" w14:textId="77777777" w:rsidR="003A1664" w:rsidRPr="006A278C" w:rsidRDefault="003A1664" w:rsidP="001119A6">
            <w:pPr>
              <w:pStyle w:val="Odstavecseseznamem"/>
              <w:numPr>
                <w:ilvl w:val="0"/>
                <w:numId w:val="12"/>
              </w:numPr>
              <w:spacing w:line="276" w:lineRule="auto"/>
              <w:rPr>
                <w:b w:val="0"/>
              </w:rPr>
            </w:pPr>
            <w:r w:rsidRPr="006A278C">
              <w:rPr>
                <w:b w:val="0"/>
              </w:rPr>
              <w:t>Znáte oddělení a osoby důležité pro vaši práci.</w:t>
            </w:r>
          </w:p>
          <w:p w14:paraId="4F4211D0" w14:textId="77777777" w:rsidR="003A1664" w:rsidRPr="006A278C" w:rsidRDefault="003A1664" w:rsidP="001119A6">
            <w:pPr>
              <w:pStyle w:val="Odstavecseseznamem"/>
              <w:numPr>
                <w:ilvl w:val="0"/>
                <w:numId w:val="12"/>
              </w:numPr>
              <w:spacing w:line="276" w:lineRule="auto"/>
              <w:rPr>
                <w:b w:val="0"/>
              </w:rPr>
            </w:pPr>
            <w:r w:rsidRPr="006A278C">
              <w:rPr>
                <w:b w:val="0"/>
              </w:rPr>
              <w:t>Absolvoval jste všechna ze zákona povinná školení.</w:t>
            </w:r>
          </w:p>
          <w:p w14:paraId="34B23CAB" w14:textId="77777777" w:rsidR="003A1664" w:rsidRPr="006A278C" w:rsidRDefault="003A1664" w:rsidP="001119A6">
            <w:pPr>
              <w:pStyle w:val="Odstavecseseznamem"/>
              <w:numPr>
                <w:ilvl w:val="0"/>
                <w:numId w:val="12"/>
              </w:numPr>
              <w:spacing w:line="276" w:lineRule="auto"/>
              <w:rPr>
                <w:b w:val="0"/>
              </w:rPr>
            </w:pPr>
            <w:r w:rsidRPr="006A278C">
              <w:rPr>
                <w:b w:val="0"/>
              </w:rPr>
              <w:t>Chápete hodnocení, odměňování, benefity a interní vzdělávání</w:t>
            </w:r>
            <w:r w:rsidR="001119A6" w:rsidRPr="006A278C">
              <w:rPr>
                <w:b w:val="0"/>
              </w:rPr>
              <w:t>.</w:t>
            </w:r>
          </w:p>
          <w:p w14:paraId="34CE3960" w14:textId="77777777" w:rsidR="003A1664" w:rsidRPr="006A278C" w:rsidRDefault="003A1664" w:rsidP="001119A6">
            <w:pPr>
              <w:pStyle w:val="Odstavecseseznamem"/>
              <w:spacing w:line="276" w:lineRule="auto"/>
              <w:ind w:left="360"/>
              <w:rPr>
                <w:b w:val="0"/>
                <w:bCs w:val="0"/>
              </w:rPr>
            </w:pPr>
          </w:p>
        </w:tc>
      </w:tr>
      <w:tr w:rsidR="003A1664" w:rsidRPr="006A278C" w14:paraId="0C8A2758" w14:textId="77777777" w:rsidTr="00E516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9CC2E5" w:themeFill="accent1" w:themeFillTint="99"/>
          </w:tcPr>
          <w:p w14:paraId="37C49B64" w14:textId="77777777" w:rsidR="003A1664" w:rsidRPr="006A278C" w:rsidRDefault="001119A6" w:rsidP="001119A6">
            <w:pPr>
              <w:spacing w:line="276" w:lineRule="auto"/>
            </w:pPr>
            <w:r w:rsidRPr="006A278C">
              <w:t>PRVNÍ DVA MĚSÍCE</w:t>
            </w:r>
          </w:p>
        </w:tc>
      </w:tr>
      <w:tr w:rsidR="003A1664" w:rsidRPr="006A278C" w14:paraId="72EF7CBC" w14:textId="77777777" w:rsidTr="00E516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B14108B" w14:textId="77777777" w:rsidR="003A1664" w:rsidRPr="006A278C" w:rsidRDefault="003A1664" w:rsidP="001119A6">
            <w:pPr>
              <w:pStyle w:val="Odstavecseseznamem"/>
              <w:numPr>
                <w:ilvl w:val="0"/>
                <w:numId w:val="13"/>
              </w:numPr>
              <w:spacing w:line="276" w:lineRule="auto"/>
              <w:rPr>
                <w:b w:val="0"/>
              </w:rPr>
            </w:pPr>
            <w:r w:rsidRPr="006A278C">
              <w:rPr>
                <w:b w:val="0"/>
              </w:rPr>
              <w:t>Máte nastavené pravidelné schůzky se svým nadřízeným.</w:t>
            </w:r>
          </w:p>
          <w:p w14:paraId="3BCB7977" w14:textId="77777777" w:rsidR="003A1664" w:rsidRPr="006A278C" w:rsidRDefault="003A1664" w:rsidP="001119A6">
            <w:pPr>
              <w:pStyle w:val="Odstavecseseznamem"/>
              <w:numPr>
                <w:ilvl w:val="0"/>
                <w:numId w:val="13"/>
              </w:numPr>
              <w:spacing w:line="276" w:lineRule="auto"/>
              <w:rPr>
                <w:b w:val="0"/>
              </w:rPr>
            </w:pPr>
            <w:r w:rsidRPr="006A278C">
              <w:rPr>
                <w:b w:val="0"/>
              </w:rPr>
              <w:t>Víte, jaké jsou vaše úkoly a povinnosti.</w:t>
            </w:r>
          </w:p>
          <w:p w14:paraId="07FFA353" w14:textId="77777777" w:rsidR="003A1664" w:rsidRPr="006A278C" w:rsidRDefault="003A1664" w:rsidP="001119A6">
            <w:pPr>
              <w:pStyle w:val="Odstavecseseznamem"/>
              <w:numPr>
                <w:ilvl w:val="0"/>
                <w:numId w:val="13"/>
              </w:numPr>
              <w:spacing w:line="276" w:lineRule="auto"/>
              <w:rPr>
                <w:b w:val="0"/>
              </w:rPr>
            </w:pPr>
            <w:r w:rsidRPr="006A278C">
              <w:rPr>
                <w:b w:val="0"/>
              </w:rPr>
              <w:t>Dostáváte pravidelnou zpětnou vazbu na plnění stanovených úkolů.</w:t>
            </w:r>
          </w:p>
          <w:p w14:paraId="75295980" w14:textId="77777777" w:rsidR="003A1664" w:rsidRPr="006A278C" w:rsidRDefault="003A1664" w:rsidP="001119A6">
            <w:pPr>
              <w:pStyle w:val="Odstavecseseznamem"/>
              <w:numPr>
                <w:ilvl w:val="0"/>
                <w:numId w:val="13"/>
              </w:numPr>
              <w:spacing w:line="276" w:lineRule="auto"/>
              <w:rPr>
                <w:b w:val="0"/>
              </w:rPr>
            </w:pPr>
            <w:r w:rsidRPr="006A278C">
              <w:rPr>
                <w:b w:val="0"/>
              </w:rPr>
              <w:t>Znáte členy svého týmu, víte, jak funguje a jaké jsou jeho cíle.</w:t>
            </w:r>
          </w:p>
          <w:p w14:paraId="4E5B8619" w14:textId="77777777" w:rsidR="003A1664" w:rsidRPr="006A278C" w:rsidRDefault="003A1664" w:rsidP="001119A6">
            <w:pPr>
              <w:pStyle w:val="Odstavecseseznamem"/>
              <w:numPr>
                <w:ilvl w:val="0"/>
                <w:numId w:val="13"/>
              </w:numPr>
              <w:spacing w:line="276" w:lineRule="auto"/>
              <w:rPr>
                <w:b w:val="0"/>
              </w:rPr>
            </w:pPr>
            <w:r w:rsidRPr="006A278C">
              <w:rPr>
                <w:b w:val="0"/>
              </w:rPr>
              <w:t>Umíte zadat docházku, plánovat dovolenou, najít výplatní pásku, orientuje</w:t>
            </w:r>
            <w:r w:rsidR="00280769">
              <w:rPr>
                <w:b w:val="0"/>
              </w:rPr>
              <w:t>te</w:t>
            </w:r>
            <w:r w:rsidRPr="006A278C">
              <w:rPr>
                <w:b w:val="0"/>
              </w:rPr>
              <w:t xml:space="preserve"> se v</w:t>
            </w:r>
            <w:r w:rsidR="00E52466">
              <w:rPr>
                <w:b w:val="0"/>
              </w:rPr>
              <w:t xml:space="preserve"> interních </w:t>
            </w:r>
            <w:r w:rsidRPr="006A278C">
              <w:rPr>
                <w:b w:val="0"/>
              </w:rPr>
              <w:t>informačních systémech IS/INET.</w:t>
            </w:r>
          </w:p>
          <w:p w14:paraId="28345E00" w14:textId="77777777" w:rsidR="003A1664" w:rsidRPr="006A278C" w:rsidRDefault="003A1664" w:rsidP="001119A6">
            <w:pPr>
              <w:pStyle w:val="Odstavecseseznamem"/>
              <w:numPr>
                <w:ilvl w:val="0"/>
                <w:numId w:val="13"/>
              </w:numPr>
              <w:spacing w:line="276" w:lineRule="auto"/>
              <w:rPr>
                <w:b w:val="0"/>
              </w:rPr>
            </w:pPr>
            <w:r w:rsidRPr="006A278C">
              <w:rPr>
                <w:b w:val="0"/>
              </w:rPr>
              <w:t>Víte, kde najdete zasedací místnosti/posluchárny a jak je rezervovat.</w:t>
            </w:r>
          </w:p>
          <w:p w14:paraId="7C06F592" w14:textId="77777777" w:rsidR="003A1664" w:rsidRPr="006A278C" w:rsidRDefault="003A1664" w:rsidP="001119A6">
            <w:pPr>
              <w:pStyle w:val="Odstavecseseznamem"/>
              <w:numPr>
                <w:ilvl w:val="0"/>
                <w:numId w:val="13"/>
              </w:numPr>
              <w:spacing w:line="276" w:lineRule="auto"/>
              <w:rPr>
                <w:b w:val="0"/>
              </w:rPr>
            </w:pPr>
            <w:r w:rsidRPr="006A278C">
              <w:rPr>
                <w:b w:val="0"/>
              </w:rPr>
              <w:t xml:space="preserve">Víte, kde najdete interní směrnice a aplikace pro svou práci. </w:t>
            </w:r>
          </w:p>
          <w:p w14:paraId="3207DE7F" w14:textId="77777777" w:rsidR="003A1664" w:rsidRPr="006A278C" w:rsidRDefault="003A1664" w:rsidP="001119A6">
            <w:pPr>
              <w:pStyle w:val="Odstavecseseznamem"/>
              <w:spacing w:line="276" w:lineRule="auto"/>
              <w:ind w:left="360"/>
              <w:rPr>
                <w:b w:val="0"/>
                <w:bCs w:val="0"/>
              </w:rPr>
            </w:pPr>
          </w:p>
        </w:tc>
      </w:tr>
      <w:tr w:rsidR="003A1664" w:rsidRPr="006A278C" w14:paraId="238DD691" w14:textId="77777777" w:rsidTr="00E516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9CC2E5" w:themeFill="accent1" w:themeFillTint="99"/>
          </w:tcPr>
          <w:p w14:paraId="689126E4" w14:textId="77777777" w:rsidR="003A1664" w:rsidRPr="006A278C" w:rsidRDefault="001119A6" w:rsidP="001119A6">
            <w:pPr>
              <w:spacing w:line="276" w:lineRule="auto"/>
            </w:pPr>
            <w:r w:rsidRPr="006A278C">
              <w:t>PŘED KONCEM ZKUŠEBNÍ DOBY</w:t>
            </w:r>
          </w:p>
        </w:tc>
      </w:tr>
      <w:tr w:rsidR="003A1664" w:rsidRPr="006A278C" w14:paraId="16E592FB" w14:textId="77777777" w:rsidTr="00E516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36D3512" w14:textId="77777777" w:rsidR="003A1664" w:rsidRPr="006A278C" w:rsidRDefault="003A1664" w:rsidP="001119A6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b w:val="0"/>
              </w:rPr>
            </w:pPr>
            <w:r w:rsidRPr="006A278C">
              <w:rPr>
                <w:b w:val="0"/>
              </w:rPr>
              <w:t>Máte vyhodnocené cíle na zkušební období.</w:t>
            </w:r>
          </w:p>
          <w:p w14:paraId="5F99B673" w14:textId="77777777" w:rsidR="001119A6" w:rsidRPr="006A278C" w:rsidRDefault="003A1664" w:rsidP="00C26E0B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b w:val="0"/>
              </w:rPr>
            </w:pPr>
            <w:r w:rsidRPr="006A278C">
              <w:rPr>
                <w:b w:val="0"/>
              </w:rPr>
              <w:t>Máte nastavené cíle do konce roku</w:t>
            </w:r>
            <w:r w:rsidR="001119A6" w:rsidRPr="006A278C">
              <w:rPr>
                <w:b w:val="0"/>
              </w:rPr>
              <w:t>.</w:t>
            </w:r>
          </w:p>
          <w:p w14:paraId="26F93B7C" w14:textId="77777777" w:rsidR="003A1664" w:rsidRPr="006A278C" w:rsidRDefault="003A1664" w:rsidP="00C26E0B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b w:val="0"/>
              </w:rPr>
            </w:pPr>
            <w:r w:rsidRPr="006A278C">
              <w:rPr>
                <w:b w:val="0"/>
              </w:rPr>
              <w:t xml:space="preserve">Víte, co </w:t>
            </w:r>
            <w:r w:rsidR="0073673C">
              <w:rPr>
                <w:b w:val="0"/>
              </w:rPr>
              <w:t xml:space="preserve">se </w:t>
            </w:r>
            <w:r w:rsidRPr="006A278C">
              <w:rPr>
                <w:b w:val="0"/>
              </w:rPr>
              <w:t xml:space="preserve">potřebujete ke své práci ještě dozvědět a co byste chtěl případně na </w:t>
            </w:r>
            <w:r w:rsidR="001119A6" w:rsidRPr="006A278C">
              <w:rPr>
                <w:b w:val="0"/>
              </w:rPr>
              <w:t>své</w:t>
            </w:r>
            <w:r w:rsidRPr="006A278C">
              <w:rPr>
                <w:b w:val="0"/>
              </w:rPr>
              <w:t xml:space="preserve"> práci ještě změnit.</w:t>
            </w:r>
          </w:p>
          <w:p w14:paraId="426BD87E" w14:textId="77777777" w:rsidR="003A1664" w:rsidRPr="006A278C" w:rsidRDefault="003A1664" w:rsidP="001119A6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b w:val="0"/>
              </w:rPr>
            </w:pPr>
            <w:r w:rsidRPr="006A278C">
              <w:rPr>
                <w:b w:val="0"/>
              </w:rPr>
              <w:t xml:space="preserve">Podělil jste se o zpětnou vazbu na </w:t>
            </w:r>
            <w:r w:rsidR="001119A6" w:rsidRPr="006A278C">
              <w:rPr>
                <w:b w:val="0"/>
              </w:rPr>
              <w:t>V</w:t>
            </w:r>
            <w:r w:rsidRPr="006A278C">
              <w:rPr>
                <w:b w:val="0"/>
              </w:rPr>
              <w:t>aše zaškolení s nadřízeným a Personální oddělením.</w:t>
            </w:r>
          </w:p>
          <w:p w14:paraId="3E5D2873" w14:textId="77777777" w:rsidR="003A1664" w:rsidRPr="006A278C" w:rsidRDefault="003A1664" w:rsidP="001119A6">
            <w:pPr>
              <w:pStyle w:val="Odstavecseseznamem"/>
              <w:spacing w:line="276" w:lineRule="auto"/>
              <w:ind w:left="360"/>
              <w:rPr>
                <w:b w:val="0"/>
                <w:bCs w:val="0"/>
              </w:rPr>
            </w:pPr>
          </w:p>
        </w:tc>
      </w:tr>
    </w:tbl>
    <w:p w14:paraId="712F6433" w14:textId="77777777" w:rsidR="00221596" w:rsidRDefault="00221596">
      <w:pPr>
        <w:rPr>
          <w:rFonts w:ascii="Arial" w:hAnsi="Arial" w:cs="Arial"/>
          <w:shd w:val="clear" w:color="auto" w:fill="F5F5F5"/>
        </w:rPr>
      </w:pPr>
    </w:p>
    <w:sectPr w:rsidR="00221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BD26AD" w16cid:durableId="20FD0904"/>
  <w16cid:commentId w16cid:paraId="4881B2BC" w16cid:durableId="20FD0A1A"/>
  <w16cid:commentId w16cid:paraId="32B2A1C0" w16cid:durableId="20FD0A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061E"/>
    <w:multiLevelType w:val="hybridMultilevel"/>
    <w:tmpl w:val="DEBC72F0"/>
    <w:lvl w:ilvl="0" w:tplc="E1D0625E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62DA7"/>
    <w:multiLevelType w:val="hybridMultilevel"/>
    <w:tmpl w:val="5C208B38"/>
    <w:lvl w:ilvl="0" w:tplc="E1D0625E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2056E2"/>
    <w:multiLevelType w:val="hybridMultilevel"/>
    <w:tmpl w:val="DC765C48"/>
    <w:lvl w:ilvl="0" w:tplc="E1D0625E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B77CE"/>
    <w:multiLevelType w:val="hybridMultilevel"/>
    <w:tmpl w:val="B5806C16"/>
    <w:lvl w:ilvl="0" w:tplc="E1D0625E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93B9C"/>
    <w:multiLevelType w:val="hybridMultilevel"/>
    <w:tmpl w:val="1B9EBD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673CC"/>
    <w:multiLevelType w:val="hybridMultilevel"/>
    <w:tmpl w:val="48E00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3079A"/>
    <w:multiLevelType w:val="hybridMultilevel"/>
    <w:tmpl w:val="92D46FC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78F1F25"/>
    <w:multiLevelType w:val="hybridMultilevel"/>
    <w:tmpl w:val="F5708D4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3D3AB5"/>
    <w:multiLevelType w:val="hybridMultilevel"/>
    <w:tmpl w:val="E848D43A"/>
    <w:lvl w:ilvl="0" w:tplc="E1D0625E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F5A84"/>
    <w:multiLevelType w:val="hybridMultilevel"/>
    <w:tmpl w:val="19C4EAE2"/>
    <w:lvl w:ilvl="0" w:tplc="E1D0625E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B07AD4"/>
    <w:multiLevelType w:val="hybridMultilevel"/>
    <w:tmpl w:val="04ACADDE"/>
    <w:lvl w:ilvl="0" w:tplc="E1D0625E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25080B"/>
    <w:multiLevelType w:val="hybridMultilevel"/>
    <w:tmpl w:val="EBB05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EACFE2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64E47"/>
    <w:multiLevelType w:val="hybridMultilevel"/>
    <w:tmpl w:val="7BACE382"/>
    <w:lvl w:ilvl="0" w:tplc="E1D0625E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0D6B46"/>
    <w:multiLevelType w:val="hybridMultilevel"/>
    <w:tmpl w:val="779ACA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2D40CF"/>
    <w:multiLevelType w:val="hybridMultilevel"/>
    <w:tmpl w:val="EC3A34D6"/>
    <w:lvl w:ilvl="0" w:tplc="E1D0625E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3"/>
  </w:num>
  <w:num w:numId="5">
    <w:abstractNumId w:val="12"/>
  </w:num>
  <w:num w:numId="6">
    <w:abstractNumId w:val="14"/>
  </w:num>
  <w:num w:numId="7">
    <w:abstractNumId w:val="7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0NTO3tDA1NbMwsjBS0lEKTi0uzszPAykwrAUAzU9PkiwAAAA="/>
  </w:docVars>
  <w:rsids>
    <w:rsidRoot w:val="00F013D6"/>
    <w:rsid w:val="001119A6"/>
    <w:rsid w:val="00132620"/>
    <w:rsid w:val="001516FC"/>
    <w:rsid w:val="001A011D"/>
    <w:rsid w:val="00221596"/>
    <w:rsid w:val="00280769"/>
    <w:rsid w:val="002A2496"/>
    <w:rsid w:val="002E033B"/>
    <w:rsid w:val="003A1664"/>
    <w:rsid w:val="00462C40"/>
    <w:rsid w:val="004739D1"/>
    <w:rsid w:val="004908F8"/>
    <w:rsid w:val="004D7B47"/>
    <w:rsid w:val="00573B22"/>
    <w:rsid w:val="0060625C"/>
    <w:rsid w:val="0063647A"/>
    <w:rsid w:val="0068041F"/>
    <w:rsid w:val="006A278C"/>
    <w:rsid w:val="00714CFE"/>
    <w:rsid w:val="00735C7B"/>
    <w:rsid w:val="0073673C"/>
    <w:rsid w:val="008264E5"/>
    <w:rsid w:val="00876FE8"/>
    <w:rsid w:val="008F1EAA"/>
    <w:rsid w:val="00B63066"/>
    <w:rsid w:val="00BB080F"/>
    <w:rsid w:val="00BB3A68"/>
    <w:rsid w:val="00BF52A0"/>
    <w:rsid w:val="00C71326"/>
    <w:rsid w:val="00CF20ED"/>
    <w:rsid w:val="00E52466"/>
    <w:rsid w:val="00E7350B"/>
    <w:rsid w:val="00ED1EFF"/>
    <w:rsid w:val="00EF0721"/>
    <w:rsid w:val="00EF2AA1"/>
    <w:rsid w:val="00F013D6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DD5A"/>
  <w15:chartTrackingRefBased/>
  <w15:docId w15:val="{13658D86-8D6F-437B-A3AE-63CFBA88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19A6"/>
  </w:style>
  <w:style w:type="paragraph" w:styleId="Nadpis1">
    <w:name w:val="heading 1"/>
    <w:basedOn w:val="Normln"/>
    <w:next w:val="Normln"/>
    <w:link w:val="Nadpis1Char"/>
    <w:uiPriority w:val="9"/>
    <w:qFormat/>
    <w:rsid w:val="001119A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19A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19A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19A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19A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9A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19A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19A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19A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2620"/>
    <w:pPr>
      <w:ind w:left="720"/>
      <w:contextualSpacing/>
    </w:pPr>
  </w:style>
  <w:style w:type="table" w:styleId="Svtltabulkasmkou1zvraznn1">
    <w:name w:val="Grid Table 1 Light Accent 1"/>
    <w:basedOn w:val="Normlntabulka"/>
    <w:uiPriority w:val="46"/>
    <w:rsid w:val="003A166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mezer">
    <w:name w:val="No Spacing"/>
    <w:uiPriority w:val="1"/>
    <w:qFormat/>
    <w:rsid w:val="001119A6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119A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19A6"/>
    <w:rPr>
      <w:caps/>
      <w:spacing w:val="15"/>
      <w:shd w:val="clear" w:color="auto" w:fill="DEEAF6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19A6"/>
    <w:rPr>
      <w:caps/>
      <w:color w:val="1F4D78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19A6"/>
    <w:rPr>
      <w:caps/>
      <w:color w:val="2E74B5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19A6"/>
    <w:rPr>
      <w:caps/>
      <w:color w:val="2E74B5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19A6"/>
    <w:rPr>
      <w:caps/>
      <w:color w:val="2E74B5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19A6"/>
    <w:rPr>
      <w:caps/>
      <w:color w:val="2E74B5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19A6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19A6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19A6"/>
    <w:rPr>
      <w:b/>
      <w:bCs/>
      <w:color w:val="2E74B5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119A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119A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19A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1119A6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1119A6"/>
    <w:rPr>
      <w:b/>
      <w:bCs/>
    </w:rPr>
  </w:style>
  <w:style w:type="character" w:styleId="Zdraznn">
    <w:name w:val="Emphasis"/>
    <w:uiPriority w:val="20"/>
    <w:qFormat/>
    <w:rsid w:val="001119A6"/>
    <w:rPr>
      <w:caps/>
      <w:color w:val="1F4D78" w:themeColor="accent1" w:themeShade="7F"/>
      <w:spacing w:val="5"/>
    </w:rPr>
  </w:style>
  <w:style w:type="paragraph" w:styleId="Citt">
    <w:name w:val="Quote"/>
    <w:basedOn w:val="Normln"/>
    <w:next w:val="Normln"/>
    <w:link w:val="CittChar"/>
    <w:uiPriority w:val="29"/>
    <w:qFormat/>
    <w:rsid w:val="001119A6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1119A6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19A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19A6"/>
    <w:rPr>
      <w:color w:val="5B9BD5" w:themeColor="accent1"/>
      <w:sz w:val="24"/>
      <w:szCs w:val="24"/>
    </w:rPr>
  </w:style>
  <w:style w:type="character" w:styleId="Zdraznnjemn">
    <w:name w:val="Subtle Emphasis"/>
    <w:uiPriority w:val="19"/>
    <w:qFormat/>
    <w:rsid w:val="001119A6"/>
    <w:rPr>
      <w:i/>
      <w:iCs/>
      <w:color w:val="1F4D78" w:themeColor="accent1" w:themeShade="7F"/>
    </w:rPr>
  </w:style>
  <w:style w:type="character" w:styleId="Zdraznnintenzivn">
    <w:name w:val="Intense Emphasis"/>
    <w:uiPriority w:val="21"/>
    <w:qFormat/>
    <w:rsid w:val="001119A6"/>
    <w:rPr>
      <w:b/>
      <w:bCs/>
      <w:caps/>
      <w:color w:val="1F4D78" w:themeColor="accent1" w:themeShade="7F"/>
      <w:spacing w:val="10"/>
    </w:rPr>
  </w:style>
  <w:style w:type="character" w:styleId="Odkazjemn">
    <w:name w:val="Subtle Reference"/>
    <w:uiPriority w:val="31"/>
    <w:qFormat/>
    <w:rsid w:val="001119A6"/>
    <w:rPr>
      <w:b/>
      <w:bCs/>
      <w:color w:val="5B9BD5" w:themeColor="accent1"/>
    </w:rPr>
  </w:style>
  <w:style w:type="character" w:styleId="Odkazintenzivn">
    <w:name w:val="Intense Reference"/>
    <w:uiPriority w:val="32"/>
    <w:qFormat/>
    <w:rsid w:val="001119A6"/>
    <w:rPr>
      <w:b/>
      <w:bCs/>
      <w:i/>
      <w:iCs/>
      <w:caps/>
      <w:color w:val="5B9BD5" w:themeColor="accent1"/>
    </w:rPr>
  </w:style>
  <w:style w:type="character" w:styleId="Nzevknihy">
    <w:name w:val="Book Title"/>
    <w:uiPriority w:val="33"/>
    <w:qFormat/>
    <w:rsid w:val="001119A6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19A6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2807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076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076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07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07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76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76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21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Ježová Petra</dc:creator>
  <cp:keywords/>
  <dc:description/>
  <cp:lastModifiedBy>Ježová Petra</cp:lastModifiedBy>
  <cp:revision>4</cp:revision>
  <dcterms:created xsi:type="dcterms:W3CDTF">2019-10-22T07:47:00Z</dcterms:created>
  <dcterms:modified xsi:type="dcterms:W3CDTF">2019-10-22T07:48:00Z</dcterms:modified>
</cp:coreProperties>
</file>