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62876" w14:textId="0D1C0C2E" w:rsidR="00CE43FE" w:rsidRPr="00E45CB2" w:rsidRDefault="002F0B49" w:rsidP="00380579">
      <w:pPr>
        <w:pStyle w:val="Nzevtitul"/>
        <w:spacing w:before="3600" w:after="0" w:line="240" w:lineRule="auto"/>
        <w:contextualSpacing/>
        <w:rPr>
          <w:rFonts w:ascii="Arial" w:hAnsi="Arial" w:cs="Arial"/>
          <w:bCs/>
          <w:caps w:val="0"/>
          <w:color w:val="1D06A6"/>
          <w:lang w:eastAsia="cs-CZ"/>
        </w:rPr>
      </w:pPr>
      <w:bookmarkStart w:id="0" w:name="_Toc101601671"/>
      <w:bookmarkStart w:id="1" w:name="_Toc101601828"/>
      <w:bookmarkStart w:id="2" w:name="_Toc101663422"/>
      <w:r w:rsidRPr="00E45CB2">
        <w:rPr>
          <w:rFonts w:ascii="Arial" w:hAnsi="Arial" w:cs="Arial"/>
          <w:b w:val="0"/>
          <w:caps w:val="0"/>
          <w:color w:val="1D06A6"/>
          <w:lang w:eastAsia="cs-CZ"/>
        </w:rPr>
        <w:t>Manuál</w:t>
      </w:r>
      <w:r w:rsidR="00CE43FE" w:rsidRPr="00E45CB2">
        <w:rPr>
          <w:rFonts w:ascii="Arial" w:hAnsi="Arial" w:cs="Arial"/>
          <w:bCs/>
          <w:caps w:val="0"/>
          <w:color w:val="1D06A6"/>
          <w:lang w:eastAsia="cs-CZ"/>
        </w:rPr>
        <w:br/>
      </w:r>
      <w:bookmarkEnd w:id="0"/>
      <w:bookmarkEnd w:id="1"/>
      <w:bookmarkEnd w:id="2"/>
      <w:r w:rsidRPr="00E45CB2">
        <w:rPr>
          <w:rFonts w:ascii="Arial" w:hAnsi="Arial" w:cs="Arial"/>
          <w:bCs/>
          <w:caps w:val="0"/>
          <w:color w:val="1D06A6"/>
          <w:lang w:eastAsia="cs-CZ"/>
        </w:rPr>
        <w:t xml:space="preserve">Hodnocení </w:t>
      </w:r>
      <w:r w:rsidR="00434B0C" w:rsidRPr="00E45CB2">
        <w:rPr>
          <w:rFonts w:ascii="Arial" w:hAnsi="Arial" w:cs="Arial"/>
          <w:bCs/>
          <w:caps w:val="0"/>
          <w:color w:val="1D06A6"/>
          <w:lang w:eastAsia="cs-CZ"/>
        </w:rPr>
        <w:t>neakademických pracovníků</w:t>
      </w:r>
    </w:p>
    <w:p w14:paraId="62E711EB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55A74866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0D915DB4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1CC48468" w14:textId="4EB58AA4" w:rsidR="00CE43FE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25948CF2" w14:textId="77777777" w:rsidR="005A2A70" w:rsidRPr="005A2A70" w:rsidRDefault="005A2A70" w:rsidP="005A2A70"/>
    <w:p w14:paraId="3A183E3B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4F183CF7" w14:textId="52B069A3" w:rsidR="00CE43FE" w:rsidRPr="008A4B23" w:rsidRDefault="008A4B23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iCs w:val="0"/>
          <w:color w:val="0070C0"/>
          <w:sz w:val="36"/>
          <w:szCs w:val="36"/>
        </w:rPr>
      </w:pPr>
      <w:r w:rsidRPr="008A4B23">
        <w:rPr>
          <w:rFonts w:ascii="Arial" w:hAnsi="Arial" w:cs="Arial"/>
          <w:i w:val="0"/>
          <w:iCs w:val="0"/>
          <w:color w:val="1D06A6"/>
          <w:sz w:val="36"/>
          <w:szCs w:val="36"/>
          <w:lang w:eastAsia="cs-CZ"/>
        </w:rPr>
        <w:t>2021</w:t>
      </w:r>
      <w:r w:rsidR="007669D9">
        <w:rPr>
          <w:rFonts w:ascii="Arial" w:hAnsi="Arial" w:cs="Arial"/>
          <w:i w:val="0"/>
          <w:iCs w:val="0"/>
          <w:color w:val="1D06A6"/>
          <w:sz w:val="36"/>
          <w:szCs w:val="36"/>
          <w:lang w:eastAsia="cs-CZ"/>
        </w:rPr>
        <w:t>/22</w:t>
      </w:r>
    </w:p>
    <w:p w14:paraId="6FE7C045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28C81087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1E2ECF74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04D968C4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</w:rPr>
      </w:pPr>
    </w:p>
    <w:p w14:paraId="2394CF97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  <w:sz w:val="20"/>
          <w:szCs w:val="20"/>
        </w:rPr>
      </w:pPr>
    </w:p>
    <w:p w14:paraId="1EECAA06" w14:textId="77777777" w:rsidR="00CE43FE" w:rsidRPr="00E45CB2" w:rsidRDefault="00CE43FE" w:rsidP="00380579">
      <w:pPr>
        <w:pStyle w:val="Nadpis7"/>
        <w:spacing w:line="240" w:lineRule="auto"/>
        <w:contextualSpacing/>
        <w:jc w:val="center"/>
        <w:rPr>
          <w:rFonts w:ascii="Arial" w:hAnsi="Arial" w:cs="Arial"/>
          <w:bCs/>
          <w:i w:val="0"/>
          <w:color w:val="auto"/>
          <w:sz w:val="20"/>
          <w:szCs w:val="20"/>
        </w:rPr>
      </w:pPr>
    </w:p>
    <w:p w14:paraId="78437DAB" w14:textId="47A3FA63" w:rsidR="00CE43FE" w:rsidRPr="00E45CB2" w:rsidRDefault="00CE43FE" w:rsidP="00C80134">
      <w:pPr>
        <w:spacing w:line="240" w:lineRule="auto"/>
        <w:contextualSpacing/>
        <w:jc w:val="center"/>
        <w:rPr>
          <w:rFonts w:ascii="Arial" w:hAnsi="Arial" w:cs="Arial"/>
        </w:rPr>
      </w:pPr>
      <w:r w:rsidRPr="00E45CB2">
        <w:rPr>
          <w:rFonts w:ascii="Arial" w:hAnsi="Arial" w:cs="Arial"/>
        </w:rPr>
        <w:t>Vypracoval</w:t>
      </w:r>
      <w:r w:rsidR="00130D54">
        <w:rPr>
          <w:rFonts w:ascii="Arial" w:hAnsi="Arial" w:cs="Arial"/>
        </w:rPr>
        <w:t xml:space="preserve">a: </w:t>
      </w:r>
      <w:r w:rsidR="004C0C16" w:rsidRPr="00E45CB2">
        <w:rPr>
          <w:rFonts w:ascii="Arial" w:hAnsi="Arial" w:cs="Arial"/>
        </w:rPr>
        <w:t>Mgr. Lucie Vařechová</w:t>
      </w:r>
    </w:p>
    <w:p w14:paraId="503912FD" w14:textId="77777777" w:rsidR="00CE43FE" w:rsidRPr="00E45CB2" w:rsidRDefault="00CE43FE" w:rsidP="00C80134">
      <w:pPr>
        <w:spacing w:line="240" w:lineRule="auto"/>
        <w:contextualSpacing/>
        <w:jc w:val="center"/>
        <w:rPr>
          <w:rFonts w:ascii="Arial" w:hAnsi="Arial" w:cs="Arial"/>
        </w:rPr>
      </w:pPr>
      <w:r w:rsidRPr="00E45CB2">
        <w:rPr>
          <w:rFonts w:ascii="Arial" w:hAnsi="Arial" w:cs="Arial"/>
        </w:rPr>
        <w:t>Fakulta informatiky, Masarykova univerzita, Botanická 68a, 602 00 Brno</w:t>
      </w:r>
    </w:p>
    <w:p w14:paraId="389A5624" w14:textId="3F7E0E17" w:rsidR="00CE43FE" w:rsidRPr="00E45CB2" w:rsidRDefault="00CE43FE" w:rsidP="00380579">
      <w:pPr>
        <w:pStyle w:val="Zhlav"/>
        <w:contextualSpacing/>
        <w:jc w:val="center"/>
        <w:rPr>
          <w:rFonts w:ascii="Arial" w:hAnsi="Arial" w:cs="Arial"/>
          <w:bCs/>
        </w:rPr>
      </w:pPr>
    </w:p>
    <w:p w14:paraId="61EF51DC" w14:textId="0173455B" w:rsidR="001A3F9A" w:rsidRPr="00E45CB2" w:rsidRDefault="001A3F9A" w:rsidP="00380579">
      <w:pPr>
        <w:pStyle w:val="Zhlav"/>
        <w:contextualSpacing/>
        <w:jc w:val="center"/>
        <w:rPr>
          <w:rFonts w:ascii="Arial" w:hAnsi="Arial" w:cs="Arial"/>
          <w:bCs/>
        </w:rPr>
      </w:pPr>
    </w:p>
    <w:p w14:paraId="3E38758C" w14:textId="77777777" w:rsidR="001A3F9A" w:rsidRPr="00E45CB2" w:rsidRDefault="001A3F9A" w:rsidP="00380579">
      <w:pPr>
        <w:pStyle w:val="Zhlav"/>
        <w:contextualSpacing/>
        <w:jc w:val="center"/>
        <w:rPr>
          <w:rFonts w:ascii="Arial" w:hAnsi="Arial" w:cs="Arial"/>
          <w:bCs/>
        </w:rPr>
      </w:pPr>
    </w:p>
    <w:p w14:paraId="13E781F1" w14:textId="495F0845" w:rsidR="00CE43FE" w:rsidRPr="00E45CB2" w:rsidRDefault="005D1261" w:rsidP="00380579">
      <w:pPr>
        <w:pStyle w:val="Zhlav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667B1" w:rsidRPr="00E45CB2">
        <w:rPr>
          <w:rFonts w:ascii="Arial" w:hAnsi="Arial" w:cs="Arial"/>
        </w:rPr>
        <w:t xml:space="preserve">. </w:t>
      </w:r>
      <w:r w:rsidR="00801143" w:rsidRPr="00E45CB2">
        <w:rPr>
          <w:rFonts w:ascii="Arial" w:hAnsi="Arial" w:cs="Arial"/>
        </w:rPr>
        <w:t>listopad</w:t>
      </w:r>
      <w:r w:rsidR="00A667B1" w:rsidRPr="00E45CB2">
        <w:rPr>
          <w:rFonts w:ascii="Arial" w:hAnsi="Arial" w:cs="Arial"/>
        </w:rPr>
        <w:t xml:space="preserve"> 202</w:t>
      </w:r>
      <w:r w:rsidR="00DA37F5">
        <w:rPr>
          <w:rFonts w:ascii="Arial" w:hAnsi="Arial" w:cs="Arial"/>
        </w:rPr>
        <w:t>1</w:t>
      </w:r>
    </w:p>
    <w:p w14:paraId="3370AC61" w14:textId="77777777" w:rsidR="00884D27" w:rsidRPr="00E45CB2" w:rsidRDefault="00884D27" w:rsidP="0038057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21309730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BC4613" w14:textId="51BB31B7" w:rsidR="00E741E3" w:rsidRPr="00E45CB2" w:rsidRDefault="00E741E3" w:rsidP="00380579">
          <w:pPr>
            <w:pStyle w:val="Nadpisobsahu"/>
            <w:spacing w:line="240" w:lineRule="auto"/>
            <w:contextualSpacing/>
            <w:rPr>
              <w:rFonts w:ascii="Arial" w:hAnsi="Arial" w:cs="Arial"/>
            </w:rPr>
          </w:pPr>
          <w:r w:rsidRPr="00E45CB2">
            <w:rPr>
              <w:rFonts w:ascii="Arial" w:hAnsi="Arial" w:cs="Arial"/>
            </w:rPr>
            <w:t>Obsah</w:t>
          </w:r>
        </w:p>
        <w:p w14:paraId="156F163F" w14:textId="77777777" w:rsidR="004106D5" w:rsidRPr="00E45CB2" w:rsidRDefault="004106D5" w:rsidP="004106D5">
          <w:pPr>
            <w:rPr>
              <w:rFonts w:ascii="Arial" w:hAnsi="Arial" w:cs="Arial"/>
              <w:lang w:eastAsia="cs-CZ"/>
            </w:rPr>
          </w:pPr>
        </w:p>
        <w:p w14:paraId="5C22A7B5" w14:textId="64C49184" w:rsidR="00706B92" w:rsidRDefault="00E741E3">
          <w:pPr>
            <w:pStyle w:val="Obsah2"/>
            <w:tabs>
              <w:tab w:val="left" w:pos="72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45CB2">
            <w:rPr>
              <w:rFonts w:ascii="Arial" w:hAnsi="Arial" w:cs="Arial"/>
            </w:rPr>
            <w:fldChar w:fldCharType="begin"/>
          </w:r>
          <w:r w:rsidRPr="00E45CB2">
            <w:rPr>
              <w:rFonts w:ascii="Arial" w:hAnsi="Arial" w:cs="Arial"/>
            </w:rPr>
            <w:instrText xml:space="preserve"> TOC \o "1-3" \h \z \u </w:instrText>
          </w:r>
          <w:r w:rsidRPr="00E45CB2">
            <w:rPr>
              <w:rFonts w:ascii="Arial" w:hAnsi="Arial" w:cs="Arial"/>
            </w:rPr>
            <w:fldChar w:fldCharType="separate"/>
          </w:r>
          <w:hyperlink w:anchor="_Toc86961406" w:history="1">
            <w:r w:rsidR="00706B92" w:rsidRPr="00E97C46">
              <w:rPr>
                <w:rStyle w:val="Hypertextovodkaz"/>
                <w:rFonts w:ascii="Arial" w:hAnsi="Arial" w:cs="Arial"/>
                <w:noProof/>
              </w:rPr>
              <w:t>1.</w:t>
            </w:r>
            <w:r w:rsidR="00706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06B92" w:rsidRPr="00E97C46">
              <w:rPr>
                <w:rStyle w:val="Hypertextovodkaz"/>
                <w:rFonts w:ascii="Arial" w:hAnsi="Arial" w:cs="Arial"/>
                <w:noProof/>
              </w:rPr>
              <w:t>Představení aplikace</w:t>
            </w:r>
            <w:r w:rsidR="00706B92">
              <w:rPr>
                <w:noProof/>
                <w:webHidden/>
              </w:rPr>
              <w:tab/>
            </w:r>
            <w:r w:rsidR="00706B92">
              <w:rPr>
                <w:noProof/>
                <w:webHidden/>
              </w:rPr>
              <w:fldChar w:fldCharType="begin"/>
            </w:r>
            <w:r w:rsidR="00706B92">
              <w:rPr>
                <w:noProof/>
                <w:webHidden/>
              </w:rPr>
              <w:instrText xml:space="preserve"> PAGEREF _Toc86961406 \h </w:instrText>
            </w:r>
            <w:r w:rsidR="00706B92">
              <w:rPr>
                <w:noProof/>
                <w:webHidden/>
              </w:rPr>
            </w:r>
            <w:r w:rsidR="00706B92">
              <w:rPr>
                <w:noProof/>
                <w:webHidden/>
              </w:rPr>
              <w:fldChar w:fldCharType="separate"/>
            </w:r>
            <w:r w:rsidR="00706B92">
              <w:rPr>
                <w:noProof/>
                <w:webHidden/>
              </w:rPr>
              <w:t>3</w:t>
            </w:r>
            <w:r w:rsidR="00706B92">
              <w:rPr>
                <w:noProof/>
                <w:webHidden/>
              </w:rPr>
              <w:fldChar w:fldCharType="end"/>
            </w:r>
          </w:hyperlink>
        </w:p>
        <w:p w14:paraId="3888B813" w14:textId="7FE21357" w:rsidR="00706B92" w:rsidRDefault="00DC0B04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61407" w:history="1">
            <w:r w:rsidR="00706B92" w:rsidRPr="00E97C46">
              <w:rPr>
                <w:rStyle w:val="Hypertextovodkaz"/>
                <w:rFonts w:ascii="Arial" w:hAnsi="Arial" w:cs="Arial"/>
                <w:noProof/>
              </w:rPr>
              <w:t>1.1</w:t>
            </w:r>
            <w:r w:rsidR="00706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06B92" w:rsidRPr="00E97C46">
              <w:rPr>
                <w:rStyle w:val="Hypertextovodkaz"/>
                <w:rFonts w:ascii="Arial" w:hAnsi="Arial" w:cs="Arial"/>
                <w:noProof/>
              </w:rPr>
              <w:t>Role</w:t>
            </w:r>
            <w:r w:rsidR="00706B92">
              <w:rPr>
                <w:noProof/>
                <w:webHidden/>
              </w:rPr>
              <w:tab/>
            </w:r>
            <w:r w:rsidR="00706B92">
              <w:rPr>
                <w:noProof/>
                <w:webHidden/>
              </w:rPr>
              <w:fldChar w:fldCharType="begin"/>
            </w:r>
            <w:r w:rsidR="00706B92">
              <w:rPr>
                <w:noProof/>
                <w:webHidden/>
              </w:rPr>
              <w:instrText xml:space="preserve"> PAGEREF _Toc86961407 \h </w:instrText>
            </w:r>
            <w:r w:rsidR="00706B92">
              <w:rPr>
                <w:noProof/>
                <w:webHidden/>
              </w:rPr>
            </w:r>
            <w:r w:rsidR="00706B92">
              <w:rPr>
                <w:noProof/>
                <w:webHidden/>
              </w:rPr>
              <w:fldChar w:fldCharType="separate"/>
            </w:r>
            <w:r w:rsidR="00706B92">
              <w:rPr>
                <w:noProof/>
                <w:webHidden/>
              </w:rPr>
              <w:t>3</w:t>
            </w:r>
            <w:r w:rsidR="00706B92">
              <w:rPr>
                <w:noProof/>
                <w:webHidden/>
              </w:rPr>
              <w:fldChar w:fldCharType="end"/>
            </w:r>
          </w:hyperlink>
        </w:p>
        <w:p w14:paraId="700A8B43" w14:textId="66F4A756" w:rsidR="00706B92" w:rsidRDefault="00DC0B04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61408" w:history="1">
            <w:r w:rsidR="00706B92" w:rsidRPr="00E97C46">
              <w:rPr>
                <w:rStyle w:val="Hypertextovodkaz"/>
                <w:rFonts w:ascii="Arial" w:hAnsi="Arial" w:cs="Arial"/>
                <w:noProof/>
              </w:rPr>
              <w:t>1.2</w:t>
            </w:r>
            <w:r w:rsidR="00706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06B92" w:rsidRPr="00E97C46">
              <w:rPr>
                <w:rStyle w:val="Hypertextovodkaz"/>
                <w:rFonts w:ascii="Arial" w:hAnsi="Arial" w:cs="Arial"/>
                <w:noProof/>
              </w:rPr>
              <w:t>Orientace na stránce</w:t>
            </w:r>
            <w:r w:rsidR="00706B92">
              <w:rPr>
                <w:noProof/>
                <w:webHidden/>
              </w:rPr>
              <w:tab/>
            </w:r>
            <w:r w:rsidR="00706B92">
              <w:rPr>
                <w:noProof/>
                <w:webHidden/>
              </w:rPr>
              <w:fldChar w:fldCharType="begin"/>
            </w:r>
            <w:r w:rsidR="00706B92">
              <w:rPr>
                <w:noProof/>
                <w:webHidden/>
              </w:rPr>
              <w:instrText xml:space="preserve"> PAGEREF _Toc86961408 \h </w:instrText>
            </w:r>
            <w:r w:rsidR="00706B92">
              <w:rPr>
                <w:noProof/>
                <w:webHidden/>
              </w:rPr>
            </w:r>
            <w:r w:rsidR="00706B92">
              <w:rPr>
                <w:noProof/>
                <w:webHidden/>
              </w:rPr>
              <w:fldChar w:fldCharType="separate"/>
            </w:r>
            <w:r w:rsidR="00706B92">
              <w:rPr>
                <w:noProof/>
                <w:webHidden/>
              </w:rPr>
              <w:t>3</w:t>
            </w:r>
            <w:r w:rsidR="00706B92">
              <w:rPr>
                <w:noProof/>
                <w:webHidden/>
              </w:rPr>
              <w:fldChar w:fldCharType="end"/>
            </w:r>
          </w:hyperlink>
        </w:p>
        <w:p w14:paraId="5F8D8BCA" w14:textId="48928F35" w:rsidR="00706B92" w:rsidRDefault="00DC0B04">
          <w:pPr>
            <w:pStyle w:val="Obsah2"/>
            <w:tabs>
              <w:tab w:val="left" w:pos="72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61409" w:history="1">
            <w:r w:rsidR="00706B92" w:rsidRPr="00E97C46">
              <w:rPr>
                <w:rStyle w:val="Hypertextovodkaz"/>
                <w:rFonts w:ascii="Arial" w:hAnsi="Arial" w:cs="Arial"/>
                <w:noProof/>
              </w:rPr>
              <w:t>2.</w:t>
            </w:r>
            <w:r w:rsidR="00706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06B92" w:rsidRPr="00E97C46">
              <w:rPr>
                <w:rStyle w:val="Hypertextovodkaz"/>
                <w:rFonts w:ascii="Arial" w:hAnsi="Arial" w:cs="Arial"/>
                <w:noProof/>
              </w:rPr>
              <w:t>Workflow – proces hodnocení aneb Odkud kam</w:t>
            </w:r>
            <w:r w:rsidR="00706B92">
              <w:rPr>
                <w:noProof/>
                <w:webHidden/>
              </w:rPr>
              <w:tab/>
            </w:r>
            <w:r w:rsidR="00706B92">
              <w:rPr>
                <w:noProof/>
                <w:webHidden/>
              </w:rPr>
              <w:fldChar w:fldCharType="begin"/>
            </w:r>
            <w:r w:rsidR="00706B92">
              <w:rPr>
                <w:noProof/>
                <w:webHidden/>
              </w:rPr>
              <w:instrText xml:space="preserve"> PAGEREF _Toc86961409 \h </w:instrText>
            </w:r>
            <w:r w:rsidR="00706B92">
              <w:rPr>
                <w:noProof/>
                <w:webHidden/>
              </w:rPr>
            </w:r>
            <w:r w:rsidR="00706B92">
              <w:rPr>
                <w:noProof/>
                <w:webHidden/>
              </w:rPr>
              <w:fldChar w:fldCharType="separate"/>
            </w:r>
            <w:r w:rsidR="00706B92">
              <w:rPr>
                <w:noProof/>
                <w:webHidden/>
              </w:rPr>
              <w:t>4</w:t>
            </w:r>
            <w:r w:rsidR="00706B92">
              <w:rPr>
                <w:noProof/>
                <w:webHidden/>
              </w:rPr>
              <w:fldChar w:fldCharType="end"/>
            </w:r>
          </w:hyperlink>
        </w:p>
        <w:p w14:paraId="5438A75D" w14:textId="0501E03F" w:rsidR="00706B92" w:rsidRDefault="00DC0B04">
          <w:pPr>
            <w:pStyle w:val="Obsah2"/>
            <w:tabs>
              <w:tab w:val="left" w:pos="72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61410" w:history="1">
            <w:r w:rsidR="00706B92" w:rsidRPr="00E97C46">
              <w:rPr>
                <w:rStyle w:val="Hypertextovodkaz"/>
                <w:rFonts w:ascii="Arial" w:hAnsi="Arial" w:cs="Arial"/>
                <w:noProof/>
              </w:rPr>
              <w:t>3.</w:t>
            </w:r>
            <w:r w:rsidR="00706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06B92" w:rsidRPr="00E97C46">
              <w:rPr>
                <w:rStyle w:val="Hypertextovodkaz"/>
                <w:rFonts w:ascii="Arial" w:hAnsi="Arial" w:cs="Arial"/>
                <w:noProof/>
              </w:rPr>
              <w:t>Vyplnění vlastního hodnocení</w:t>
            </w:r>
            <w:r w:rsidR="00706B92">
              <w:rPr>
                <w:noProof/>
                <w:webHidden/>
              </w:rPr>
              <w:tab/>
            </w:r>
            <w:r w:rsidR="00706B92">
              <w:rPr>
                <w:noProof/>
                <w:webHidden/>
              </w:rPr>
              <w:fldChar w:fldCharType="begin"/>
            </w:r>
            <w:r w:rsidR="00706B92">
              <w:rPr>
                <w:noProof/>
                <w:webHidden/>
              </w:rPr>
              <w:instrText xml:space="preserve"> PAGEREF _Toc86961410 \h </w:instrText>
            </w:r>
            <w:r w:rsidR="00706B92">
              <w:rPr>
                <w:noProof/>
                <w:webHidden/>
              </w:rPr>
            </w:r>
            <w:r w:rsidR="00706B92">
              <w:rPr>
                <w:noProof/>
                <w:webHidden/>
              </w:rPr>
              <w:fldChar w:fldCharType="separate"/>
            </w:r>
            <w:r w:rsidR="00706B92">
              <w:rPr>
                <w:noProof/>
                <w:webHidden/>
              </w:rPr>
              <w:t>6</w:t>
            </w:r>
            <w:r w:rsidR="00706B92">
              <w:rPr>
                <w:noProof/>
                <w:webHidden/>
              </w:rPr>
              <w:fldChar w:fldCharType="end"/>
            </w:r>
          </w:hyperlink>
        </w:p>
        <w:p w14:paraId="1C79729B" w14:textId="02493F0A" w:rsidR="00706B92" w:rsidRDefault="00DC0B04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61411" w:history="1">
            <w:r w:rsidR="00706B92" w:rsidRPr="00E97C46">
              <w:rPr>
                <w:rStyle w:val="Hypertextovodkaz"/>
                <w:rFonts w:ascii="Arial" w:hAnsi="Arial" w:cs="Arial"/>
                <w:noProof/>
              </w:rPr>
              <w:t>3.1</w:t>
            </w:r>
            <w:r w:rsidR="00706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06B92" w:rsidRPr="00E97C46">
              <w:rPr>
                <w:rStyle w:val="Hypertextovodkaz"/>
                <w:rFonts w:ascii="Arial" w:hAnsi="Arial" w:cs="Arial"/>
                <w:noProof/>
              </w:rPr>
              <w:t>Formuláře a jejich naplněnost</w:t>
            </w:r>
            <w:r w:rsidR="00706B92">
              <w:rPr>
                <w:noProof/>
                <w:webHidden/>
              </w:rPr>
              <w:tab/>
            </w:r>
            <w:r w:rsidR="00706B92">
              <w:rPr>
                <w:noProof/>
                <w:webHidden/>
              </w:rPr>
              <w:fldChar w:fldCharType="begin"/>
            </w:r>
            <w:r w:rsidR="00706B92">
              <w:rPr>
                <w:noProof/>
                <w:webHidden/>
              </w:rPr>
              <w:instrText xml:space="preserve"> PAGEREF _Toc86961411 \h </w:instrText>
            </w:r>
            <w:r w:rsidR="00706B92">
              <w:rPr>
                <w:noProof/>
                <w:webHidden/>
              </w:rPr>
            </w:r>
            <w:r w:rsidR="00706B92">
              <w:rPr>
                <w:noProof/>
                <w:webHidden/>
              </w:rPr>
              <w:fldChar w:fldCharType="separate"/>
            </w:r>
            <w:r w:rsidR="00706B92">
              <w:rPr>
                <w:noProof/>
                <w:webHidden/>
              </w:rPr>
              <w:t>6</w:t>
            </w:r>
            <w:r w:rsidR="00706B92">
              <w:rPr>
                <w:noProof/>
                <w:webHidden/>
              </w:rPr>
              <w:fldChar w:fldCharType="end"/>
            </w:r>
          </w:hyperlink>
        </w:p>
        <w:p w14:paraId="7A2E5349" w14:textId="4A492598" w:rsidR="00706B92" w:rsidRDefault="00DC0B04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61412" w:history="1">
            <w:r w:rsidR="00706B92" w:rsidRPr="00E97C46">
              <w:rPr>
                <w:rStyle w:val="Hypertextovodkaz"/>
                <w:rFonts w:ascii="Arial" w:hAnsi="Arial" w:cs="Arial"/>
                <w:noProof/>
              </w:rPr>
              <w:t>3.2</w:t>
            </w:r>
            <w:r w:rsidR="00706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06B92" w:rsidRPr="00E97C46">
              <w:rPr>
                <w:rStyle w:val="Hypertextovodkaz"/>
                <w:rFonts w:ascii="Arial" w:hAnsi="Arial" w:cs="Arial"/>
                <w:noProof/>
              </w:rPr>
              <w:t>Práce s horním menu aneb Formulář za formulářem</w:t>
            </w:r>
            <w:r w:rsidR="00706B92">
              <w:rPr>
                <w:noProof/>
                <w:webHidden/>
              </w:rPr>
              <w:tab/>
            </w:r>
            <w:r w:rsidR="00706B92">
              <w:rPr>
                <w:noProof/>
                <w:webHidden/>
              </w:rPr>
              <w:fldChar w:fldCharType="begin"/>
            </w:r>
            <w:r w:rsidR="00706B92">
              <w:rPr>
                <w:noProof/>
                <w:webHidden/>
              </w:rPr>
              <w:instrText xml:space="preserve"> PAGEREF _Toc86961412 \h </w:instrText>
            </w:r>
            <w:r w:rsidR="00706B92">
              <w:rPr>
                <w:noProof/>
                <w:webHidden/>
              </w:rPr>
            </w:r>
            <w:r w:rsidR="00706B92">
              <w:rPr>
                <w:noProof/>
                <w:webHidden/>
              </w:rPr>
              <w:fldChar w:fldCharType="separate"/>
            </w:r>
            <w:r w:rsidR="00706B92">
              <w:rPr>
                <w:noProof/>
                <w:webHidden/>
              </w:rPr>
              <w:t>7</w:t>
            </w:r>
            <w:r w:rsidR="00706B92">
              <w:rPr>
                <w:noProof/>
                <w:webHidden/>
              </w:rPr>
              <w:fldChar w:fldCharType="end"/>
            </w:r>
          </w:hyperlink>
        </w:p>
        <w:p w14:paraId="5E3E1373" w14:textId="70DF8803" w:rsidR="00706B92" w:rsidRDefault="00DC0B04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61413" w:history="1">
            <w:r w:rsidR="00706B92" w:rsidRPr="00E97C46">
              <w:rPr>
                <w:rStyle w:val="Hypertextovodkaz"/>
                <w:rFonts w:ascii="Arial" w:hAnsi="Arial" w:cs="Arial"/>
                <w:noProof/>
              </w:rPr>
              <w:t>3.3</w:t>
            </w:r>
            <w:r w:rsidR="00706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06B92" w:rsidRPr="00E97C46">
              <w:rPr>
                <w:rStyle w:val="Hypertextovodkaz"/>
                <w:rFonts w:ascii="Arial" w:hAnsi="Arial" w:cs="Arial"/>
                <w:noProof/>
              </w:rPr>
              <w:t>Kontrola naplněnosti formuláře</w:t>
            </w:r>
            <w:r w:rsidR="00706B92">
              <w:rPr>
                <w:noProof/>
                <w:webHidden/>
              </w:rPr>
              <w:tab/>
            </w:r>
            <w:r w:rsidR="00706B92">
              <w:rPr>
                <w:noProof/>
                <w:webHidden/>
              </w:rPr>
              <w:fldChar w:fldCharType="begin"/>
            </w:r>
            <w:r w:rsidR="00706B92">
              <w:rPr>
                <w:noProof/>
                <w:webHidden/>
              </w:rPr>
              <w:instrText xml:space="preserve"> PAGEREF _Toc86961413 \h </w:instrText>
            </w:r>
            <w:r w:rsidR="00706B92">
              <w:rPr>
                <w:noProof/>
                <w:webHidden/>
              </w:rPr>
            </w:r>
            <w:r w:rsidR="00706B92">
              <w:rPr>
                <w:noProof/>
                <w:webHidden/>
              </w:rPr>
              <w:fldChar w:fldCharType="separate"/>
            </w:r>
            <w:r w:rsidR="00706B92">
              <w:rPr>
                <w:noProof/>
                <w:webHidden/>
              </w:rPr>
              <w:t>7</w:t>
            </w:r>
            <w:r w:rsidR="00706B92">
              <w:rPr>
                <w:noProof/>
                <w:webHidden/>
              </w:rPr>
              <w:fldChar w:fldCharType="end"/>
            </w:r>
          </w:hyperlink>
        </w:p>
        <w:p w14:paraId="0E7D0D67" w14:textId="5F121106" w:rsidR="00706B92" w:rsidRDefault="00DC0B04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61414" w:history="1">
            <w:r w:rsidR="00706B92" w:rsidRPr="00E97C46">
              <w:rPr>
                <w:rStyle w:val="Hypertextovodkaz"/>
                <w:rFonts w:ascii="Arial" w:hAnsi="Arial" w:cs="Arial"/>
                <w:noProof/>
              </w:rPr>
              <w:t>3.4</w:t>
            </w:r>
            <w:r w:rsidR="00706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06B92" w:rsidRPr="00E97C46">
              <w:rPr>
                <w:rStyle w:val="Hypertextovodkaz"/>
                <w:rFonts w:ascii="Arial" w:hAnsi="Arial" w:cs="Arial"/>
                <w:noProof/>
              </w:rPr>
              <w:t>Odeslání hodnocení nadřízenému / revize formulářů</w:t>
            </w:r>
            <w:r w:rsidR="00706B92">
              <w:rPr>
                <w:noProof/>
                <w:webHidden/>
              </w:rPr>
              <w:tab/>
            </w:r>
            <w:r w:rsidR="00706B92">
              <w:rPr>
                <w:noProof/>
                <w:webHidden/>
              </w:rPr>
              <w:fldChar w:fldCharType="begin"/>
            </w:r>
            <w:r w:rsidR="00706B92">
              <w:rPr>
                <w:noProof/>
                <w:webHidden/>
              </w:rPr>
              <w:instrText xml:space="preserve"> PAGEREF _Toc86961414 \h </w:instrText>
            </w:r>
            <w:r w:rsidR="00706B92">
              <w:rPr>
                <w:noProof/>
                <w:webHidden/>
              </w:rPr>
            </w:r>
            <w:r w:rsidR="00706B92">
              <w:rPr>
                <w:noProof/>
                <w:webHidden/>
              </w:rPr>
              <w:fldChar w:fldCharType="separate"/>
            </w:r>
            <w:r w:rsidR="00706B92">
              <w:rPr>
                <w:noProof/>
                <w:webHidden/>
              </w:rPr>
              <w:t>8</w:t>
            </w:r>
            <w:r w:rsidR="00706B92">
              <w:rPr>
                <w:noProof/>
                <w:webHidden/>
              </w:rPr>
              <w:fldChar w:fldCharType="end"/>
            </w:r>
          </w:hyperlink>
        </w:p>
        <w:p w14:paraId="6E77EE19" w14:textId="05F9B3DC" w:rsidR="00706B92" w:rsidRDefault="00DC0B04">
          <w:pPr>
            <w:pStyle w:val="Obsah2"/>
            <w:tabs>
              <w:tab w:val="left" w:pos="96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61415" w:history="1">
            <w:r w:rsidR="00706B92" w:rsidRPr="00E97C46">
              <w:rPr>
                <w:rStyle w:val="Hypertextovodkaz"/>
                <w:rFonts w:ascii="Arial" w:hAnsi="Arial" w:cs="Arial"/>
                <w:noProof/>
              </w:rPr>
              <w:t>3.5</w:t>
            </w:r>
            <w:r w:rsidR="00706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06B92" w:rsidRPr="00E97C46">
              <w:rPr>
                <w:rStyle w:val="Hypertextovodkaz"/>
                <w:rFonts w:ascii="Arial" w:hAnsi="Arial" w:cs="Arial"/>
                <w:noProof/>
              </w:rPr>
              <w:t>Vyhodnocení plánů a cílů z předešlého roku</w:t>
            </w:r>
            <w:r w:rsidR="00706B92">
              <w:rPr>
                <w:noProof/>
                <w:webHidden/>
              </w:rPr>
              <w:tab/>
            </w:r>
            <w:r w:rsidR="00706B92">
              <w:rPr>
                <w:noProof/>
                <w:webHidden/>
              </w:rPr>
              <w:fldChar w:fldCharType="begin"/>
            </w:r>
            <w:r w:rsidR="00706B92">
              <w:rPr>
                <w:noProof/>
                <w:webHidden/>
              </w:rPr>
              <w:instrText xml:space="preserve"> PAGEREF _Toc86961415 \h </w:instrText>
            </w:r>
            <w:r w:rsidR="00706B92">
              <w:rPr>
                <w:noProof/>
                <w:webHidden/>
              </w:rPr>
            </w:r>
            <w:r w:rsidR="00706B92">
              <w:rPr>
                <w:noProof/>
                <w:webHidden/>
              </w:rPr>
              <w:fldChar w:fldCharType="separate"/>
            </w:r>
            <w:r w:rsidR="00706B92">
              <w:rPr>
                <w:noProof/>
                <w:webHidden/>
              </w:rPr>
              <w:t>10</w:t>
            </w:r>
            <w:r w:rsidR="00706B92">
              <w:rPr>
                <w:noProof/>
                <w:webHidden/>
              </w:rPr>
              <w:fldChar w:fldCharType="end"/>
            </w:r>
          </w:hyperlink>
        </w:p>
        <w:p w14:paraId="09F63271" w14:textId="4239B82F" w:rsidR="00706B92" w:rsidRDefault="00DC0B04">
          <w:pPr>
            <w:pStyle w:val="Obsah2"/>
            <w:tabs>
              <w:tab w:val="left" w:pos="72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61416" w:history="1">
            <w:r w:rsidR="00706B92" w:rsidRPr="00E97C46">
              <w:rPr>
                <w:rStyle w:val="Hypertextovodkaz"/>
                <w:rFonts w:ascii="Arial" w:hAnsi="Arial" w:cs="Arial"/>
                <w:noProof/>
              </w:rPr>
              <w:t>4.</w:t>
            </w:r>
            <w:r w:rsidR="00706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06B92" w:rsidRPr="00E97C46">
              <w:rPr>
                <w:rStyle w:val="Hypertextovodkaz"/>
                <w:rFonts w:ascii="Arial" w:hAnsi="Arial" w:cs="Arial"/>
                <w:noProof/>
              </w:rPr>
              <w:t>Tisk</w:t>
            </w:r>
            <w:r w:rsidR="00706B92">
              <w:rPr>
                <w:noProof/>
                <w:webHidden/>
              </w:rPr>
              <w:tab/>
            </w:r>
            <w:r w:rsidR="00706B92">
              <w:rPr>
                <w:noProof/>
                <w:webHidden/>
              </w:rPr>
              <w:fldChar w:fldCharType="begin"/>
            </w:r>
            <w:r w:rsidR="00706B92">
              <w:rPr>
                <w:noProof/>
                <w:webHidden/>
              </w:rPr>
              <w:instrText xml:space="preserve"> PAGEREF _Toc86961416 \h </w:instrText>
            </w:r>
            <w:r w:rsidR="00706B92">
              <w:rPr>
                <w:noProof/>
                <w:webHidden/>
              </w:rPr>
            </w:r>
            <w:r w:rsidR="00706B92">
              <w:rPr>
                <w:noProof/>
                <w:webHidden/>
              </w:rPr>
              <w:fldChar w:fldCharType="separate"/>
            </w:r>
            <w:r w:rsidR="00706B92">
              <w:rPr>
                <w:noProof/>
                <w:webHidden/>
              </w:rPr>
              <w:t>11</w:t>
            </w:r>
            <w:r w:rsidR="00706B92">
              <w:rPr>
                <w:noProof/>
                <w:webHidden/>
              </w:rPr>
              <w:fldChar w:fldCharType="end"/>
            </w:r>
          </w:hyperlink>
        </w:p>
        <w:p w14:paraId="44F9C82E" w14:textId="243F1D2C" w:rsidR="00706B92" w:rsidRDefault="00DC0B04">
          <w:pPr>
            <w:pStyle w:val="Obsah2"/>
            <w:tabs>
              <w:tab w:val="left" w:pos="720"/>
              <w:tab w:val="right" w:leader="dot" w:pos="91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961417" w:history="1">
            <w:r w:rsidR="00706B92" w:rsidRPr="00E97C46">
              <w:rPr>
                <w:rStyle w:val="Hypertextovodkaz"/>
                <w:rFonts w:ascii="Arial" w:hAnsi="Arial" w:cs="Arial"/>
                <w:noProof/>
              </w:rPr>
              <w:t>5.</w:t>
            </w:r>
            <w:r w:rsidR="00706B9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06B92" w:rsidRPr="00E97C46">
              <w:rPr>
                <w:rStyle w:val="Hypertextovodkaz"/>
                <w:rFonts w:ascii="Arial" w:hAnsi="Arial" w:cs="Arial"/>
                <w:noProof/>
              </w:rPr>
              <w:t>Podpora v nesnázích</w:t>
            </w:r>
            <w:r w:rsidR="00706B92">
              <w:rPr>
                <w:noProof/>
                <w:webHidden/>
              </w:rPr>
              <w:tab/>
            </w:r>
            <w:r w:rsidR="00706B92">
              <w:rPr>
                <w:noProof/>
                <w:webHidden/>
              </w:rPr>
              <w:fldChar w:fldCharType="begin"/>
            </w:r>
            <w:r w:rsidR="00706B92">
              <w:rPr>
                <w:noProof/>
                <w:webHidden/>
              </w:rPr>
              <w:instrText xml:space="preserve"> PAGEREF _Toc86961417 \h </w:instrText>
            </w:r>
            <w:r w:rsidR="00706B92">
              <w:rPr>
                <w:noProof/>
                <w:webHidden/>
              </w:rPr>
            </w:r>
            <w:r w:rsidR="00706B92">
              <w:rPr>
                <w:noProof/>
                <w:webHidden/>
              </w:rPr>
              <w:fldChar w:fldCharType="separate"/>
            </w:r>
            <w:r w:rsidR="00706B92">
              <w:rPr>
                <w:noProof/>
                <w:webHidden/>
              </w:rPr>
              <w:t>12</w:t>
            </w:r>
            <w:r w:rsidR="00706B92">
              <w:rPr>
                <w:noProof/>
                <w:webHidden/>
              </w:rPr>
              <w:fldChar w:fldCharType="end"/>
            </w:r>
          </w:hyperlink>
        </w:p>
        <w:p w14:paraId="64D90671" w14:textId="3D817037" w:rsidR="00E741E3" w:rsidRPr="00E45CB2" w:rsidRDefault="00E741E3" w:rsidP="00380579">
          <w:pPr>
            <w:spacing w:line="240" w:lineRule="auto"/>
            <w:contextualSpacing/>
            <w:rPr>
              <w:rFonts w:ascii="Arial" w:hAnsi="Arial" w:cs="Arial"/>
            </w:rPr>
          </w:pPr>
          <w:r w:rsidRPr="00E45CB2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147C1437" w14:textId="5F57BAFC" w:rsidR="00E741E3" w:rsidRPr="00E45CB2" w:rsidRDefault="00E741E3" w:rsidP="00380579">
      <w:pPr>
        <w:pStyle w:val="Normln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80"/>
          <w:sz w:val="32"/>
          <w:szCs w:val="32"/>
        </w:rPr>
      </w:pPr>
    </w:p>
    <w:p w14:paraId="69C996F1" w14:textId="2CA6DC9A" w:rsidR="00E741E3" w:rsidRPr="00E45CB2" w:rsidRDefault="00E741E3" w:rsidP="00380579">
      <w:pPr>
        <w:pStyle w:val="Normln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80"/>
          <w:sz w:val="32"/>
          <w:szCs w:val="32"/>
        </w:rPr>
      </w:pPr>
    </w:p>
    <w:p w14:paraId="4820EDCE" w14:textId="03E4BE8C" w:rsidR="00E741E3" w:rsidRPr="00E45CB2" w:rsidRDefault="00E741E3" w:rsidP="00380579">
      <w:pPr>
        <w:pStyle w:val="Normln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80"/>
          <w:sz w:val="32"/>
          <w:szCs w:val="32"/>
        </w:rPr>
      </w:pPr>
    </w:p>
    <w:p w14:paraId="673DD8AF" w14:textId="6FE143D7" w:rsidR="00E741E3" w:rsidRPr="00E45CB2" w:rsidRDefault="00E741E3" w:rsidP="00380579">
      <w:pPr>
        <w:pStyle w:val="Normln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80"/>
          <w:sz w:val="32"/>
          <w:szCs w:val="32"/>
        </w:rPr>
      </w:pPr>
    </w:p>
    <w:p w14:paraId="69226826" w14:textId="77777777" w:rsidR="00E741E3" w:rsidRPr="00E45CB2" w:rsidRDefault="00E741E3" w:rsidP="00380579">
      <w:pPr>
        <w:autoSpaceDE w:val="0"/>
        <w:autoSpaceDN w:val="0"/>
        <w:adjustRightInd w:val="0"/>
        <w:spacing w:after="200" w:line="240" w:lineRule="auto"/>
        <w:contextualSpacing/>
        <w:rPr>
          <w:rFonts w:ascii="Arial" w:hAnsi="Arial" w:cs="Arial"/>
          <w:b/>
          <w:color w:val="000080"/>
          <w:sz w:val="20"/>
          <w:szCs w:val="20"/>
        </w:rPr>
      </w:pPr>
      <w:r w:rsidRPr="00E45CB2">
        <w:rPr>
          <w:rFonts w:ascii="Arial" w:hAnsi="Arial" w:cs="Arial"/>
          <w:b/>
          <w:color w:val="000080"/>
          <w:sz w:val="20"/>
          <w:szCs w:val="20"/>
        </w:rPr>
        <w:t>Rychlá navigace</w:t>
      </w:r>
    </w:p>
    <w:p w14:paraId="68027B94" w14:textId="77777777" w:rsidR="00E741E3" w:rsidRPr="00E45CB2" w:rsidRDefault="00E741E3" w:rsidP="0038057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Osobní administrativa </w:t>
      </w:r>
      <w:r w:rsidRPr="00E45CB2">
        <w:rPr>
          <w:rFonts w:ascii="Arial" w:hAnsi="Arial" w:cs="Arial"/>
          <w:sz w:val="20"/>
          <w:szCs w:val="20"/>
        </w:rPr>
        <w:sym w:font="Wingdings" w:char="F0E0"/>
      </w:r>
      <w:r w:rsidRPr="00E45CB2">
        <w:rPr>
          <w:rFonts w:ascii="Arial" w:hAnsi="Arial" w:cs="Arial"/>
          <w:sz w:val="20"/>
          <w:szCs w:val="20"/>
        </w:rPr>
        <w:t xml:space="preserve"> Personální </w:t>
      </w:r>
      <w:r w:rsidRPr="00E45CB2">
        <w:rPr>
          <w:rFonts w:ascii="Arial" w:hAnsi="Arial" w:cs="Arial"/>
          <w:sz w:val="20"/>
          <w:szCs w:val="20"/>
        </w:rPr>
        <w:sym w:font="Wingdings" w:char="F0E0"/>
      </w:r>
      <w:r w:rsidRPr="00E45CB2">
        <w:rPr>
          <w:rFonts w:ascii="Arial" w:hAnsi="Arial" w:cs="Arial"/>
          <w:sz w:val="20"/>
          <w:szCs w:val="20"/>
        </w:rPr>
        <w:t xml:space="preserve"> Moje údaje: Hodnocení neakademických pracovníků</w:t>
      </w:r>
    </w:p>
    <w:p w14:paraId="424BCDAF" w14:textId="77777777" w:rsidR="00E741E3" w:rsidRPr="00E45CB2" w:rsidRDefault="00DC0B04" w:rsidP="0038057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hyperlink r:id="rId8" w:history="1">
        <w:r w:rsidR="00E741E3" w:rsidRPr="00E45CB2">
          <w:rPr>
            <w:rStyle w:val="Hypertextovodkaz"/>
            <w:rFonts w:ascii="Arial" w:hAnsi="Arial" w:cs="Arial"/>
            <w:sz w:val="20"/>
            <w:szCs w:val="20"/>
          </w:rPr>
          <w:t>https://is.muni.cz/auth/pers/hodnoceni_zamestnancu</w:t>
        </w:r>
      </w:hyperlink>
    </w:p>
    <w:p w14:paraId="711E8225" w14:textId="77777777" w:rsidR="00E741E3" w:rsidRPr="00E45CB2" w:rsidRDefault="00E741E3" w:rsidP="0038057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902BDC3" w14:textId="77777777" w:rsidR="00E741E3" w:rsidRPr="00E45CB2" w:rsidRDefault="00E741E3" w:rsidP="0038057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936BF93" w14:textId="77777777" w:rsidR="00E741E3" w:rsidRPr="00E45CB2" w:rsidRDefault="00E741E3" w:rsidP="0038057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4604D29" w14:textId="77777777" w:rsidR="00E741E3" w:rsidRPr="00E45CB2" w:rsidRDefault="00E741E3" w:rsidP="00380579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D7CE0CF" w14:textId="77777777" w:rsidR="00E741E3" w:rsidRPr="00E45CB2" w:rsidRDefault="00E741E3" w:rsidP="00380579">
      <w:pPr>
        <w:autoSpaceDE w:val="0"/>
        <w:autoSpaceDN w:val="0"/>
        <w:adjustRightInd w:val="0"/>
        <w:spacing w:after="200" w:line="240" w:lineRule="auto"/>
        <w:contextualSpacing/>
        <w:rPr>
          <w:rFonts w:ascii="Arial" w:hAnsi="Arial" w:cs="Arial"/>
          <w:b/>
          <w:color w:val="000080"/>
          <w:sz w:val="20"/>
          <w:szCs w:val="20"/>
        </w:rPr>
      </w:pPr>
      <w:r w:rsidRPr="00E45CB2">
        <w:rPr>
          <w:rFonts w:ascii="Arial" w:hAnsi="Arial" w:cs="Arial"/>
          <w:b/>
          <w:color w:val="000080"/>
          <w:sz w:val="20"/>
          <w:szCs w:val="20"/>
        </w:rPr>
        <w:t>Právní rámec</w:t>
      </w:r>
    </w:p>
    <w:p w14:paraId="5AC9208B" w14:textId="1A585435" w:rsidR="00E741E3" w:rsidRPr="00E45CB2" w:rsidRDefault="00E741E3" w:rsidP="003805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Povinnost provádět a evidovat hodnocení zaměstnanců vyplývá ze </w:t>
      </w:r>
      <w:r w:rsidRPr="00E45CB2">
        <w:rPr>
          <w:rFonts w:ascii="Arial" w:hAnsi="Arial" w:cs="Arial"/>
          <w:b/>
          <w:bCs/>
          <w:sz w:val="20"/>
          <w:szCs w:val="20"/>
        </w:rPr>
        <w:t>zákoníku práce (zákon č. 262/2006 Sb., § 302)</w:t>
      </w:r>
      <w:r w:rsidRPr="00E45CB2">
        <w:rPr>
          <w:rFonts w:ascii="Arial" w:hAnsi="Arial" w:cs="Arial"/>
          <w:sz w:val="20"/>
          <w:szCs w:val="20"/>
        </w:rPr>
        <w:t xml:space="preserve"> a je ošetřena </w:t>
      </w:r>
      <w:r w:rsidRPr="00E45CB2">
        <w:rPr>
          <w:rFonts w:ascii="Arial" w:hAnsi="Arial" w:cs="Arial"/>
          <w:b/>
          <w:bCs/>
          <w:sz w:val="20"/>
          <w:szCs w:val="20"/>
        </w:rPr>
        <w:t>Směrnicí Masarykovy univerzity č. 5/2017</w:t>
      </w:r>
      <w:r w:rsidRPr="00E45CB2">
        <w:rPr>
          <w:rFonts w:ascii="Arial" w:hAnsi="Arial" w:cs="Arial"/>
          <w:sz w:val="20"/>
          <w:szCs w:val="20"/>
        </w:rPr>
        <w:t>.</w:t>
      </w:r>
    </w:p>
    <w:p w14:paraId="2FF48B1D" w14:textId="1F603C5A" w:rsidR="00E741E3" w:rsidRPr="00E45CB2" w:rsidRDefault="00E741E3" w:rsidP="00380579">
      <w:pPr>
        <w:pStyle w:val="Normln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80"/>
          <w:sz w:val="32"/>
          <w:szCs w:val="32"/>
        </w:rPr>
      </w:pPr>
    </w:p>
    <w:p w14:paraId="49F80C5B" w14:textId="33224D12" w:rsidR="00E741E3" w:rsidRPr="00E45CB2" w:rsidRDefault="00E741E3" w:rsidP="00380579">
      <w:pPr>
        <w:pStyle w:val="Normlnweb"/>
        <w:spacing w:before="0" w:beforeAutospacing="0" w:after="0" w:afterAutospacing="0"/>
        <w:contextualSpacing/>
        <w:rPr>
          <w:rFonts w:ascii="Arial" w:hAnsi="Arial" w:cs="Arial"/>
          <w:b/>
          <w:bCs/>
          <w:color w:val="000080"/>
          <w:sz w:val="32"/>
          <w:szCs w:val="32"/>
        </w:rPr>
      </w:pPr>
    </w:p>
    <w:p w14:paraId="45F37C3D" w14:textId="27E20111" w:rsidR="00E741E3" w:rsidRPr="00E45CB2" w:rsidRDefault="00E741E3" w:rsidP="00380579">
      <w:pPr>
        <w:spacing w:after="0" w:line="240" w:lineRule="auto"/>
        <w:contextualSpacing/>
        <w:rPr>
          <w:rFonts w:ascii="Arial" w:eastAsia="Times New Roman" w:hAnsi="Arial" w:cs="Arial"/>
          <w:b/>
          <w:bCs/>
          <w:color w:val="000080"/>
          <w:sz w:val="32"/>
          <w:szCs w:val="32"/>
          <w:lang w:eastAsia="cs-CZ"/>
        </w:rPr>
      </w:pPr>
      <w:r w:rsidRPr="00E45CB2">
        <w:rPr>
          <w:rFonts w:ascii="Arial" w:hAnsi="Arial" w:cs="Arial"/>
          <w:b/>
          <w:bCs/>
          <w:color w:val="000080"/>
          <w:sz w:val="32"/>
          <w:szCs w:val="32"/>
        </w:rPr>
        <w:br w:type="page"/>
      </w:r>
    </w:p>
    <w:p w14:paraId="09AE4556" w14:textId="0F6A8EAF" w:rsidR="009362FB" w:rsidRPr="00E45CB2" w:rsidRDefault="00D9316E" w:rsidP="00AE7E8A">
      <w:pPr>
        <w:pStyle w:val="Nadpis20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  <w:sz w:val="32"/>
          <w:szCs w:val="32"/>
        </w:rPr>
      </w:pPr>
      <w:bookmarkStart w:id="3" w:name="_Toc86961406"/>
      <w:r w:rsidRPr="00E45CB2">
        <w:rPr>
          <w:rFonts w:ascii="Arial" w:hAnsi="Arial" w:cs="Arial"/>
          <w:color w:val="000080"/>
          <w:sz w:val="32"/>
          <w:szCs w:val="32"/>
        </w:rPr>
        <w:lastRenderedPageBreak/>
        <w:t>Představení aplikace</w:t>
      </w:r>
      <w:bookmarkEnd w:id="3"/>
    </w:p>
    <w:p w14:paraId="25B0BC00" w14:textId="77777777" w:rsidR="00381418" w:rsidRPr="00E45CB2" w:rsidRDefault="00381418" w:rsidP="00AE7E8A">
      <w:pPr>
        <w:spacing w:line="240" w:lineRule="auto"/>
        <w:contextualSpacing/>
        <w:rPr>
          <w:rFonts w:ascii="Arial" w:hAnsi="Arial" w:cs="Arial"/>
        </w:rPr>
      </w:pPr>
    </w:p>
    <w:p w14:paraId="42332344" w14:textId="700DC1A2" w:rsidR="00381418" w:rsidRPr="00E45CB2" w:rsidRDefault="00381418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Aplikace pro zaznamenávání a vyhodnocování hodnocení neakademických pracovníků spojuje pohled a</w:t>
      </w:r>
      <w:r w:rsidR="00900735" w:rsidRPr="00E45CB2">
        <w:rPr>
          <w:rFonts w:ascii="Arial" w:hAnsi="Arial" w:cs="Arial"/>
          <w:sz w:val="20"/>
          <w:szCs w:val="20"/>
        </w:rPr>
        <w:t> </w:t>
      </w:r>
      <w:r w:rsidRPr="00E45CB2">
        <w:rPr>
          <w:rFonts w:ascii="Arial" w:hAnsi="Arial" w:cs="Arial"/>
          <w:sz w:val="20"/>
          <w:szCs w:val="20"/>
        </w:rPr>
        <w:t>přístup zaměstnance, jeho vedoucího i personálního oddělení, které celý proces završuje.</w:t>
      </w:r>
    </w:p>
    <w:p w14:paraId="16077582" w14:textId="741859E4" w:rsidR="00E9037D" w:rsidRPr="00E45CB2" w:rsidRDefault="00E9037D" w:rsidP="00AE7E8A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4" w:name="_Toc86961407"/>
      <w:r w:rsidRPr="00E45CB2">
        <w:rPr>
          <w:rFonts w:ascii="Arial" w:hAnsi="Arial" w:cs="Arial"/>
          <w:color w:val="000080"/>
        </w:rPr>
        <w:t>Role</w:t>
      </w:r>
      <w:bookmarkEnd w:id="4"/>
    </w:p>
    <w:p w14:paraId="38C6F78A" w14:textId="77777777" w:rsidR="00900735" w:rsidRPr="00E45CB2" w:rsidRDefault="00900735" w:rsidP="00AE7E8A">
      <w:pPr>
        <w:spacing w:line="240" w:lineRule="auto"/>
        <w:contextualSpacing/>
        <w:rPr>
          <w:rFonts w:ascii="Arial" w:hAnsi="Arial" w:cs="Arial"/>
        </w:rPr>
      </w:pPr>
      <w:bookmarkStart w:id="5" w:name="_Toc55500847"/>
    </w:p>
    <w:p w14:paraId="30856146" w14:textId="66D0838A" w:rsidR="00900735" w:rsidRPr="00E45CB2" w:rsidRDefault="00D90B92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Tak jako v reálném světě, i v aplikaci </w:t>
      </w:r>
      <w:r w:rsidR="007840D5">
        <w:rPr>
          <w:rFonts w:ascii="Arial" w:hAnsi="Arial" w:cs="Arial"/>
          <w:sz w:val="20"/>
          <w:szCs w:val="20"/>
        </w:rPr>
        <w:t>se setkávají pohledy</w:t>
      </w:r>
      <w:r w:rsidR="00BC7BCE" w:rsidRPr="00E45CB2">
        <w:rPr>
          <w:rFonts w:ascii="Arial" w:hAnsi="Arial" w:cs="Arial"/>
          <w:sz w:val="20"/>
          <w:szCs w:val="20"/>
        </w:rPr>
        <w:t>:</w:t>
      </w:r>
      <w:bookmarkStart w:id="6" w:name="_Toc55500848"/>
      <w:bookmarkEnd w:id="5"/>
    </w:p>
    <w:p w14:paraId="79E88F1E" w14:textId="65B14EF7" w:rsidR="00900735" w:rsidRPr="00E45CB2" w:rsidRDefault="007840D5" w:rsidP="00AE7E8A">
      <w:pPr>
        <w:pStyle w:val="Odstavecseseznamem"/>
        <w:numPr>
          <w:ilvl w:val="0"/>
          <w:numId w:val="42"/>
        </w:numPr>
        <w:spacing w:line="24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hodnoceného</w:t>
      </w:r>
      <w:bookmarkEnd w:id="6"/>
      <w:r w:rsidR="00BD244D" w:rsidRPr="00E45CB2">
        <w:rPr>
          <w:rFonts w:ascii="Arial" w:hAnsi="Arial" w:cs="Arial"/>
          <w:b/>
          <w:bCs/>
          <w:szCs w:val="20"/>
        </w:rPr>
        <w:t xml:space="preserve"> </w:t>
      </w:r>
      <w:bookmarkStart w:id="7" w:name="_Toc55500849"/>
    </w:p>
    <w:p w14:paraId="243F579B" w14:textId="71A43D18" w:rsidR="00900735" w:rsidRPr="00E45CB2" w:rsidRDefault="007840D5" w:rsidP="00AE7E8A">
      <w:pPr>
        <w:pStyle w:val="Odstavecseseznamem"/>
        <w:numPr>
          <w:ilvl w:val="0"/>
          <w:numId w:val="42"/>
        </w:num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h</w:t>
      </w:r>
      <w:r w:rsidR="00BD244D" w:rsidRPr="00E45CB2">
        <w:rPr>
          <w:rFonts w:ascii="Arial" w:hAnsi="Arial" w:cs="Arial"/>
          <w:b/>
          <w:bCs/>
          <w:szCs w:val="20"/>
        </w:rPr>
        <w:t>odnotící</w:t>
      </w:r>
      <w:r>
        <w:rPr>
          <w:rFonts w:ascii="Arial" w:hAnsi="Arial" w:cs="Arial"/>
          <w:b/>
          <w:bCs/>
          <w:szCs w:val="20"/>
        </w:rPr>
        <w:t>ho</w:t>
      </w:r>
      <w:r w:rsidR="00BD244D" w:rsidRPr="00E45CB2">
        <w:rPr>
          <w:rFonts w:ascii="Arial" w:hAnsi="Arial" w:cs="Arial"/>
          <w:szCs w:val="20"/>
        </w:rPr>
        <w:t>, tj. vedoucí</w:t>
      </w:r>
      <w:r>
        <w:rPr>
          <w:rFonts w:ascii="Arial" w:hAnsi="Arial" w:cs="Arial"/>
          <w:szCs w:val="20"/>
        </w:rPr>
        <w:t>ho</w:t>
      </w:r>
      <w:r w:rsidR="00BD244D" w:rsidRPr="00E45CB2">
        <w:rPr>
          <w:rFonts w:ascii="Arial" w:hAnsi="Arial" w:cs="Arial"/>
          <w:szCs w:val="20"/>
        </w:rPr>
        <w:t xml:space="preserve"> pracovník</w:t>
      </w:r>
      <w:r>
        <w:rPr>
          <w:rFonts w:ascii="Arial" w:hAnsi="Arial" w:cs="Arial"/>
          <w:szCs w:val="20"/>
        </w:rPr>
        <w:t>a</w:t>
      </w:r>
      <w:r w:rsidR="00BD244D" w:rsidRPr="00E45CB2">
        <w:rPr>
          <w:rFonts w:ascii="Arial" w:hAnsi="Arial" w:cs="Arial"/>
          <w:szCs w:val="20"/>
        </w:rPr>
        <w:t xml:space="preserve"> hodnoceného</w:t>
      </w:r>
      <w:bookmarkStart w:id="8" w:name="_Toc55500850"/>
      <w:bookmarkEnd w:id="7"/>
    </w:p>
    <w:p w14:paraId="6A024FF4" w14:textId="127D417A" w:rsidR="008404D4" w:rsidRPr="003C534F" w:rsidRDefault="007840D5" w:rsidP="003C534F">
      <w:pPr>
        <w:pStyle w:val="Odstavecseseznamem"/>
        <w:numPr>
          <w:ilvl w:val="0"/>
          <w:numId w:val="42"/>
        </w:numPr>
        <w:spacing w:line="24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p</w:t>
      </w:r>
      <w:r w:rsidR="00BD244D" w:rsidRPr="00E45CB2">
        <w:rPr>
          <w:rFonts w:ascii="Arial" w:hAnsi="Arial" w:cs="Arial"/>
          <w:b/>
          <w:bCs/>
          <w:szCs w:val="20"/>
        </w:rPr>
        <w:t>erso</w:t>
      </w:r>
      <w:bookmarkEnd w:id="8"/>
      <w:r w:rsidR="00A811A8">
        <w:rPr>
          <w:rFonts w:ascii="Arial" w:hAnsi="Arial" w:cs="Arial"/>
          <w:b/>
          <w:bCs/>
          <w:szCs w:val="20"/>
        </w:rPr>
        <w:t>nalist</w:t>
      </w:r>
      <w:r>
        <w:rPr>
          <w:rFonts w:ascii="Arial" w:hAnsi="Arial" w:cs="Arial"/>
          <w:b/>
          <w:bCs/>
          <w:szCs w:val="20"/>
        </w:rPr>
        <w:t>y</w:t>
      </w:r>
    </w:p>
    <w:p w14:paraId="2651C4D6" w14:textId="2928AAC2" w:rsidR="003C534F" w:rsidRDefault="003C534F" w:rsidP="003C534F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bookmarkStart w:id="9" w:name="_Toc55500852"/>
    </w:p>
    <w:p w14:paraId="3FCC2940" w14:textId="5172FDE3" w:rsidR="0071296A" w:rsidRPr="00E45CB2" w:rsidRDefault="002A2CEE" w:rsidP="00A811A8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10" w:name="_Toc86961408"/>
      <w:bookmarkEnd w:id="9"/>
      <w:r w:rsidRPr="00E45CB2">
        <w:rPr>
          <w:rFonts w:ascii="Arial" w:hAnsi="Arial" w:cs="Arial"/>
          <w:color w:val="000080"/>
        </w:rPr>
        <w:t>Orientace na stránce</w:t>
      </w:r>
      <w:bookmarkEnd w:id="10"/>
    </w:p>
    <w:p w14:paraId="0DEDBAA5" w14:textId="77777777" w:rsidR="0072117A" w:rsidRDefault="0072117A" w:rsidP="00AE7E8A">
      <w:pPr>
        <w:spacing w:line="240" w:lineRule="auto"/>
        <w:contextualSpacing/>
        <w:rPr>
          <w:rFonts w:ascii="Arial" w:hAnsi="Arial" w:cs="Arial"/>
          <w:noProof/>
          <w:sz w:val="20"/>
          <w:szCs w:val="20"/>
        </w:rPr>
      </w:pPr>
      <w:bookmarkStart w:id="11" w:name="_Toc55500858"/>
    </w:p>
    <w:bookmarkStart w:id="12" w:name="_Toc55500859"/>
    <w:bookmarkStart w:id="13" w:name="_Toc55500860"/>
    <w:bookmarkEnd w:id="11"/>
    <w:p w14:paraId="43186BFC" w14:textId="06DD2A51" w:rsidR="00AE7E8A" w:rsidRPr="00E45CB2" w:rsidRDefault="00AE7E8A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51621D" wp14:editId="28F9F73D">
                <wp:simplePos x="0" y="0"/>
                <wp:positionH relativeFrom="column">
                  <wp:posOffset>-92710</wp:posOffset>
                </wp:positionH>
                <wp:positionV relativeFrom="paragraph">
                  <wp:posOffset>120650</wp:posOffset>
                </wp:positionV>
                <wp:extent cx="6000750" cy="2438400"/>
                <wp:effectExtent l="57150" t="57150" r="57150" b="571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43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1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D746F29" id="Obdélník 28" o:spid="_x0000_s1026" style="position:absolute;margin-left:-7.3pt;margin-top:9.5pt;width:472.5pt;height:19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" fillcolor="#7f7f7f [1612]" strokecolor="white [3212]" strokeweight="2pt">
                <v:fill opacity="7967f"/>
              </v:rect>
            </w:pict>
          </mc:Fallback>
        </mc:AlternateContent>
      </w:r>
      <w:bookmarkEnd w:id="12"/>
    </w:p>
    <w:p w14:paraId="237B01DE" w14:textId="77777777" w:rsidR="0096312C" w:rsidRDefault="0096312C" w:rsidP="00AE7E8A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6FF2F214" w14:textId="7758C498" w:rsidR="00672449" w:rsidRDefault="00D541F3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>Tip:</w:t>
      </w:r>
      <w:r w:rsidRPr="00E45CB2">
        <w:rPr>
          <w:rFonts w:ascii="Arial" w:hAnsi="Arial" w:cs="Arial"/>
          <w:sz w:val="20"/>
          <w:szCs w:val="20"/>
        </w:rPr>
        <w:t xml:space="preserve"> </w:t>
      </w:r>
      <w:r w:rsidR="006A36DA" w:rsidRPr="00E45CB2">
        <w:rPr>
          <w:rFonts w:ascii="Arial" w:hAnsi="Arial" w:cs="Arial"/>
          <w:sz w:val="20"/>
          <w:szCs w:val="20"/>
        </w:rPr>
        <w:tab/>
      </w:r>
      <w:r w:rsidR="00C30614" w:rsidRPr="00E45CB2">
        <w:rPr>
          <w:rFonts w:ascii="Arial" w:hAnsi="Arial" w:cs="Arial"/>
          <w:sz w:val="20"/>
          <w:szCs w:val="20"/>
        </w:rPr>
        <w:t>Budete s aplikací častěji pracovat a nechcete se k ní zdlouhavě proklikávat?</w:t>
      </w:r>
      <w:bookmarkStart w:id="14" w:name="_Toc55500861"/>
      <w:bookmarkEnd w:id="13"/>
    </w:p>
    <w:p w14:paraId="3EE53BF0" w14:textId="07D68CC0" w:rsidR="00672449" w:rsidRDefault="00672449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CE250A8" w14:textId="3D7266C9" w:rsidR="00672449" w:rsidRPr="00E45CB2" w:rsidRDefault="00672449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DDF732" wp14:editId="00A9A310">
            <wp:extent cx="5705475" cy="985520"/>
            <wp:effectExtent l="57150" t="57150" r="47625" b="43180"/>
            <wp:docPr id="1" name="Picture 2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Obsah obrázku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802" cy="985922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1B68C042" w14:textId="77777777" w:rsidR="00AE7E8A" w:rsidRPr="00E45CB2" w:rsidRDefault="00AE7E8A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8D9E138" w14:textId="77777777" w:rsidR="00AE7E8A" w:rsidRPr="00E45CB2" w:rsidRDefault="00381671" w:rsidP="00AE7E8A">
      <w:pPr>
        <w:spacing w:line="240" w:lineRule="auto"/>
        <w:ind w:firstLine="708"/>
        <w:contextualSpacing/>
        <w:rPr>
          <w:rFonts w:ascii="Arial" w:hAnsi="Arial" w:cs="Arial"/>
          <w:i/>
          <w:iCs/>
          <w:sz w:val="20"/>
          <w:szCs w:val="20"/>
        </w:rPr>
      </w:pPr>
      <w:r w:rsidRPr="00E45CB2">
        <w:rPr>
          <w:rFonts w:ascii="Arial" w:hAnsi="Arial" w:cs="Arial"/>
          <w:i/>
          <w:iCs/>
          <w:sz w:val="20"/>
          <w:szCs w:val="20"/>
        </w:rPr>
        <w:t>IS MU</w:t>
      </w:r>
      <w:r w:rsidR="008C03FA" w:rsidRPr="00E45CB2">
        <w:rPr>
          <w:rFonts w:ascii="Arial" w:hAnsi="Arial" w:cs="Arial"/>
          <w:i/>
          <w:iCs/>
          <w:sz w:val="20"/>
          <w:szCs w:val="20"/>
        </w:rPr>
        <w:t xml:space="preserve"> (auth)</w:t>
      </w:r>
      <w:r w:rsidR="005D6858" w:rsidRPr="00E45CB2">
        <w:rPr>
          <w:rFonts w:ascii="Arial" w:hAnsi="Arial" w:cs="Arial"/>
          <w:i/>
          <w:iCs/>
          <w:sz w:val="20"/>
          <w:szCs w:val="20"/>
        </w:rPr>
        <w:t xml:space="preserve"> </w:t>
      </w:r>
      <w:r w:rsidR="005D6858" w:rsidRPr="00E45CB2">
        <w:rPr>
          <w:rFonts w:ascii="Arial" w:hAnsi="Arial" w:cs="Arial"/>
          <w:i/>
          <w:iCs/>
          <w:sz w:val="20"/>
          <w:szCs w:val="20"/>
        </w:rPr>
        <w:sym w:font="Wingdings" w:char="F0E0"/>
      </w:r>
      <w:r w:rsidR="005D6858" w:rsidRPr="00E45CB2">
        <w:rPr>
          <w:rFonts w:ascii="Arial" w:hAnsi="Arial" w:cs="Arial"/>
          <w:i/>
          <w:iCs/>
          <w:sz w:val="20"/>
          <w:szCs w:val="20"/>
        </w:rPr>
        <w:t xml:space="preserve"> Personální </w:t>
      </w:r>
      <w:r w:rsidR="005D6858" w:rsidRPr="00E45CB2">
        <w:rPr>
          <w:rFonts w:ascii="Arial" w:hAnsi="Arial" w:cs="Arial"/>
          <w:i/>
          <w:iCs/>
          <w:sz w:val="20"/>
          <w:szCs w:val="20"/>
        </w:rPr>
        <w:sym w:font="Wingdings" w:char="F0E0"/>
      </w:r>
      <w:r w:rsidR="005D6858" w:rsidRPr="00E45CB2">
        <w:rPr>
          <w:rFonts w:ascii="Arial" w:hAnsi="Arial" w:cs="Arial"/>
          <w:i/>
          <w:iCs/>
          <w:sz w:val="20"/>
          <w:szCs w:val="20"/>
        </w:rPr>
        <w:t xml:space="preserve"> Moje údaje … Hodnocení neakademických pracovníků</w:t>
      </w:r>
      <w:bookmarkEnd w:id="14"/>
    </w:p>
    <w:bookmarkStart w:id="15" w:name="_Toc55500862"/>
    <w:p w14:paraId="7A44FABA" w14:textId="2598C08C" w:rsidR="005D6858" w:rsidRPr="00E45CB2" w:rsidRDefault="00AE7E8A" w:rsidP="00AE7E8A">
      <w:pPr>
        <w:spacing w:line="240" w:lineRule="auto"/>
        <w:ind w:firstLine="708"/>
        <w:contextualSpacing/>
        <w:rPr>
          <w:rFonts w:ascii="Arial" w:hAnsi="Arial" w:cs="Arial"/>
          <w:i/>
          <w:iCs/>
          <w:sz w:val="20"/>
          <w:szCs w:val="20"/>
        </w:rPr>
      </w:pPr>
      <w:r w:rsidRPr="00E45CB2">
        <w:rPr>
          <w:rFonts w:ascii="Arial" w:hAnsi="Arial" w:cs="Arial"/>
          <w:i/>
          <w:iCs/>
          <w:sz w:val="20"/>
          <w:szCs w:val="20"/>
        </w:rPr>
        <w:fldChar w:fldCharType="begin"/>
      </w:r>
      <w:r w:rsidRPr="00E45CB2">
        <w:rPr>
          <w:rFonts w:ascii="Arial" w:hAnsi="Arial" w:cs="Arial"/>
          <w:i/>
          <w:iCs/>
          <w:sz w:val="20"/>
          <w:szCs w:val="20"/>
        </w:rPr>
        <w:instrText xml:space="preserve"> HYPERLINK "https://is.muni.cz/auth/pers/hodnoceni_zamestnancu" </w:instrText>
      </w:r>
      <w:r w:rsidRPr="00E45CB2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E45CB2">
        <w:rPr>
          <w:rStyle w:val="Hypertextovodkaz"/>
          <w:rFonts w:ascii="Arial" w:hAnsi="Arial" w:cs="Arial"/>
          <w:i/>
          <w:iCs/>
          <w:sz w:val="20"/>
          <w:szCs w:val="20"/>
        </w:rPr>
        <w:t>https://is.muni.cz/auth/pers/hodnoceni_zamestnancu</w:t>
      </w:r>
      <w:bookmarkEnd w:id="15"/>
      <w:r w:rsidRPr="00E45CB2"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4DF1D198" w14:textId="77777777" w:rsidR="00FC2ED4" w:rsidRPr="00E45CB2" w:rsidRDefault="00FC2ED4" w:rsidP="00AE7E8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3EB2365" w14:textId="77777777" w:rsidR="0096312C" w:rsidRDefault="00C30614" w:rsidP="00AE7E8A">
      <w:pPr>
        <w:spacing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bookmarkStart w:id="16" w:name="_Toc55500863"/>
      <w:r w:rsidRPr="00E45CB2">
        <w:rPr>
          <w:rFonts w:ascii="Arial" w:hAnsi="Arial" w:cs="Arial"/>
          <w:sz w:val="20"/>
          <w:szCs w:val="20"/>
        </w:rPr>
        <w:t xml:space="preserve">Připněte si ji </w:t>
      </w:r>
      <w:r w:rsidR="00544F18" w:rsidRPr="00E45CB2">
        <w:rPr>
          <w:rFonts w:ascii="Arial" w:hAnsi="Arial" w:cs="Arial"/>
          <w:sz w:val="20"/>
          <w:szCs w:val="20"/>
        </w:rPr>
        <w:t>do levého svislého menu v ISu</w:t>
      </w:r>
      <w:r w:rsidR="005D6858" w:rsidRPr="00E45CB2">
        <w:rPr>
          <w:rFonts w:ascii="Arial" w:hAnsi="Arial" w:cs="Arial"/>
          <w:sz w:val="20"/>
          <w:szCs w:val="20"/>
        </w:rPr>
        <w:t xml:space="preserve"> (na obrázku </w:t>
      </w:r>
      <w:r w:rsidR="00544F18" w:rsidRPr="00E45CB2">
        <w:rPr>
          <w:rFonts w:ascii="Arial" w:hAnsi="Arial" w:cs="Arial"/>
          <w:sz w:val="20"/>
          <w:szCs w:val="20"/>
        </w:rPr>
        <w:t>výše</w:t>
      </w:r>
      <w:r w:rsidR="005D6858" w:rsidRPr="00E45CB2">
        <w:rPr>
          <w:rFonts w:ascii="Arial" w:hAnsi="Arial" w:cs="Arial"/>
          <w:sz w:val="20"/>
          <w:szCs w:val="20"/>
        </w:rPr>
        <w:t xml:space="preserve"> modré kolečko s modrou šipkou).</w:t>
      </w:r>
      <w:bookmarkEnd w:id="16"/>
    </w:p>
    <w:p w14:paraId="36B713AC" w14:textId="77777777" w:rsidR="0096312C" w:rsidRDefault="0096312C" w:rsidP="00AE7E8A">
      <w:pPr>
        <w:spacing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14:paraId="6FE13042" w14:textId="77777777" w:rsidR="0096312C" w:rsidRDefault="0096312C" w:rsidP="00AE7E8A">
      <w:pPr>
        <w:spacing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14:paraId="58756AD0" w14:textId="77777777" w:rsidR="0096312C" w:rsidRDefault="0096312C" w:rsidP="00AE7E8A">
      <w:pPr>
        <w:spacing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14:paraId="2C9D4CFE" w14:textId="77777777" w:rsidR="0096312C" w:rsidRDefault="0096312C" w:rsidP="0096312C">
      <w:pPr>
        <w:spacing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Instrukce k vyplňování jsou k dispozici po celou dobu práce s aplikací </w:t>
      </w:r>
      <w:r>
        <w:rPr>
          <w:rFonts w:ascii="Arial" w:hAnsi="Arial" w:cs="Arial"/>
          <w:sz w:val="20"/>
          <w:szCs w:val="20"/>
        </w:rPr>
        <w:t>přímo u formulářů. Tak máte při vyplňování pokyny s návodem stále před sebou</w:t>
      </w:r>
      <w:r w:rsidRPr="00E45CB2">
        <w:rPr>
          <w:rFonts w:ascii="Arial" w:hAnsi="Arial" w:cs="Arial"/>
          <w:sz w:val="20"/>
          <w:szCs w:val="20"/>
        </w:rPr>
        <w:t>.</w:t>
      </w:r>
      <w:r w:rsidRPr="004F1763">
        <w:rPr>
          <w:rFonts w:ascii="Arial" w:hAnsi="Arial" w:cs="Arial"/>
          <w:noProof/>
          <w:sz w:val="20"/>
          <w:szCs w:val="20"/>
        </w:rPr>
        <w:t xml:space="preserve"> </w:t>
      </w:r>
    </w:p>
    <w:p w14:paraId="0B6A908A" w14:textId="3C72CD5D" w:rsidR="008B3350" w:rsidRPr="00E45CB2" w:rsidRDefault="008B3350" w:rsidP="00AE7E8A">
      <w:pPr>
        <w:spacing w:line="240" w:lineRule="auto"/>
        <w:ind w:firstLine="708"/>
        <w:contextualSpacing/>
        <w:rPr>
          <w:rFonts w:ascii="Arial" w:hAnsi="Arial" w:cs="Arial"/>
          <w:b/>
          <w:bCs/>
        </w:rPr>
      </w:pPr>
      <w:r w:rsidRPr="00E45CB2">
        <w:rPr>
          <w:rFonts w:ascii="Arial" w:hAnsi="Arial" w:cs="Arial"/>
          <w:b/>
          <w:bCs/>
        </w:rPr>
        <w:br w:type="page"/>
      </w:r>
    </w:p>
    <w:p w14:paraId="270B88AB" w14:textId="733E69BB" w:rsidR="00E9037D" w:rsidRPr="00E45CB2" w:rsidRDefault="00ED60E2" w:rsidP="00380579">
      <w:pPr>
        <w:pStyle w:val="Nadpis20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  <w:sz w:val="32"/>
          <w:szCs w:val="32"/>
        </w:rPr>
      </w:pPr>
      <w:bookmarkStart w:id="17" w:name="_Proces_hodnocení_aneb"/>
      <w:bookmarkStart w:id="18" w:name="_Toc86961409"/>
      <w:bookmarkStart w:id="19" w:name="_Ref102897097"/>
      <w:bookmarkEnd w:id="17"/>
      <w:proofErr w:type="spellStart"/>
      <w:r>
        <w:rPr>
          <w:rFonts w:ascii="Arial" w:hAnsi="Arial" w:cs="Arial"/>
          <w:color w:val="000080"/>
          <w:sz w:val="32"/>
          <w:szCs w:val="32"/>
        </w:rPr>
        <w:lastRenderedPageBreak/>
        <w:t>Workflow</w:t>
      </w:r>
      <w:proofErr w:type="spellEnd"/>
      <w:r w:rsidR="005B0EEC">
        <w:rPr>
          <w:rFonts w:ascii="Arial" w:hAnsi="Arial" w:cs="Arial"/>
          <w:color w:val="000080"/>
          <w:sz w:val="32"/>
          <w:szCs w:val="32"/>
        </w:rPr>
        <w:t xml:space="preserve"> – p</w:t>
      </w:r>
      <w:r w:rsidR="00E9037D" w:rsidRPr="00E45CB2">
        <w:rPr>
          <w:rFonts w:ascii="Arial" w:hAnsi="Arial" w:cs="Arial"/>
          <w:color w:val="000080"/>
          <w:sz w:val="32"/>
          <w:szCs w:val="32"/>
        </w:rPr>
        <w:t>roces</w:t>
      </w:r>
      <w:r w:rsidR="005B0EEC">
        <w:rPr>
          <w:rFonts w:ascii="Arial" w:hAnsi="Arial" w:cs="Arial"/>
          <w:color w:val="000080"/>
          <w:sz w:val="32"/>
          <w:szCs w:val="32"/>
        </w:rPr>
        <w:t xml:space="preserve"> </w:t>
      </w:r>
      <w:r w:rsidR="00E9037D" w:rsidRPr="00E45CB2">
        <w:rPr>
          <w:rFonts w:ascii="Arial" w:hAnsi="Arial" w:cs="Arial"/>
          <w:color w:val="000080"/>
          <w:sz w:val="32"/>
          <w:szCs w:val="32"/>
        </w:rPr>
        <w:t xml:space="preserve">hodnocení aneb </w:t>
      </w:r>
      <w:r w:rsidR="00CB0C31">
        <w:rPr>
          <w:rFonts w:ascii="Arial" w:hAnsi="Arial" w:cs="Arial"/>
          <w:color w:val="000080"/>
          <w:sz w:val="32"/>
          <w:szCs w:val="32"/>
        </w:rPr>
        <w:t>O</w:t>
      </w:r>
      <w:r w:rsidR="00E9037D" w:rsidRPr="00E45CB2">
        <w:rPr>
          <w:rFonts w:ascii="Arial" w:hAnsi="Arial" w:cs="Arial"/>
          <w:color w:val="000080"/>
          <w:sz w:val="32"/>
          <w:szCs w:val="32"/>
        </w:rPr>
        <w:t>dkud kam</w:t>
      </w:r>
      <w:bookmarkEnd w:id="18"/>
    </w:p>
    <w:p w14:paraId="3DDF7C18" w14:textId="02144139" w:rsidR="004C0DC7" w:rsidRPr="00E45CB2" w:rsidRDefault="004C0DC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Elektronické hodnocení je navrženo tak, aby </w:t>
      </w:r>
      <w:r w:rsidR="008F6522" w:rsidRPr="00E45CB2">
        <w:rPr>
          <w:rFonts w:ascii="Arial" w:hAnsi="Arial" w:cs="Arial"/>
          <w:sz w:val="20"/>
          <w:szCs w:val="20"/>
        </w:rPr>
        <w:t xml:space="preserve">odpovídalo procesu hodnocení v jeho „papírové“ variantě, ovšem bez chyb a nedostatků, které z „ručního“ zpracování přirozeně plynou. </w:t>
      </w:r>
      <w:r w:rsidRPr="00E45CB2">
        <w:rPr>
          <w:rFonts w:ascii="Arial" w:hAnsi="Arial" w:cs="Arial"/>
          <w:sz w:val="20"/>
          <w:szCs w:val="20"/>
        </w:rPr>
        <w:t xml:space="preserve"> </w:t>
      </w:r>
    </w:p>
    <w:p w14:paraId="5E16EA9E" w14:textId="5A3EAD1A" w:rsidR="004D66E4" w:rsidRPr="00E45CB2" w:rsidRDefault="004D66E4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183AD44" w14:textId="745F54DC" w:rsidR="004D66E4" w:rsidRPr="00E45CB2" w:rsidRDefault="004D66E4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84779BB" w14:textId="56FB6CC5" w:rsidR="004D66E4" w:rsidRPr="00E45CB2" w:rsidRDefault="004D66E4" w:rsidP="00380579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0C6A60" wp14:editId="1F994C74">
            <wp:extent cx="914400" cy="914400"/>
            <wp:effectExtent l="0" t="0" r="0" b="0"/>
            <wp:docPr id="205" name="Grafický objekt 205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Grafický objekt 205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9002F" w14:textId="77777777" w:rsidR="004D66E4" w:rsidRPr="00E45CB2" w:rsidRDefault="004D66E4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2857F80" w14:textId="77777777" w:rsidR="004C0DC7" w:rsidRPr="00E45CB2" w:rsidRDefault="004C0DC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086D47A" w14:textId="7D681B5F" w:rsidR="00E9037D" w:rsidRPr="00E45CB2" w:rsidRDefault="00401E83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Aplikačně probíhá h</w:t>
      </w:r>
      <w:r w:rsidR="00E9037D" w:rsidRPr="00E45CB2">
        <w:rPr>
          <w:rFonts w:ascii="Arial" w:hAnsi="Arial" w:cs="Arial"/>
          <w:sz w:val="20"/>
          <w:szCs w:val="20"/>
        </w:rPr>
        <w:t>odnocení neakademických pracovníků ve 4 krocích:</w:t>
      </w:r>
    </w:p>
    <w:p w14:paraId="4F920351" w14:textId="77777777" w:rsidR="00E9037D" w:rsidRPr="00E45CB2" w:rsidRDefault="00E9037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2F9620B5" w14:textId="77777777" w:rsidR="00E9037D" w:rsidRPr="00E45CB2" w:rsidRDefault="00E9037D" w:rsidP="00380579">
      <w:pPr>
        <w:pStyle w:val="Zhlav"/>
        <w:numPr>
          <w:ilvl w:val="0"/>
          <w:numId w:val="38"/>
        </w:numPr>
        <w:spacing w:before="100" w:beforeAutospacing="1" w:after="440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 xml:space="preserve">hodnocený </w:t>
      </w:r>
      <w:r w:rsidRPr="00E45CB2">
        <w:rPr>
          <w:rFonts w:ascii="Arial" w:hAnsi="Arial" w:cs="Arial"/>
          <w:b/>
          <w:bCs/>
          <w:sz w:val="20"/>
          <w:szCs w:val="20"/>
        </w:rPr>
        <w:sym w:font="Wingdings" w:char="F0E0"/>
      </w:r>
      <w:r w:rsidRPr="00E45CB2">
        <w:rPr>
          <w:rFonts w:ascii="Arial" w:hAnsi="Arial" w:cs="Arial"/>
          <w:b/>
          <w:bCs/>
          <w:sz w:val="20"/>
          <w:szCs w:val="20"/>
        </w:rPr>
        <w:t xml:space="preserve"> hodnotící</w:t>
      </w:r>
      <w:r w:rsidRPr="00E45CB2">
        <w:rPr>
          <w:rFonts w:ascii="Arial" w:hAnsi="Arial" w:cs="Arial"/>
          <w:sz w:val="20"/>
          <w:szCs w:val="20"/>
        </w:rPr>
        <w:t xml:space="preserve"> </w:t>
      </w:r>
      <w:r w:rsidRPr="00E45CB2">
        <w:rPr>
          <w:rFonts w:ascii="Arial" w:hAnsi="Arial" w:cs="Arial"/>
          <w:sz w:val="20"/>
          <w:szCs w:val="20"/>
        </w:rPr>
        <w:tab/>
        <w:t xml:space="preserve">(zaměstnanec vyplní a odešle formuláře svému vedoucímu) </w:t>
      </w:r>
    </w:p>
    <w:p w14:paraId="2D717C5F" w14:textId="77777777" w:rsidR="00E9037D" w:rsidRPr="00E45CB2" w:rsidRDefault="00E9037D" w:rsidP="00380579">
      <w:pPr>
        <w:pStyle w:val="Zhlav"/>
        <w:numPr>
          <w:ilvl w:val="0"/>
          <w:numId w:val="38"/>
        </w:numPr>
        <w:spacing w:before="100" w:beforeAutospacing="1" w:after="440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 xml:space="preserve">hodnotící </w:t>
      </w:r>
      <w:r w:rsidRPr="00E45CB2">
        <w:rPr>
          <w:rFonts w:ascii="Arial" w:hAnsi="Arial" w:cs="Arial"/>
          <w:b/>
          <w:bCs/>
          <w:sz w:val="20"/>
          <w:szCs w:val="20"/>
          <w:lang w:val="en-US"/>
        </w:rPr>
        <w:sym w:font="Wingdings" w:char="F0E0"/>
      </w:r>
      <w:r w:rsidRPr="00E45CB2">
        <w:rPr>
          <w:rFonts w:ascii="Arial" w:hAnsi="Arial" w:cs="Arial"/>
          <w:b/>
          <w:bCs/>
          <w:sz w:val="20"/>
          <w:szCs w:val="20"/>
        </w:rPr>
        <w:t xml:space="preserve"> hodnocený</w:t>
      </w:r>
      <w:r w:rsidRPr="00E45CB2">
        <w:rPr>
          <w:rFonts w:ascii="Arial" w:hAnsi="Arial" w:cs="Arial"/>
          <w:sz w:val="20"/>
          <w:szCs w:val="20"/>
        </w:rPr>
        <w:t xml:space="preserve"> (vedoucí doplní hodnocení svého zaměstnance a formuláře mu pošle zpět ke shlédnutí)</w:t>
      </w:r>
    </w:p>
    <w:p w14:paraId="75BD2053" w14:textId="7C851392" w:rsidR="00E9037D" w:rsidRPr="00E45CB2" w:rsidRDefault="00E9037D" w:rsidP="00380579">
      <w:pPr>
        <w:pStyle w:val="Zhlav"/>
        <w:numPr>
          <w:ilvl w:val="0"/>
          <w:numId w:val="38"/>
        </w:numPr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 xml:space="preserve">hodnocený </w:t>
      </w:r>
      <w:r w:rsidRPr="00E45CB2">
        <w:rPr>
          <w:rFonts w:ascii="Arial" w:hAnsi="Arial" w:cs="Arial"/>
          <w:b/>
          <w:bCs/>
          <w:sz w:val="20"/>
          <w:szCs w:val="20"/>
          <w:lang w:val="en-US"/>
        </w:rPr>
        <w:sym w:font="Wingdings" w:char="F0E0"/>
      </w:r>
      <w:r w:rsidRPr="00E45CB2">
        <w:rPr>
          <w:rFonts w:ascii="Arial" w:hAnsi="Arial" w:cs="Arial"/>
          <w:b/>
          <w:bCs/>
          <w:sz w:val="20"/>
          <w:szCs w:val="20"/>
        </w:rPr>
        <w:t xml:space="preserve"> hodnotící</w:t>
      </w:r>
      <w:r w:rsidRPr="00E45CB2">
        <w:rPr>
          <w:rFonts w:ascii="Arial" w:hAnsi="Arial" w:cs="Arial"/>
          <w:sz w:val="20"/>
          <w:szCs w:val="20"/>
        </w:rPr>
        <w:t xml:space="preserve"> (zaměstnanec </w:t>
      </w:r>
      <w:r w:rsidR="00496206">
        <w:rPr>
          <w:rFonts w:ascii="Arial" w:hAnsi="Arial" w:cs="Arial"/>
          <w:sz w:val="20"/>
          <w:szCs w:val="20"/>
        </w:rPr>
        <w:t>zhlédne vyjádření vedoucího, příp. k němu doplní své vyjádření a odešle mu formulář zpět)</w:t>
      </w:r>
    </w:p>
    <w:p w14:paraId="738E0BDB" w14:textId="77777777" w:rsidR="00E9037D" w:rsidRPr="00E45CB2" w:rsidRDefault="00E9037D" w:rsidP="00380579">
      <w:pPr>
        <w:pStyle w:val="Zhlav"/>
        <w:numPr>
          <w:ilvl w:val="0"/>
          <w:numId w:val="38"/>
        </w:numPr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 xml:space="preserve">hodnotící </w:t>
      </w:r>
      <w:r w:rsidRPr="00E45CB2">
        <w:rPr>
          <w:rFonts w:ascii="Arial" w:hAnsi="Arial" w:cs="Arial"/>
          <w:b/>
          <w:bCs/>
          <w:sz w:val="20"/>
          <w:szCs w:val="20"/>
          <w:lang w:val="en-US"/>
        </w:rPr>
        <w:sym w:font="Wingdings" w:char="F0E0"/>
      </w:r>
      <w:r w:rsidRPr="00E45CB2">
        <w:rPr>
          <w:rFonts w:ascii="Arial" w:hAnsi="Arial" w:cs="Arial"/>
          <w:b/>
          <w:bCs/>
          <w:sz w:val="20"/>
          <w:szCs w:val="20"/>
        </w:rPr>
        <w:t xml:space="preserve"> personální oddělení</w:t>
      </w:r>
      <w:r w:rsidRPr="00E45CB2">
        <w:rPr>
          <w:rFonts w:ascii="Arial" w:hAnsi="Arial" w:cs="Arial"/>
          <w:sz w:val="20"/>
          <w:szCs w:val="20"/>
        </w:rPr>
        <w:t xml:space="preserve"> (vedoucí pracovník odešle hodnocení k finální kontrole na personální odd.)</w:t>
      </w:r>
    </w:p>
    <w:p w14:paraId="2B69CC91" w14:textId="77777777" w:rsidR="00E9037D" w:rsidRPr="00E45CB2" w:rsidRDefault="00E9037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4D9A1D5" w14:textId="70137958" w:rsidR="00E9037D" w:rsidRPr="00E45CB2" w:rsidRDefault="00E9037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62326E5" w14:textId="35935E0E" w:rsidR="004D4F98" w:rsidRPr="00E45CB2" w:rsidRDefault="004D4F9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718C1540" w14:textId="77777777" w:rsidR="004D4F98" w:rsidRPr="00E45CB2" w:rsidRDefault="004D4F9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8618D22" w14:textId="77777777" w:rsidR="003B7789" w:rsidRPr="00E45CB2" w:rsidRDefault="003B7789" w:rsidP="003B778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21700547" w14:textId="77777777" w:rsidR="003B7789" w:rsidRPr="00E45CB2" w:rsidRDefault="003B7789" w:rsidP="003B778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A923269" wp14:editId="05A4DABD">
                <wp:simplePos x="0" y="0"/>
                <wp:positionH relativeFrom="column">
                  <wp:posOffset>4427220</wp:posOffset>
                </wp:positionH>
                <wp:positionV relativeFrom="paragraph">
                  <wp:posOffset>7620</wp:posOffset>
                </wp:positionV>
                <wp:extent cx="556260" cy="266700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7E46" w14:textId="77777777" w:rsidR="003B7789" w:rsidRPr="00E46352" w:rsidRDefault="003B7789" w:rsidP="003B7789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46352">
                              <w:rPr>
                                <w:rFonts w:ascii="Arial" w:hAnsi="Arial"/>
                                <w:sz w:val="20"/>
                              </w:rPr>
                              <w:t xml:space="preserve">krok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A92326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8.6pt;margin-top:.6pt;width:43.8pt;height:2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" stroked="f">
                <v:textbox>
                  <w:txbxContent>
                    <w:p w14:paraId="088D7E46" w14:textId="77777777" w:rsidR="003B7789" w:rsidRPr="00E46352" w:rsidRDefault="003B7789" w:rsidP="003B7789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E46352">
                        <w:rPr>
                          <w:rFonts w:ascii="Arial" w:hAnsi="Arial"/>
                          <w:sz w:val="20"/>
                        </w:rPr>
                        <w:t xml:space="preserve">krok </w:t>
                      </w:r>
                      <w:r>
                        <w:rPr>
                          <w:rFonts w:ascii="Arial" w:hAnsi="Arial"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0682A0D" wp14:editId="572200B3">
                <wp:simplePos x="0" y="0"/>
                <wp:positionH relativeFrom="column">
                  <wp:posOffset>3197225</wp:posOffset>
                </wp:positionH>
                <wp:positionV relativeFrom="paragraph">
                  <wp:posOffset>9525</wp:posOffset>
                </wp:positionV>
                <wp:extent cx="556260" cy="266700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B79A6" w14:textId="77777777" w:rsidR="003B7789" w:rsidRPr="00E46352" w:rsidRDefault="003B7789" w:rsidP="003B7789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46352">
                              <w:rPr>
                                <w:rFonts w:ascii="Arial" w:hAnsi="Arial"/>
                                <w:sz w:val="20"/>
                              </w:rPr>
                              <w:t xml:space="preserve">krok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682A0D" id="_x0000_s1027" type="#_x0000_t202" style="position:absolute;left:0;text-align:left;margin-left:251.75pt;margin-top:.75pt;width:43.8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" stroked="f">
                <v:textbox>
                  <w:txbxContent>
                    <w:p w14:paraId="125B79A6" w14:textId="77777777" w:rsidR="003B7789" w:rsidRPr="00E46352" w:rsidRDefault="003B7789" w:rsidP="003B7789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E46352">
                        <w:rPr>
                          <w:rFonts w:ascii="Arial" w:hAnsi="Arial"/>
                          <w:sz w:val="20"/>
                        </w:rPr>
                        <w:t xml:space="preserve">krok </w:t>
                      </w:r>
                      <w:r>
                        <w:rPr>
                          <w:rFonts w:ascii="Arial" w:hAnsi="Arial"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E81B3E9" wp14:editId="60DFC629">
                <wp:simplePos x="0" y="0"/>
                <wp:positionH relativeFrom="column">
                  <wp:posOffset>1978025</wp:posOffset>
                </wp:positionH>
                <wp:positionV relativeFrom="paragraph">
                  <wp:posOffset>9525</wp:posOffset>
                </wp:positionV>
                <wp:extent cx="556260" cy="266700"/>
                <wp:effectExtent l="0" t="0" r="0" b="0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68536" w14:textId="77777777" w:rsidR="003B7789" w:rsidRPr="00E46352" w:rsidRDefault="003B7789" w:rsidP="003B7789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46352">
                              <w:rPr>
                                <w:rFonts w:ascii="Arial" w:hAnsi="Arial"/>
                                <w:sz w:val="20"/>
                              </w:rPr>
                              <w:t xml:space="preserve">krok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E81B3E9" id="_x0000_s1028" type="#_x0000_t202" style="position:absolute;left:0;text-align:left;margin-left:155.75pt;margin-top:.75pt;width:43.8pt;height:2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" stroked="f">
                <v:textbox>
                  <w:txbxContent>
                    <w:p w14:paraId="43268536" w14:textId="77777777" w:rsidR="003B7789" w:rsidRPr="00E46352" w:rsidRDefault="003B7789" w:rsidP="003B7789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E46352">
                        <w:rPr>
                          <w:rFonts w:ascii="Arial" w:hAnsi="Arial"/>
                          <w:sz w:val="20"/>
                        </w:rPr>
                        <w:t xml:space="preserve">krok </w:t>
                      </w:r>
                      <w:r>
                        <w:rPr>
                          <w:rFonts w:ascii="Arial" w:hAnsi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3C20EE8" wp14:editId="46C27EFF">
                <wp:simplePos x="0" y="0"/>
                <wp:positionH relativeFrom="column">
                  <wp:posOffset>705485</wp:posOffset>
                </wp:positionH>
                <wp:positionV relativeFrom="paragraph">
                  <wp:posOffset>9525</wp:posOffset>
                </wp:positionV>
                <wp:extent cx="556260" cy="26670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C69E6" w14:textId="77777777" w:rsidR="003B7789" w:rsidRPr="00E46352" w:rsidRDefault="003B7789" w:rsidP="003B7789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E46352">
                              <w:rPr>
                                <w:rFonts w:ascii="Arial" w:hAnsi="Arial"/>
                                <w:sz w:val="20"/>
                              </w:rPr>
                              <w:t>krok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3C20EE8" id="_x0000_s1029" type="#_x0000_t202" style="position:absolute;left:0;text-align:left;margin-left:55.55pt;margin-top:.75pt;width:43.8pt;height:2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" stroked="f">
                <v:textbox>
                  <w:txbxContent>
                    <w:p w14:paraId="700C69E6" w14:textId="77777777" w:rsidR="003B7789" w:rsidRPr="00E46352" w:rsidRDefault="003B7789" w:rsidP="003B7789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E46352">
                        <w:rPr>
                          <w:rFonts w:ascii="Arial" w:hAnsi="Arial"/>
                          <w:sz w:val="20"/>
                        </w:rPr>
                        <w:t>krok 1</w:t>
                      </w:r>
                    </w:p>
                  </w:txbxContent>
                </v:textbox>
              </v:shape>
            </w:pict>
          </mc:Fallback>
        </mc:AlternateContent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8ED6A1" wp14:editId="38CC97BC">
            <wp:extent cx="734400" cy="734400"/>
            <wp:effectExtent l="0" t="0" r="0" b="8890"/>
            <wp:docPr id="237" name="Grafický objekt 237" descr="M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cký objekt 49" descr="Muž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BE5D872" wp14:editId="5BAD5C63">
            <wp:extent cx="518400" cy="518400"/>
            <wp:effectExtent l="0" t="0" r="0" b="0"/>
            <wp:docPr id="239" name="Grafický objekt 239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cký objekt 47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BE2D0A" wp14:editId="2ED2A1C4">
            <wp:extent cx="734400" cy="734400"/>
            <wp:effectExtent l="0" t="0" r="0" b="8890"/>
            <wp:docPr id="241" name="Grafický objekt 241" descr="M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cký objekt 45" descr="Muž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949A78" wp14:editId="1CF6C543">
            <wp:extent cx="518400" cy="518400"/>
            <wp:effectExtent l="0" t="0" r="0" b="0"/>
            <wp:docPr id="243" name="Grafický objekt 243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cký objekt 47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1FA62BF" wp14:editId="3DAB1733">
            <wp:extent cx="734400" cy="734400"/>
            <wp:effectExtent l="0" t="0" r="0" b="8890"/>
            <wp:docPr id="244" name="Grafický objekt 244" descr="M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fický objekt 49" descr="Muž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A5C2E3" wp14:editId="5D32639E">
            <wp:extent cx="518400" cy="518400"/>
            <wp:effectExtent l="0" t="0" r="0" b="0"/>
            <wp:docPr id="245" name="Grafický objekt 245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cký objekt 47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124867A" wp14:editId="2147ED9C">
            <wp:extent cx="734400" cy="734400"/>
            <wp:effectExtent l="0" t="0" r="0" b="8890"/>
            <wp:docPr id="246" name="Grafický objekt 246" descr="Mu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afický objekt 45" descr="Muž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7333BD" wp14:editId="6194D118">
            <wp:extent cx="518400" cy="518400"/>
            <wp:effectExtent l="0" t="0" r="0" b="0"/>
            <wp:docPr id="247" name="Grafický objekt 247" descr="Rovná 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cký objekt 47" descr="Rovná šipk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CB2">
        <w:rPr>
          <w:rFonts w:ascii="Arial" w:hAnsi="Arial" w:cs="Arial"/>
          <w:sz w:val="20"/>
          <w:szCs w:val="20"/>
        </w:rPr>
        <w:t xml:space="preserve">  </w:t>
      </w: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267417" wp14:editId="4F405F2F">
            <wp:extent cx="734400" cy="734400"/>
            <wp:effectExtent l="0" t="0" r="8890" b="8890"/>
            <wp:docPr id="248" name="Grafický objekt 248" descr="Hrd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cký objekt 43" descr="Hrdinka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749E9" w14:textId="1627BAC8" w:rsidR="003B7789" w:rsidRPr="00E45CB2" w:rsidRDefault="00D873EF" w:rsidP="003B778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EA15EB3" wp14:editId="69597BA5">
                <wp:simplePos x="0" y="0"/>
                <wp:positionH relativeFrom="margin">
                  <wp:posOffset>3660140</wp:posOffset>
                </wp:positionH>
                <wp:positionV relativeFrom="paragraph">
                  <wp:posOffset>64770</wp:posOffset>
                </wp:positionV>
                <wp:extent cx="899160" cy="1066800"/>
                <wp:effectExtent l="0" t="0" r="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D718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kontrola</w:t>
                            </w:r>
                          </w:p>
                          <w:p w14:paraId="1AF07116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a </w:t>
                            </w:r>
                          </w:p>
                          <w:p w14:paraId="152F29C5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uzavření </w:t>
                            </w:r>
                          </w:p>
                          <w:p w14:paraId="4D6216B3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hodnotící</w:t>
                            </w:r>
                          </w:p>
                          <w:p w14:paraId="470DAA57" w14:textId="77777777" w:rsidR="003B7789" w:rsidRPr="003446C4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(fáze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EA15EB3" id="_x0000_s1030" type="#_x0000_t202" style="position:absolute;left:0;text-align:left;margin-left:288.2pt;margin-top:5.1pt;width:70.8pt;height:8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" stroked="f">
                <v:textbox>
                  <w:txbxContent>
                    <w:p w14:paraId="13C8D718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kontrola</w:t>
                      </w:r>
                    </w:p>
                    <w:p w14:paraId="1AF07116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a </w:t>
                      </w:r>
                    </w:p>
                    <w:p w14:paraId="152F29C5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uzavření </w:t>
                      </w:r>
                    </w:p>
                    <w:p w14:paraId="4D6216B3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hodnotící</w:t>
                      </w:r>
                    </w:p>
                    <w:p w14:paraId="470DAA57" w14:textId="77777777" w:rsidR="003B7789" w:rsidRPr="003446C4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(fáze 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789"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3907D31" wp14:editId="492BF69A">
                <wp:simplePos x="0" y="0"/>
                <wp:positionH relativeFrom="margin">
                  <wp:posOffset>4929896</wp:posOffset>
                </wp:positionH>
                <wp:positionV relativeFrom="paragraph">
                  <wp:posOffset>38540</wp:posOffset>
                </wp:positionV>
                <wp:extent cx="899651" cy="1424353"/>
                <wp:effectExtent l="0" t="0" r="0" b="4445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51" cy="1424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4DE6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zpracování</w:t>
                            </w:r>
                          </w:p>
                          <w:p w14:paraId="0B7E2D1A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. odd.</w:t>
                            </w:r>
                          </w:p>
                          <w:p w14:paraId="0294E8EF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a </w:t>
                            </w:r>
                          </w:p>
                          <w:p w14:paraId="25B8D76E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uzavření</w:t>
                            </w:r>
                          </w:p>
                          <w:p w14:paraId="3F2D5471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celého</w:t>
                            </w:r>
                          </w:p>
                          <w:p w14:paraId="490D5219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hodnocení</w:t>
                            </w:r>
                          </w:p>
                          <w:p w14:paraId="1F135F8D" w14:textId="77777777" w:rsidR="003B7789" w:rsidRPr="003446C4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(fáze 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3907D31" id="_x0000_s1031" type="#_x0000_t202" style="position:absolute;left:0;text-align:left;margin-left:388.2pt;margin-top:3.05pt;width:70.85pt;height:112.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" stroked="f">
                <v:textbox>
                  <w:txbxContent>
                    <w:p w14:paraId="01894DE6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zpracování</w:t>
                      </w:r>
                    </w:p>
                    <w:p w14:paraId="0B7E2D1A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pers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. odd.</w:t>
                      </w:r>
                    </w:p>
                    <w:p w14:paraId="0294E8EF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a </w:t>
                      </w:r>
                    </w:p>
                    <w:p w14:paraId="25B8D76E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uzavření</w:t>
                      </w:r>
                    </w:p>
                    <w:p w14:paraId="3F2D5471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celého</w:t>
                      </w:r>
                    </w:p>
                    <w:p w14:paraId="490D5219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hodnocení</w:t>
                      </w:r>
                    </w:p>
                    <w:p w14:paraId="1F135F8D" w14:textId="77777777" w:rsidR="003B7789" w:rsidRPr="003446C4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(fáze 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789"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C440B51" wp14:editId="4972DA79">
                <wp:simplePos x="0" y="0"/>
                <wp:positionH relativeFrom="margin">
                  <wp:posOffset>2468050</wp:posOffset>
                </wp:positionH>
                <wp:positionV relativeFrom="paragraph">
                  <wp:posOffset>82501</wp:posOffset>
                </wp:positionV>
                <wp:extent cx="899651" cy="1019908"/>
                <wp:effectExtent l="0" t="0" r="0" b="8890"/>
                <wp:wrapNone/>
                <wp:docPr id="2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51" cy="1019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AB5F3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edituje</w:t>
                            </w:r>
                          </w:p>
                          <w:p w14:paraId="0CD2D0AC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hodnocený</w:t>
                            </w:r>
                          </w:p>
                          <w:p w14:paraId="0E9BFC1A" w14:textId="77777777" w:rsidR="003B7789" w:rsidRPr="003446C4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(fáze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C440B51" id="_x0000_s1032" type="#_x0000_t202" style="position:absolute;left:0;text-align:left;margin-left:194.35pt;margin-top:6.5pt;width:70.85pt;height:80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" stroked="f">
                <v:textbox>
                  <w:txbxContent>
                    <w:p w14:paraId="046AB5F3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edituje</w:t>
                      </w:r>
                    </w:p>
                    <w:p w14:paraId="0CD2D0AC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hodnocený</w:t>
                      </w:r>
                    </w:p>
                    <w:p w14:paraId="0E9BFC1A" w14:textId="77777777" w:rsidR="003B7789" w:rsidRPr="003446C4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(fáze 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789"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63428B3" wp14:editId="2A0A4594">
                <wp:simplePos x="0" y="0"/>
                <wp:positionH relativeFrom="margin">
                  <wp:posOffset>1193165</wp:posOffset>
                </wp:positionH>
                <wp:positionV relativeFrom="paragraph">
                  <wp:posOffset>64916</wp:posOffset>
                </wp:positionV>
                <wp:extent cx="899160" cy="1178169"/>
                <wp:effectExtent l="0" t="0" r="0" b="3175"/>
                <wp:wrapNone/>
                <wp:docPr id="2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178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A7741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kontrola</w:t>
                            </w:r>
                          </w:p>
                          <w:p w14:paraId="629DA7E4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a </w:t>
                            </w:r>
                          </w:p>
                          <w:p w14:paraId="553EC745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doplnění</w:t>
                            </w:r>
                          </w:p>
                          <w:p w14:paraId="646F7C0E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hodnotící</w:t>
                            </w:r>
                          </w:p>
                          <w:p w14:paraId="23F704B2" w14:textId="77777777" w:rsidR="003B7789" w:rsidRPr="003446C4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(fáze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63428B3" id="_x0000_s1033" type="#_x0000_t202" style="position:absolute;left:0;text-align:left;margin-left:93.95pt;margin-top:5.1pt;width:70.8pt;height:92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" stroked="f">
                <v:textbox>
                  <w:txbxContent>
                    <w:p w14:paraId="0D5A7741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kontrola</w:t>
                      </w:r>
                    </w:p>
                    <w:p w14:paraId="629DA7E4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a </w:t>
                      </w:r>
                    </w:p>
                    <w:p w14:paraId="553EC745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doplnění</w:t>
                      </w:r>
                    </w:p>
                    <w:p w14:paraId="646F7C0E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hodnotící</w:t>
                      </w:r>
                    </w:p>
                    <w:p w14:paraId="23F704B2" w14:textId="77777777" w:rsidR="003B7789" w:rsidRPr="003446C4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(fáze 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789" w:rsidRPr="00E45CB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71BFD7B" wp14:editId="37D832CC">
                <wp:simplePos x="0" y="0"/>
                <wp:positionH relativeFrom="margin">
                  <wp:align>left</wp:align>
                </wp:positionH>
                <wp:positionV relativeFrom="paragraph">
                  <wp:posOffset>56124</wp:posOffset>
                </wp:positionV>
                <wp:extent cx="899651" cy="677008"/>
                <wp:effectExtent l="0" t="0" r="0" b="8890"/>
                <wp:wrapNone/>
                <wp:docPr id="2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51" cy="67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8789" w14:textId="77777777" w:rsidR="003B7789" w:rsidRPr="003446C4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3446C4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vyplňuje</w:t>
                            </w:r>
                          </w:p>
                          <w:p w14:paraId="38747DD8" w14:textId="77777777" w:rsidR="003B7789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3446C4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hodnocený</w:t>
                            </w:r>
                          </w:p>
                          <w:p w14:paraId="680C90AC" w14:textId="77777777" w:rsidR="003B7789" w:rsidRPr="003446C4" w:rsidRDefault="003B7789" w:rsidP="003B77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(fáze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71BFD7B" id="_x0000_s1034" type="#_x0000_t202" style="position:absolute;left:0;text-align:left;margin-left:0;margin-top:4.4pt;width:70.85pt;height:53.3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" stroked="f">
                <v:textbox>
                  <w:txbxContent>
                    <w:p w14:paraId="6BF88789" w14:textId="77777777" w:rsidR="003B7789" w:rsidRPr="003446C4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 w:rsidRPr="003446C4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vyplňuje</w:t>
                      </w:r>
                    </w:p>
                    <w:p w14:paraId="38747DD8" w14:textId="77777777" w:rsidR="003B7789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 w:rsidRPr="003446C4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hodnocený</w:t>
                      </w:r>
                    </w:p>
                    <w:p w14:paraId="680C90AC" w14:textId="77777777" w:rsidR="003B7789" w:rsidRPr="003446C4" w:rsidRDefault="003B7789" w:rsidP="003B7789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(fáze 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B56AC" w14:textId="77777777" w:rsidR="003B7789" w:rsidRPr="00E45CB2" w:rsidRDefault="003B7789" w:rsidP="003B778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7FA8D4F4" w14:textId="493B20BA" w:rsidR="003B7789" w:rsidRPr="00E45CB2" w:rsidRDefault="003B7789" w:rsidP="003B778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AFE97FE" w14:textId="77777777" w:rsidR="003B7789" w:rsidRPr="00E45CB2" w:rsidRDefault="003B7789" w:rsidP="003B778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419AEC8" w14:textId="77777777" w:rsidR="003B7789" w:rsidRPr="00E45CB2" w:rsidRDefault="003B7789" w:rsidP="003B778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85321BF" w14:textId="504E954B" w:rsidR="003B7789" w:rsidRPr="00E45CB2" w:rsidRDefault="003B7789" w:rsidP="003B778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842763A" w14:textId="792FD1F6" w:rsidR="003B7789" w:rsidRDefault="003B7789" w:rsidP="003B778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8BE60BD" w14:textId="6E39B2E2" w:rsidR="003B7789" w:rsidRDefault="003B7789" w:rsidP="003B778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5F261C5" w14:textId="1EC1BCF6" w:rsidR="003B7789" w:rsidRDefault="003B7789" w:rsidP="003B7789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Fáze</w:t>
      </w:r>
      <w:r>
        <w:rPr>
          <w:rFonts w:ascii="Arial" w:hAnsi="Arial" w:cs="Arial"/>
          <w:sz w:val="20"/>
          <w:szCs w:val="20"/>
        </w:rPr>
        <w:t xml:space="preserve"> hodnocení označují pozici, </w:t>
      </w:r>
      <w:r w:rsidR="006778B9">
        <w:rPr>
          <w:rFonts w:ascii="Arial" w:hAnsi="Arial" w:cs="Arial"/>
          <w:sz w:val="20"/>
          <w:szCs w:val="20"/>
        </w:rPr>
        <w:t>ve které se coby hodnocený nalézáte</w:t>
      </w:r>
      <w:r>
        <w:rPr>
          <w:rFonts w:ascii="Arial" w:hAnsi="Arial" w:cs="Arial"/>
          <w:sz w:val="20"/>
          <w:szCs w:val="20"/>
        </w:rPr>
        <w:t>. Fáze je zřetelně vidět</w:t>
      </w:r>
      <w:r w:rsidR="006778B9">
        <w:rPr>
          <w:rFonts w:ascii="Arial" w:hAnsi="Arial" w:cs="Arial"/>
          <w:sz w:val="20"/>
          <w:szCs w:val="20"/>
        </w:rPr>
        <w:t xml:space="preserve"> vpravo vedle seznamu formulářů. Ta stávající je označena zeleným obdélníkem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6B36682" w14:textId="5D0043E6" w:rsidR="00E9037D" w:rsidRPr="00E45CB2" w:rsidRDefault="0085477E" w:rsidP="0085477E">
      <w:pPr>
        <w:spacing w:after="0" w:line="240" w:lineRule="auto"/>
        <w:contextualSpacing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lastRenderedPageBreak/>
        <w:drawing>
          <wp:anchor distT="0" distB="0" distL="114300" distR="114300" simplePos="0" relativeHeight="251719680" behindDoc="0" locked="0" layoutInCell="1" allowOverlap="1" wp14:anchorId="67765C52" wp14:editId="162C6F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95575" cy="3830955"/>
            <wp:effectExtent l="0" t="0" r="9525" b="0"/>
            <wp:wrapSquare wrapText="bothSides"/>
            <wp:docPr id="249" name="Obrázek 24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Obrázek 249" descr="Obsah obrázku text&#10;&#10;Popis byl vytvořen automatick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37D" w:rsidRPr="00E45CB2">
        <w:rPr>
          <w:rFonts w:ascii="Arial" w:hAnsi="Arial" w:cs="Arial"/>
          <w:color w:val="000000"/>
          <w:szCs w:val="24"/>
        </w:rPr>
        <w:br w:type="page"/>
      </w:r>
    </w:p>
    <w:p w14:paraId="09588B94" w14:textId="4AF0F2C6" w:rsidR="00CE43FE" w:rsidRPr="00E45CB2" w:rsidRDefault="00187CB7" w:rsidP="00380579">
      <w:pPr>
        <w:pStyle w:val="Nadpis20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  <w:sz w:val="32"/>
          <w:szCs w:val="32"/>
        </w:rPr>
      </w:pPr>
      <w:bookmarkStart w:id="20" w:name="_Toc86961410"/>
      <w:r w:rsidRPr="00E45CB2">
        <w:rPr>
          <w:rFonts w:ascii="Arial" w:hAnsi="Arial" w:cs="Arial"/>
          <w:color w:val="000080"/>
          <w:sz w:val="32"/>
          <w:szCs w:val="32"/>
        </w:rPr>
        <w:lastRenderedPageBreak/>
        <w:t>Vyplnění vlastního hodnocení</w:t>
      </w:r>
      <w:bookmarkEnd w:id="20"/>
    </w:p>
    <w:p w14:paraId="24EF6650" w14:textId="3A596604" w:rsidR="00A76F49" w:rsidRDefault="00263D11" w:rsidP="00380579">
      <w:pPr>
        <w:pStyle w:val="Normlnweb"/>
        <w:spacing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bookmarkStart w:id="21" w:name="_Toc101663426"/>
      <w:bookmarkEnd w:id="19"/>
      <w:r w:rsidRPr="00E45CB2">
        <w:rPr>
          <w:rFonts w:ascii="Arial" w:hAnsi="Arial" w:cs="Arial"/>
          <w:sz w:val="20"/>
          <w:szCs w:val="20"/>
        </w:rPr>
        <w:t>Pohybuje</w:t>
      </w:r>
      <w:r w:rsidR="003D566B" w:rsidRPr="00E45CB2">
        <w:rPr>
          <w:rFonts w:ascii="Arial" w:hAnsi="Arial" w:cs="Arial"/>
          <w:sz w:val="20"/>
          <w:szCs w:val="20"/>
        </w:rPr>
        <w:t>te</w:t>
      </w:r>
      <w:r w:rsidRPr="00E45CB2">
        <w:rPr>
          <w:rFonts w:ascii="Arial" w:hAnsi="Arial" w:cs="Arial"/>
          <w:sz w:val="20"/>
          <w:szCs w:val="20"/>
        </w:rPr>
        <w:t xml:space="preserve"> se </w:t>
      </w:r>
      <w:r w:rsidR="00433729">
        <w:rPr>
          <w:rFonts w:ascii="Arial" w:hAnsi="Arial" w:cs="Arial"/>
          <w:sz w:val="20"/>
          <w:szCs w:val="20"/>
        </w:rPr>
        <w:t>v sekci</w:t>
      </w:r>
      <w:r w:rsidRPr="00E45CB2">
        <w:rPr>
          <w:rFonts w:ascii="Arial" w:hAnsi="Arial" w:cs="Arial"/>
          <w:sz w:val="20"/>
          <w:szCs w:val="20"/>
        </w:rPr>
        <w:t xml:space="preserve"> „Moje hodnocení“. Po vstupu do aplikace vidí</w:t>
      </w:r>
      <w:r w:rsidR="003D566B" w:rsidRPr="00E45CB2">
        <w:rPr>
          <w:rFonts w:ascii="Arial" w:hAnsi="Arial" w:cs="Arial"/>
          <w:sz w:val="20"/>
          <w:szCs w:val="20"/>
        </w:rPr>
        <w:t>te</w:t>
      </w:r>
      <w:r w:rsidRPr="00E45CB2">
        <w:rPr>
          <w:rFonts w:ascii="Arial" w:hAnsi="Arial" w:cs="Arial"/>
          <w:sz w:val="20"/>
          <w:szCs w:val="20"/>
        </w:rPr>
        <w:t xml:space="preserve">, že je </w:t>
      </w:r>
      <w:r w:rsidR="00353980" w:rsidRPr="00E45CB2">
        <w:rPr>
          <w:rFonts w:ascii="Arial" w:hAnsi="Arial" w:cs="Arial"/>
          <w:sz w:val="20"/>
          <w:szCs w:val="20"/>
        </w:rPr>
        <w:t>již</w:t>
      </w:r>
      <w:r w:rsidRPr="00E45CB2">
        <w:rPr>
          <w:rFonts w:ascii="Arial" w:hAnsi="Arial" w:cs="Arial"/>
          <w:sz w:val="20"/>
          <w:szCs w:val="20"/>
        </w:rPr>
        <w:t xml:space="preserve"> aktivní</w:t>
      </w:r>
      <w:r w:rsidR="00271043" w:rsidRPr="00E45CB2">
        <w:rPr>
          <w:rFonts w:ascii="Arial" w:hAnsi="Arial" w:cs="Arial"/>
          <w:sz w:val="20"/>
          <w:szCs w:val="20"/>
        </w:rPr>
        <w:t xml:space="preserve"> – </w:t>
      </w:r>
      <w:r w:rsidR="00D251D2">
        <w:rPr>
          <w:rFonts w:ascii="Arial" w:hAnsi="Arial" w:cs="Arial"/>
          <w:sz w:val="20"/>
          <w:szCs w:val="20"/>
        </w:rPr>
        <w:t>to indikuje její žluté podbarvení</w:t>
      </w:r>
      <w:r w:rsidRPr="00E45CB2">
        <w:rPr>
          <w:rFonts w:ascii="Arial" w:hAnsi="Arial" w:cs="Arial"/>
          <w:sz w:val="20"/>
          <w:szCs w:val="20"/>
        </w:rPr>
        <w:t>:</w:t>
      </w:r>
    </w:p>
    <w:p w14:paraId="12AB77C8" w14:textId="77777777" w:rsidR="00306EA9" w:rsidRPr="00E45CB2" w:rsidRDefault="00306EA9" w:rsidP="00380579">
      <w:pPr>
        <w:pStyle w:val="Normlnweb"/>
        <w:spacing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3FEFE5A8" w14:textId="77777777" w:rsidR="00A3432D" w:rsidRPr="00E45CB2" w:rsidRDefault="00A3432D" w:rsidP="00380579">
      <w:pPr>
        <w:pStyle w:val="Normlnweb"/>
        <w:spacing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30DAA1B1" w14:textId="6F99F03D" w:rsidR="00263D11" w:rsidRDefault="001A3C25" w:rsidP="0017433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5C0260" wp14:editId="369632F6">
            <wp:extent cx="3181168" cy="1456534"/>
            <wp:effectExtent l="38100" t="57150" r="38735" b="488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14198" cy="1471657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7FA23F87" w14:textId="1CF6168F" w:rsidR="00316E3A" w:rsidRPr="00316E3A" w:rsidRDefault="00316E3A" w:rsidP="00316E3A">
      <w:pPr>
        <w:rPr>
          <w:rFonts w:ascii="Arial" w:hAnsi="Arial" w:cs="Arial"/>
          <w:sz w:val="20"/>
          <w:szCs w:val="20"/>
        </w:rPr>
      </w:pPr>
      <w:r w:rsidRPr="00316E3A">
        <w:rPr>
          <w:rFonts w:ascii="Arial" w:hAnsi="Arial" w:cs="Arial"/>
          <w:sz w:val="20"/>
          <w:szCs w:val="20"/>
        </w:rPr>
        <w:t>Pozor, zastáváte-li pouze roli hodnoceného, seznam vašich formulářů k vyplnění se zobrazí hned</w:t>
      </w:r>
      <w:r w:rsidR="00A56DE6">
        <w:rPr>
          <w:rFonts w:ascii="Arial" w:hAnsi="Arial" w:cs="Arial"/>
          <w:sz w:val="20"/>
          <w:szCs w:val="20"/>
        </w:rPr>
        <w:t xml:space="preserve">. </w:t>
      </w:r>
      <w:r w:rsidRPr="00316E3A">
        <w:rPr>
          <w:rFonts w:ascii="Arial" w:hAnsi="Arial" w:cs="Arial"/>
          <w:sz w:val="20"/>
          <w:szCs w:val="20"/>
        </w:rPr>
        <w:t xml:space="preserve"> </w:t>
      </w:r>
      <w:r w:rsidR="00A56DE6">
        <w:rPr>
          <w:rFonts w:ascii="Arial" w:hAnsi="Arial" w:cs="Arial"/>
          <w:sz w:val="20"/>
          <w:szCs w:val="20"/>
        </w:rPr>
        <w:t>T</w:t>
      </w:r>
      <w:r w:rsidRPr="00316E3A">
        <w:rPr>
          <w:rFonts w:ascii="Arial" w:hAnsi="Arial" w:cs="Arial"/>
          <w:sz w:val="20"/>
          <w:szCs w:val="20"/>
        </w:rPr>
        <w:t>lačítko „Moje hodnocení“ tudíž nehledejte.</w:t>
      </w:r>
    </w:p>
    <w:p w14:paraId="66DFD9B7" w14:textId="77777777" w:rsidR="00654B91" w:rsidRPr="00E45CB2" w:rsidRDefault="00654B91" w:rsidP="00380579">
      <w:pPr>
        <w:pStyle w:val="Nadpis20"/>
        <w:spacing w:before="0" w:after="0" w:line="240" w:lineRule="auto"/>
        <w:contextualSpacing/>
        <w:rPr>
          <w:rFonts w:ascii="Arial" w:hAnsi="Arial" w:cs="Arial"/>
          <w:color w:val="000080"/>
          <w:sz w:val="32"/>
          <w:szCs w:val="32"/>
        </w:rPr>
      </w:pPr>
    </w:p>
    <w:p w14:paraId="6727CA99" w14:textId="129B787D" w:rsidR="00654B91" w:rsidRPr="00E45CB2" w:rsidRDefault="00EE0157" w:rsidP="00380579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22" w:name="_Toc86961411"/>
      <w:r w:rsidRPr="00E45CB2">
        <w:rPr>
          <w:rFonts w:ascii="Arial" w:hAnsi="Arial" w:cs="Arial"/>
          <w:color w:val="000080"/>
        </w:rPr>
        <w:t>Formuláře a jejich naplněnost</w:t>
      </w:r>
      <w:bookmarkEnd w:id="22"/>
    </w:p>
    <w:p w14:paraId="10883B78" w14:textId="5C5FEDEE" w:rsidR="00CE43FE" w:rsidRPr="00E45CB2" w:rsidRDefault="00EC7171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Pod kartou </w:t>
      </w:r>
      <w:r w:rsidRPr="00E45CB2">
        <w:rPr>
          <w:rFonts w:ascii="Arial" w:hAnsi="Arial" w:cs="Arial"/>
          <w:b/>
          <w:bCs/>
          <w:sz w:val="20"/>
          <w:szCs w:val="20"/>
        </w:rPr>
        <w:t>Moje hodnocení</w:t>
      </w:r>
      <w:r w:rsidRPr="00E45CB2">
        <w:rPr>
          <w:rFonts w:ascii="Arial" w:hAnsi="Arial" w:cs="Arial"/>
          <w:sz w:val="20"/>
          <w:szCs w:val="20"/>
        </w:rPr>
        <w:t xml:space="preserve"> </w:t>
      </w:r>
      <w:r w:rsidR="009674B5" w:rsidRPr="00E45CB2">
        <w:rPr>
          <w:rFonts w:ascii="Arial" w:hAnsi="Arial" w:cs="Arial"/>
          <w:sz w:val="20"/>
          <w:szCs w:val="20"/>
        </w:rPr>
        <w:t xml:space="preserve">čekají k vyplnění </w:t>
      </w:r>
      <w:r w:rsidR="00533A2A">
        <w:rPr>
          <w:rFonts w:ascii="Arial" w:hAnsi="Arial" w:cs="Arial"/>
          <w:b/>
          <w:bCs/>
          <w:sz w:val="20"/>
          <w:szCs w:val="20"/>
        </w:rPr>
        <w:t>v</w:t>
      </w:r>
      <w:r w:rsidR="009674B5" w:rsidRPr="00E45CB2">
        <w:rPr>
          <w:rFonts w:ascii="Arial" w:hAnsi="Arial" w:cs="Arial"/>
          <w:b/>
          <w:bCs/>
          <w:sz w:val="20"/>
          <w:szCs w:val="20"/>
        </w:rPr>
        <w:t>aše formuláře</w:t>
      </w:r>
      <w:r w:rsidR="009674B5" w:rsidRPr="00E45CB2">
        <w:rPr>
          <w:rFonts w:ascii="Arial" w:hAnsi="Arial" w:cs="Arial"/>
          <w:sz w:val="20"/>
          <w:szCs w:val="20"/>
        </w:rPr>
        <w:t xml:space="preserve"> (hodnocení </w:t>
      </w:r>
      <w:r w:rsidR="00533A2A">
        <w:rPr>
          <w:rFonts w:ascii="Arial" w:hAnsi="Arial" w:cs="Arial"/>
          <w:sz w:val="20"/>
          <w:szCs w:val="20"/>
        </w:rPr>
        <w:t>v</w:t>
      </w:r>
      <w:r w:rsidR="009674B5" w:rsidRPr="00E45CB2">
        <w:rPr>
          <w:rFonts w:ascii="Arial" w:hAnsi="Arial" w:cs="Arial"/>
          <w:sz w:val="20"/>
          <w:szCs w:val="20"/>
        </w:rPr>
        <w:t>ás samých)</w:t>
      </w:r>
      <w:r w:rsidR="00CA071E" w:rsidRPr="00E45CB2">
        <w:rPr>
          <w:rFonts w:ascii="Arial" w:hAnsi="Arial" w:cs="Arial"/>
          <w:sz w:val="20"/>
          <w:szCs w:val="20"/>
        </w:rPr>
        <w:t xml:space="preserve">. V pravé části obrazovky u každého z formulářů okamžitě vidíte, </w:t>
      </w:r>
      <w:r w:rsidR="007E7BD2">
        <w:rPr>
          <w:rFonts w:ascii="Arial" w:hAnsi="Arial" w:cs="Arial"/>
          <w:sz w:val="20"/>
          <w:szCs w:val="20"/>
        </w:rPr>
        <w:t xml:space="preserve">do jaké </w:t>
      </w:r>
      <w:r w:rsidR="00411BE0" w:rsidRPr="00E45CB2">
        <w:rPr>
          <w:rFonts w:ascii="Arial" w:hAnsi="Arial" w:cs="Arial"/>
          <w:sz w:val="20"/>
          <w:szCs w:val="20"/>
        </w:rPr>
        <w:t>mír</w:t>
      </w:r>
      <w:r w:rsidR="007E7BD2">
        <w:rPr>
          <w:rFonts w:ascii="Arial" w:hAnsi="Arial" w:cs="Arial"/>
          <w:sz w:val="20"/>
          <w:szCs w:val="20"/>
        </w:rPr>
        <w:t>y jsou naplněny. Indikuje to jedna z informačních hlášek</w:t>
      </w:r>
      <w:r w:rsidR="00D82580">
        <w:rPr>
          <w:rFonts w:ascii="Arial" w:hAnsi="Arial" w:cs="Arial"/>
          <w:sz w:val="20"/>
          <w:szCs w:val="20"/>
        </w:rPr>
        <w:t>:</w:t>
      </w:r>
    </w:p>
    <w:p w14:paraId="2D4CFCA2" w14:textId="3E14D1D0" w:rsidR="00CA071E" w:rsidRPr="00E45CB2" w:rsidRDefault="00CA071E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FC1FBB1" w14:textId="0208B180" w:rsidR="00CA071E" w:rsidRPr="0075026D" w:rsidRDefault="00CA071E" w:rsidP="00380579">
      <w:pPr>
        <w:pStyle w:val="Zhlav"/>
        <w:numPr>
          <w:ilvl w:val="0"/>
          <w:numId w:val="35"/>
        </w:numPr>
        <w:spacing w:before="100" w:beforeAutospacing="1" w:after="440"/>
        <w:contextualSpacing/>
        <w:jc w:val="both"/>
        <w:rPr>
          <w:rFonts w:ascii="Arial" w:hAnsi="Arial" w:cs="Arial"/>
          <w:color w:val="C41818"/>
          <w:sz w:val="20"/>
          <w:szCs w:val="20"/>
        </w:rPr>
      </w:pPr>
      <w:r w:rsidRPr="0075026D">
        <w:rPr>
          <w:rFonts w:ascii="Arial" w:hAnsi="Arial" w:cs="Arial"/>
          <w:color w:val="C41818"/>
          <w:sz w:val="20"/>
          <w:szCs w:val="20"/>
        </w:rPr>
        <w:t>Nutno vyplnit</w:t>
      </w:r>
      <w:r w:rsidR="007E7BD2">
        <w:rPr>
          <w:rFonts w:ascii="Arial" w:hAnsi="Arial" w:cs="Arial"/>
          <w:color w:val="C41818"/>
          <w:sz w:val="20"/>
          <w:szCs w:val="20"/>
        </w:rPr>
        <w:t xml:space="preserve"> </w:t>
      </w:r>
      <w:r w:rsidR="007E7BD2" w:rsidRPr="00EE126D">
        <w:rPr>
          <w:rFonts w:ascii="Arial" w:hAnsi="Arial" w:cs="Arial"/>
          <w:sz w:val="20"/>
          <w:szCs w:val="20"/>
        </w:rPr>
        <w:t>v případě prázdného formulář</w:t>
      </w:r>
      <w:r w:rsidR="00FF4A1B">
        <w:rPr>
          <w:rFonts w:ascii="Arial" w:hAnsi="Arial" w:cs="Arial"/>
          <w:sz w:val="20"/>
          <w:szCs w:val="20"/>
        </w:rPr>
        <w:t>e</w:t>
      </w:r>
      <w:r w:rsidR="007E7BD2">
        <w:rPr>
          <w:rFonts w:ascii="Arial" w:hAnsi="Arial" w:cs="Arial"/>
          <w:sz w:val="20"/>
          <w:szCs w:val="20"/>
        </w:rPr>
        <w:t>,</w:t>
      </w:r>
    </w:p>
    <w:p w14:paraId="0A7391B2" w14:textId="085F50AA" w:rsidR="00CA071E" w:rsidRPr="0075026D" w:rsidRDefault="00CA071E" w:rsidP="00380579">
      <w:pPr>
        <w:pStyle w:val="Zhlav"/>
        <w:numPr>
          <w:ilvl w:val="0"/>
          <w:numId w:val="35"/>
        </w:numPr>
        <w:spacing w:before="100" w:beforeAutospacing="1" w:after="440"/>
        <w:contextualSpacing/>
        <w:jc w:val="both"/>
        <w:rPr>
          <w:rFonts w:ascii="Arial" w:hAnsi="Arial" w:cs="Arial"/>
          <w:color w:val="814A0A"/>
          <w:sz w:val="20"/>
          <w:szCs w:val="20"/>
        </w:rPr>
      </w:pPr>
      <w:r w:rsidRPr="0075026D">
        <w:rPr>
          <w:rFonts w:ascii="Arial" w:hAnsi="Arial" w:cs="Arial"/>
          <w:color w:val="814A0A"/>
          <w:sz w:val="20"/>
          <w:szCs w:val="20"/>
        </w:rPr>
        <w:t>Nedostatečně vyplněno</w:t>
      </w:r>
      <w:r w:rsidR="007E7BD2">
        <w:rPr>
          <w:rFonts w:ascii="Arial" w:hAnsi="Arial" w:cs="Arial"/>
          <w:color w:val="814A0A"/>
          <w:sz w:val="20"/>
          <w:szCs w:val="20"/>
        </w:rPr>
        <w:t xml:space="preserve"> </w:t>
      </w:r>
      <w:r w:rsidR="007E7BD2" w:rsidRPr="00EE126D">
        <w:rPr>
          <w:rFonts w:ascii="Arial" w:hAnsi="Arial" w:cs="Arial"/>
          <w:sz w:val="20"/>
          <w:szCs w:val="20"/>
        </w:rPr>
        <w:t>v případě částečně zodpovědaného a</w:t>
      </w:r>
    </w:p>
    <w:p w14:paraId="0A77835E" w14:textId="69254412" w:rsidR="00CA071E" w:rsidRPr="00306EA9" w:rsidRDefault="00CA071E" w:rsidP="00380579">
      <w:pPr>
        <w:pStyle w:val="Zhlav"/>
        <w:numPr>
          <w:ilvl w:val="0"/>
          <w:numId w:val="35"/>
        </w:numPr>
        <w:spacing w:before="100" w:beforeAutospacing="1" w:after="440"/>
        <w:contextualSpacing/>
        <w:jc w:val="both"/>
        <w:rPr>
          <w:rFonts w:ascii="Arial" w:hAnsi="Arial" w:cs="Arial"/>
          <w:color w:val="037F1A"/>
          <w:sz w:val="20"/>
          <w:szCs w:val="20"/>
        </w:rPr>
      </w:pPr>
      <w:r w:rsidRPr="0075026D">
        <w:rPr>
          <w:rFonts w:ascii="Arial" w:hAnsi="Arial" w:cs="Arial"/>
          <w:color w:val="037F1A"/>
          <w:sz w:val="20"/>
          <w:szCs w:val="20"/>
        </w:rPr>
        <w:t>Připraveno k</w:t>
      </w:r>
      <w:r w:rsidR="007E7BD2">
        <w:rPr>
          <w:rFonts w:ascii="Arial" w:hAnsi="Arial" w:cs="Arial"/>
          <w:color w:val="037F1A"/>
          <w:sz w:val="20"/>
          <w:szCs w:val="20"/>
        </w:rPr>
        <w:t> </w:t>
      </w:r>
      <w:r w:rsidRPr="0075026D">
        <w:rPr>
          <w:rFonts w:ascii="Arial" w:hAnsi="Arial" w:cs="Arial"/>
          <w:color w:val="037F1A"/>
          <w:sz w:val="20"/>
          <w:szCs w:val="20"/>
        </w:rPr>
        <w:t>odeslání</w:t>
      </w:r>
      <w:r w:rsidR="007E7BD2">
        <w:rPr>
          <w:rFonts w:ascii="Arial" w:hAnsi="Arial" w:cs="Arial"/>
          <w:color w:val="037F1A"/>
          <w:sz w:val="20"/>
          <w:szCs w:val="20"/>
        </w:rPr>
        <w:t xml:space="preserve"> </w:t>
      </w:r>
      <w:r w:rsidR="007E7BD2" w:rsidRPr="00EE126D">
        <w:rPr>
          <w:rFonts w:ascii="Arial" w:hAnsi="Arial" w:cs="Arial"/>
          <w:sz w:val="20"/>
          <w:szCs w:val="20"/>
        </w:rPr>
        <w:t>u dostatečně vypln</w:t>
      </w:r>
      <w:r w:rsidR="00B340D8">
        <w:rPr>
          <w:rFonts w:ascii="Arial" w:hAnsi="Arial" w:cs="Arial"/>
          <w:sz w:val="20"/>
          <w:szCs w:val="20"/>
        </w:rPr>
        <w:t>ě</w:t>
      </w:r>
      <w:r w:rsidR="007E7BD2" w:rsidRPr="00EE126D">
        <w:rPr>
          <w:rFonts w:ascii="Arial" w:hAnsi="Arial" w:cs="Arial"/>
          <w:sz w:val="20"/>
          <w:szCs w:val="20"/>
        </w:rPr>
        <w:t>ného formulář</w:t>
      </w:r>
      <w:r w:rsidR="00B340D8">
        <w:rPr>
          <w:rFonts w:ascii="Arial" w:hAnsi="Arial" w:cs="Arial"/>
          <w:sz w:val="20"/>
          <w:szCs w:val="20"/>
        </w:rPr>
        <w:t>e</w:t>
      </w:r>
      <w:r w:rsidR="007E7BD2" w:rsidRPr="00EE126D">
        <w:rPr>
          <w:rFonts w:ascii="Arial" w:hAnsi="Arial" w:cs="Arial"/>
          <w:sz w:val="20"/>
          <w:szCs w:val="20"/>
        </w:rPr>
        <w:t>.</w:t>
      </w:r>
    </w:p>
    <w:p w14:paraId="55B14F4A" w14:textId="77777777" w:rsidR="00306EA9" w:rsidRPr="0075026D" w:rsidRDefault="00306EA9" w:rsidP="00306EA9">
      <w:pPr>
        <w:pStyle w:val="Zhlav"/>
        <w:spacing w:before="100" w:beforeAutospacing="1" w:after="440"/>
        <w:ind w:left="720"/>
        <w:contextualSpacing/>
        <w:jc w:val="both"/>
        <w:rPr>
          <w:rFonts w:ascii="Arial" w:hAnsi="Arial" w:cs="Arial"/>
          <w:color w:val="037F1A"/>
          <w:sz w:val="20"/>
          <w:szCs w:val="20"/>
        </w:rPr>
      </w:pPr>
    </w:p>
    <w:p w14:paraId="1D74DF25" w14:textId="3EF1DF52" w:rsidR="009674B5" w:rsidRPr="00E45CB2" w:rsidRDefault="009674B5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509EDE5F" w14:textId="52C5DDF8" w:rsidR="00265BE9" w:rsidRPr="00E45CB2" w:rsidRDefault="001A3C25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83F7ADB" wp14:editId="1E59C731">
            <wp:extent cx="5831840" cy="1651241"/>
            <wp:effectExtent l="38100" t="57150" r="54610" b="444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651241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406D68CD" w14:textId="77777777" w:rsidR="00265BE9" w:rsidRPr="00E45CB2" w:rsidRDefault="00265BE9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E4FB116" w14:textId="0BF17A29" w:rsidR="00265BE9" w:rsidRPr="00E45CB2" w:rsidRDefault="00265BE9" w:rsidP="00380579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23" w:name="_Toc86961412"/>
      <w:r w:rsidRPr="00E45CB2">
        <w:rPr>
          <w:rFonts w:ascii="Arial" w:hAnsi="Arial" w:cs="Arial"/>
          <w:color w:val="000080"/>
        </w:rPr>
        <w:lastRenderedPageBreak/>
        <w:t>Práce s</w:t>
      </w:r>
      <w:r w:rsidR="00086D1D" w:rsidRPr="00E45CB2">
        <w:rPr>
          <w:rFonts w:ascii="Arial" w:hAnsi="Arial" w:cs="Arial"/>
          <w:color w:val="000080"/>
        </w:rPr>
        <w:t> horním menu</w:t>
      </w:r>
      <w:r w:rsidRPr="00E45CB2">
        <w:rPr>
          <w:rFonts w:ascii="Arial" w:hAnsi="Arial" w:cs="Arial"/>
          <w:color w:val="000080"/>
        </w:rPr>
        <w:t xml:space="preserve"> aneb </w:t>
      </w:r>
      <w:r w:rsidR="004407C2" w:rsidRPr="00E45CB2">
        <w:rPr>
          <w:rFonts w:ascii="Arial" w:hAnsi="Arial" w:cs="Arial"/>
          <w:color w:val="000080"/>
        </w:rPr>
        <w:t>F</w:t>
      </w:r>
      <w:r w:rsidRPr="00E45CB2">
        <w:rPr>
          <w:rFonts w:ascii="Arial" w:hAnsi="Arial" w:cs="Arial"/>
          <w:color w:val="000080"/>
        </w:rPr>
        <w:t>ormulář za formulářem</w:t>
      </w:r>
      <w:bookmarkEnd w:id="23"/>
    </w:p>
    <w:p w14:paraId="630E4D66" w14:textId="2DD5D853" w:rsidR="00666E8E" w:rsidRDefault="00666E8E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ukládání formuláře máte 2 možnosti: Buď odpovědi uložit (a zůstat v otevřeném formuláři)</w:t>
      </w:r>
      <w:r w:rsidR="007C159F">
        <w:rPr>
          <w:rFonts w:ascii="Arial" w:hAnsi="Arial" w:cs="Arial"/>
          <w:sz w:val="20"/>
          <w:szCs w:val="20"/>
        </w:rPr>
        <w:t xml:space="preserve"> kde si svůj formulář můžete </w:t>
      </w:r>
      <w:r w:rsidR="001A3C25">
        <w:rPr>
          <w:rFonts w:ascii="Arial" w:hAnsi="Arial" w:cs="Arial"/>
          <w:sz w:val="20"/>
          <w:szCs w:val="20"/>
        </w:rPr>
        <w:t xml:space="preserve">například </w:t>
      </w:r>
      <w:r w:rsidR="007C159F">
        <w:rPr>
          <w:rFonts w:ascii="Arial" w:hAnsi="Arial" w:cs="Arial"/>
          <w:sz w:val="20"/>
          <w:szCs w:val="20"/>
        </w:rPr>
        <w:t>dole na stránce také vytisknout – a</w:t>
      </w:r>
      <w:r>
        <w:rPr>
          <w:rFonts w:ascii="Arial" w:hAnsi="Arial" w:cs="Arial"/>
          <w:sz w:val="20"/>
          <w:szCs w:val="20"/>
        </w:rPr>
        <w:t>nebo</w:t>
      </w:r>
      <w:r w:rsidR="007C159F">
        <w:rPr>
          <w:rFonts w:ascii="Arial" w:hAnsi="Arial" w:cs="Arial"/>
          <w:sz w:val="20"/>
          <w:szCs w:val="20"/>
        </w:rPr>
        <w:t xml:space="preserve"> máte možnost odpovědi </w:t>
      </w:r>
      <w:r>
        <w:rPr>
          <w:rFonts w:ascii="Arial" w:hAnsi="Arial" w:cs="Arial"/>
          <w:sz w:val="20"/>
          <w:szCs w:val="20"/>
        </w:rPr>
        <w:t>uložit s</w:t>
      </w:r>
      <w:r w:rsidR="00E836D0">
        <w:rPr>
          <w:rFonts w:ascii="Arial" w:hAnsi="Arial" w:cs="Arial"/>
          <w:sz w:val="20"/>
          <w:szCs w:val="20"/>
        </w:rPr>
        <w:t xml:space="preserve"> automatickým </w:t>
      </w:r>
      <w:r>
        <w:rPr>
          <w:rFonts w:ascii="Arial" w:hAnsi="Arial" w:cs="Arial"/>
          <w:sz w:val="20"/>
          <w:szCs w:val="20"/>
        </w:rPr>
        <w:t>přesunem na rozcestník</w:t>
      </w:r>
      <w:r w:rsidR="0015701C">
        <w:rPr>
          <w:rFonts w:ascii="Arial" w:hAnsi="Arial" w:cs="Arial"/>
          <w:sz w:val="20"/>
          <w:szCs w:val="20"/>
        </w:rPr>
        <w:t xml:space="preserve"> =</w:t>
      </w:r>
      <w:r>
        <w:rPr>
          <w:rFonts w:ascii="Arial" w:hAnsi="Arial" w:cs="Arial"/>
          <w:sz w:val="20"/>
          <w:szCs w:val="20"/>
        </w:rPr>
        <w:t xml:space="preserve"> seznam </w:t>
      </w:r>
      <w:r w:rsidR="0015701C">
        <w:rPr>
          <w:rFonts w:ascii="Arial" w:hAnsi="Arial" w:cs="Arial"/>
          <w:sz w:val="20"/>
          <w:szCs w:val="20"/>
        </w:rPr>
        <w:t xml:space="preserve">všech </w:t>
      </w:r>
      <w:r w:rsidR="001A3C25">
        <w:rPr>
          <w:rFonts w:ascii="Arial" w:hAnsi="Arial" w:cs="Arial"/>
          <w:sz w:val="20"/>
          <w:szCs w:val="20"/>
        </w:rPr>
        <w:t>vaš</w:t>
      </w:r>
      <w:r w:rsidR="00B340D8">
        <w:rPr>
          <w:rFonts w:ascii="Arial" w:hAnsi="Arial" w:cs="Arial"/>
          <w:sz w:val="20"/>
          <w:szCs w:val="20"/>
        </w:rPr>
        <w:t>i</w:t>
      </w:r>
      <w:r w:rsidR="001A3C25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formulářů. </w:t>
      </w:r>
    </w:p>
    <w:p w14:paraId="1496CFE5" w14:textId="48DB5172" w:rsidR="000661A8" w:rsidRDefault="00666E8E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první varianty vás aplikace odroluje nahoru na stránku a zde </w:t>
      </w:r>
      <w:r w:rsidR="007B4DEB" w:rsidRPr="00E45CB2">
        <w:rPr>
          <w:rFonts w:ascii="Arial" w:hAnsi="Arial" w:cs="Arial"/>
          <w:sz w:val="20"/>
          <w:szCs w:val="20"/>
        </w:rPr>
        <w:t xml:space="preserve">– kromě hlášky </w:t>
      </w:r>
      <w:r w:rsidR="007B4DEB" w:rsidRPr="00E45CB2">
        <w:rPr>
          <w:rFonts w:ascii="Arial" w:hAnsi="Arial" w:cs="Arial"/>
          <w:i/>
          <w:iCs/>
          <w:sz w:val="20"/>
          <w:szCs w:val="20"/>
        </w:rPr>
        <w:t>Úspěšně uloženo</w:t>
      </w:r>
      <w:r w:rsidR="007B4DEB" w:rsidRPr="00E45CB2">
        <w:rPr>
          <w:rFonts w:ascii="Arial" w:hAnsi="Arial" w:cs="Arial"/>
          <w:sz w:val="20"/>
          <w:szCs w:val="20"/>
        </w:rPr>
        <w:t xml:space="preserve"> </w:t>
      </w:r>
      <w:r w:rsidR="00B366A3" w:rsidRPr="00E45CB2">
        <w:rPr>
          <w:rFonts w:ascii="Arial" w:hAnsi="Arial" w:cs="Arial"/>
          <w:sz w:val="20"/>
          <w:szCs w:val="20"/>
        </w:rPr>
        <w:t>–</w:t>
      </w:r>
      <w:r w:rsidR="007B4DEB" w:rsidRPr="00E45CB2">
        <w:rPr>
          <w:rFonts w:ascii="Arial" w:hAnsi="Arial" w:cs="Arial"/>
          <w:sz w:val="20"/>
          <w:szCs w:val="20"/>
        </w:rPr>
        <w:t xml:space="preserve"> </w:t>
      </w:r>
      <w:r w:rsidR="00B366A3" w:rsidRPr="00E45CB2">
        <w:rPr>
          <w:rFonts w:ascii="Arial" w:hAnsi="Arial" w:cs="Arial"/>
          <w:sz w:val="20"/>
          <w:szCs w:val="20"/>
        </w:rPr>
        <w:t xml:space="preserve">vidíte </w:t>
      </w:r>
      <w:r w:rsidR="00B366A3" w:rsidRPr="00E45CB2">
        <w:rPr>
          <w:rFonts w:ascii="Arial" w:hAnsi="Arial" w:cs="Arial"/>
          <w:b/>
          <w:bCs/>
          <w:sz w:val="20"/>
          <w:szCs w:val="20"/>
        </w:rPr>
        <w:t xml:space="preserve">v řadě za sebou názvy všech </w:t>
      </w:r>
      <w:r w:rsidR="00D25AAA">
        <w:rPr>
          <w:rFonts w:ascii="Arial" w:hAnsi="Arial" w:cs="Arial"/>
          <w:b/>
          <w:bCs/>
          <w:sz w:val="20"/>
          <w:szCs w:val="20"/>
        </w:rPr>
        <w:t>svých</w:t>
      </w:r>
      <w:r w:rsidR="00B366A3" w:rsidRPr="00E45CB2">
        <w:rPr>
          <w:rFonts w:ascii="Arial" w:hAnsi="Arial" w:cs="Arial"/>
          <w:b/>
          <w:bCs/>
          <w:sz w:val="20"/>
          <w:szCs w:val="20"/>
        </w:rPr>
        <w:t xml:space="preserve"> formulářů</w:t>
      </w:r>
      <w:r w:rsidR="00B56403" w:rsidRPr="00E45CB2">
        <w:rPr>
          <w:rFonts w:ascii="Arial" w:hAnsi="Arial" w:cs="Arial"/>
          <w:sz w:val="20"/>
          <w:szCs w:val="20"/>
        </w:rPr>
        <w:t xml:space="preserve">. Mezi nimi se můžete </w:t>
      </w:r>
      <w:r w:rsidR="001A3C25">
        <w:rPr>
          <w:rFonts w:ascii="Arial" w:hAnsi="Arial" w:cs="Arial"/>
          <w:sz w:val="20"/>
          <w:szCs w:val="20"/>
        </w:rPr>
        <w:t xml:space="preserve">proklikávat </w:t>
      </w:r>
      <w:r w:rsidR="00B56403" w:rsidRPr="00E45CB2">
        <w:rPr>
          <w:rFonts w:ascii="Arial" w:hAnsi="Arial" w:cs="Arial"/>
          <w:sz w:val="20"/>
          <w:szCs w:val="20"/>
        </w:rPr>
        <w:t xml:space="preserve">a </w:t>
      </w:r>
      <w:r w:rsidR="001A3C25">
        <w:rPr>
          <w:rFonts w:ascii="Arial" w:hAnsi="Arial" w:cs="Arial"/>
          <w:sz w:val="20"/>
          <w:szCs w:val="20"/>
        </w:rPr>
        <w:t>postupně si vybírat,</w:t>
      </w:r>
      <w:r w:rsidR="00B56403" w:rsidRPr="00E45CB2">
        <w:rPr>
          <w:rFonts w:ascii="Arial" w:hAnsi="Arial" w:cs="Arial"/>
          <w:sz w:val="20"/>
          <w:szCs w:val="20"/>
        </w:rPr>
        <w:t xml:space="preserve"> jaký zrovna chcete vyplnit</w:t>
      </w:r>
      <w:r w:rsidR="00AC5559">
        <w:rPr>
          <w:rFonts w:ascii="Arial" w:hAnsi="Arial" w:cs="Arial"/>
          <w:sz w:val="20"/>
          <w:szCs w:val="20"/>
        </w:rPr>
        <w:t>:</w:t>
      </w:r>
    </w:p>
    <w:p w14:paraId="20D06F10" w14:textId="77777777" w:rsidR="00E95F3B" w:rsidRPr="00E45CB2" w:rsidRDefault="00E95F3B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D572BAA" w14:textId="43B3B3D4" w:rsidR="00211F4D" w:rsidRPr="00E45CB2" w:rsidRDefault="00211F4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5CDC10C5" w14:textId="3DC7464F" w:rsidR="004C2ABA" w:rsidRPr="00E45CB2" w:rsidRDefault="004C2AB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40BAC1E" w14:textId="2A939609" w:rsidR="00A342D0" w:rsidRDefault="0054138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7D705AD" wp14:editId="7AEFACAF">
            <wp:extent cx="5831840" cy="1391800"/>
            <wp:effectExtent l="57150" t="57150" r="54610" b="565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3918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05AF7770" w14:textId="1B8353EC" w:rsidR="00AC5559" w:rsidRDefault="00AC5559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86FC240" w14:textId="7FBAB7A4" w:rsidR="0054138A" w:rsidRDefault="0054138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7387636" w14:textId="0A348B4B" w:rsidR="00C53F6D" w:rsidRPr="00E45CB2" w:rsidRDefault="00C53F6D" w:rsidP="00380579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24" w:name="_Toc86961413"/>
      <w:r w:rsidRPr="00E45CB2">
        <w:rPr>
          <w:rFonts w:ascii="Arial" w:hAnsi="Arial" w:cs="Arial"/>
          <w:color w:val="000080"/>
        </w:rPr>
        <w:t>Kontrola naplněnosti formuláře</w:t>
      </w:r>
      <w:bookmarkEnd w:id="24"/>
    </w:p>
    <w:p w14:paraId="7FE3361D" w14:textId="5E72BDD4" w:rsidR="00E73FBD" w:rsidRPr="00E45CB2" w:rsidRDefault="00E73FB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Formuláře obsahují </w:t>
      </w:r>
      <w:r w:rsidRPr="00E45CB2">
        <w:rPr>
          <w:rFonts w:ascii="Arial" w:hAnsi="Arial" w:cs="Arial"/>
          <w:b/>
          <w:bCs/>
          <w:sz w:val="20"/>
          <w:szCs w:val="20"/>
        </w:rPr>
        <w:t>povinné</w:t>
      </w:r>
      <w:r w:rsidRPr="00E45CB2">
        <w:rPr>
          <w:rFonts w:ascii="Arial" w:hAnsi="Arial" w:cs="Arial"/>
          <w:sz w:val="20"/>
          <w:szCs w:val="20"/>
        </w:rPr>
        <w:t xml:space="preserve"> a </w:t>
      </w:r>
      <w:r w:rsidRPr="00E45CB2">
        <w:rPr>
          <w:rFonts w:ascii="Arial" w:hAnsi="Arial" w:cs="Arial"/>
          <w:b/>
          <w:bCs/>
          <w:sz w:val="20"/>
          <w:szCs w:val="20"/>
        </w:rPr>
        <w:t>nepovinné otázky</w:t>
      </w:r>
      <w:r w:rsidRPr="00E45CB2">
        <w:rPr>
          <w:rFonts w:ascii="Arial" w:hAnsi="Arial" w:cs="Arial"/>
          <w:sz w:val="20"/>
          <w:szCs w:val="20"/>
        </w:rPr>
        <w:t xml:space="preserve">, </w:t>
      </w:r>
      <w:r w:rsidR="004C5414" w:rsidRPr="00E45CB2">
        <w:rPr>
          <w:rFonts w:ascii="Arial" w:hAnsi="Arial" w:cs="Arial"/>
          <w:sz w:val="20"/>
          <w:szCs w:val="20"/>
        </w:rPr>
        <w:t>příp.</w:t>
      </w:r>
      <w:r w:rsidRPr="00E45CB2">
        <w:rPr>
          <w:rFonts w:ascii="Arial" w:hAnsi="Arial" w:cs="Arial"/>
          <w:sz w:val="20"/>
          <w:szCs w:val="20"/>
        </w:rPr>
        <w:t xml:space="preserve"> </w:t>
      </w:r>
      <w:r w:rsidRPr="00E45CB2">
        <w:rPr>
          <w:rFonts w:ascii="Arial" w:hAnsi="Arial" w:cs="Arial"/>
          <w:b/>
          <w:bCs/>
          <w:sz w:val="20"/>
          <w:szCs w:val="20"/>
        </w:rPr>
        <w:t>souvislé bloky otázek</w:t>
      </w:r>
      <w:r w:rsidRPr="00E45CB2">
        <w:rPr>
          <w:rFonts w:ascii="Arial" w:hAnsi="Arial" w:cs="Arial"/>
          <w:sz w:val="20"/>
          <w:szCs w:val="20"/>
        </w:rPr>
        <w:t>.</w:t>
      </w:r>
      <w:r w:rsidR="004C5414" w:rsidRPr="00E45CB2">
        <w:rPr>
          <w:rFonts w:ascii="Arial" w:hAnsi="Arial" w:cs="Arial"/>
          <w:sz w:val="20"/>
          <w:szCs w:val="20"/>
        </w:rPr>
        <w:t xml:space="preserve"> Každý jeden z formulářů je opatřen vlastní kontrolou vyplněnosti, reflektující požadavky RMU. </w:t>
      </w:r>
    </w:p>
    <w:p w14:paraId="5A879430" w14:textId="77777777" w:rsidR="00E73FBD" w:rsidRPr="00E45CB2" w:rsidRDefault="00E73FB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B1E6BCF" w14:textId="44624AC4" w:rsidR="00C53F6D" w:rsidRPr="00E45CB2" w:rsidRDefault="004C5414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Při ukládání je vyplněnost formuláře kontrolována na základě 2 kritérií</w:t>
      </w:r>
      <w:r w:rsidR="00C14F4E" w:rsidRPr="00E45CB2">
        <w:rPr>
          <w:rFonts w:ascii="Arial" w:hAnsi="Arial" w:cs="Arial"/>
          <w:sz w:val="20"/>
          <w:szCs w:val="20"/>
        </w:rPr>
        <w:t>:</w:t>
      </w:r>
    </w:p>
    <w:p w14:paraId="24B05946" w14:textId="037B5414" w:rsidR="00C14F4E" w:rsidRPr="00E45CB2" w:rsidRDefault="0036273A" w:rsidP="00380579">
      <w:pPr>
        <w:pStyle w:val="Zhlav"/>
        <w:numPr>
          <w:ilvl w:val="0"/>
          <w:numId w:val="36"/>
        </w:numPr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podle </w:t>
      </w:r>
      <w:r w:rsidR="00C14F4E" w:rsidRPr="00E45CB2">
        <w:rPr>
          <w:rFonts w:ascii="Arial" w:hAnsi="Arial" w:cs="Arial"/>
          <w:sz w:val="20"/>
          <w:szCs w:val="20"/>
        </w:rPr>
        <w:t>vyplnění každé otázky zvlášť</w:t>
      </w:r>
      <w:r w:rsidR="005D7BD9" w:rsidRPr="00E45CB2">
        <w:rPr>
          <w:rFonts w:ascii="Arial" w:hAnsi="Arial" w:cs="Arial"/>
          <w:sz w:val="20"/>
          <w:szCs w:val="20"/>
        </w:rPr>
        <w:t>,</w:t>
      </w:r>
    </w:p>
    <w:p w14:paraId="07A8F033" w14:textId="5D734D7A" w:rsidR="00C14F4E" w:rsidRPr="00E45CB2" w:rsidRDefault="0036273A" w:rsidP="00380579">
      <w:pPr>
        <w:pStyle w:val="Zhlav"/>
        <w:numPr>
          <w:ilvl w:val="0"/>
          <w:numId w:val="36"/>
        </w:numPr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podle </w:t>
      </w:r>
      <w:r w:rsidR="00C14F4E" w:rsidRPr="00E45CB2">
        <w:rPr>
          <w:rFonts w:ascii="Arial" w:hAnsi="Arial" w:cs="Arial"/>
          <w:sz w:val="20"/>
          <w:szCs w:val="20"/>
        </w:rPr>
        <w:t>celkového splnění podmínek formuláře</w:t>
      </w:r>
      <w:r w:rsidR="005D7BD9" w:rsidRPr="00E45CB2">
        <w:rPr>
          <w:rFonts w:ascii="Arial" w:hAnsi="Arial" w:cs="Arial"/>
          <w:sz w:val="20"/>
          <w:szCs w:val="20"/>
        </w:rPr>
        <w:t>.</w:t>
      </w:r>
    </w:p>
    <w:p w14:paraId="376CF732" w14:textId="77777777" w:rsidR="00F765B5" w:rsidRPr="00E45CB2" w:rsidRDefault="00F765B5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41152E6" w14:textId="30FC5F10" w:rsidR="00276072" w:rsidRPr="00E45CB2" w:rsidRDefault="00871362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Není-li formulář dostatečně naplněný, jsou uživateli </w:t>
      </w:r>
      <w:r w:rsidR="00860E16" w:rsidRPr="00E45CB2">
        <w:rPr>
          <w:rFonts w:ascii="Arial" w:hAnsi="Arial" w:cs="Arial"/>
          <w:sz w:val="20"/>
          <w:szCs w:val="20"/>
        </w:rPr>
        <w:t xml:space="preserve">červeně </w:t>
      </w:r>
      <w:r w:rsidRPr="00E45CB2">
        <w:rPr>
          <w:rFonts w:ascii="Arial" w:hAnsi="Arial" w:cs="Arial"/>
          <w:sz w:val="20"/>
          <w:szCs w:val="20"/>
        </w:rPr>
        <w:t>zvýrazněn</w:t>
      </w:r>
      <w:r w:rsidR="006804B6" w:rsidRPr="00E45CB2">
        <w:rPr>
          <w:rFonts w:ascii="Arial" w:hAnsi="Arial" w:cs="Arial"/>
          <w:sz w:val="20"/>
          <w:szCs w:val="20"/>
        </w:rPr>
        <w:t>a</w:t>
      </w:r>
      <w:r w:rsidRPr="00E45CB2">
        <w:rPr>
          <w:rFonts w:ascii="Arial" w:hAnsi="Arial" w:cs="Arial"/>
          <w:sz w:val="20"/>
          <w:szCs w:val="20"/>
        </w:rPr>
        <w:t xml:space="preserve"> </w:t>
      </w:r>
      <w:r w:rsidR="00530E45" w:rsidRPr="00E45CB2">
        <w:rPr>
          <w:rFonts w:ascii="Arial" w:hAnsi="Arial" w:cs="Arial"/>
          <w:sz w:val="20"/>
          <w:szCs w:val="20"/>
        </w:rPr>
        <w:t>nezodpovězená povinná pole, doplněná t</w:t>
      </w:r>
      <w:r w:rsidR="005A495B" w:rsidRPr="00E45CB2">
        <w:rPr>
          <w:rFonts w:ascii="Arial" w:hAnsi="Arial" w:cs="Arial"/>
          <w:sz w:val="20"/>
          <w:szCs w:val="20"/>
        </w:rPr>
        <w:t>extovým komentářem.</w:t>
      </w:r>
      <w:r w:rsidR="00276072" w:rsidRPr="00E45CB2">
        <w:rPr>
          <w:rFonts w:ascii="Arial" w:hAnsi="Arial" w:cs="Arial"/>
          <w:sz w:val="20"/>
          <w:szCs w:val="20"/>
        </w:rPr>
        <w:t xml:space="preserve"> Vyplňující se pak může rozhodnout, zda chybějící pole vyplní ihned, anebo se k nim vrátí později.</w:t>
      </w:r>
    </w:p>
    <w:p w14:paraId="5CD7B084" w14:textId="0A9C8BB6" w:rsidR="00276072" w:rsidRPr="00E45CB2" w:rsidRDefault="00276072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2A88688" w14:textId="1B79B4DF" w:rsidR="00276072" w:rsidRPr="00E45CB2" w:rsidRDefault="00276072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>Dokud nejsou formuláře dostatečně vyplněny, nelze je odeslat vedoucímu pracovníkovi.</w:t>
      </w:r>
    </w:p>
    <w:p w14:paraId="3B05C9C6" w14:textId="5EA53E81" w:rsidR="00D5650B" w:rsidRPr="00E45CB2" w:rsidRDefault="00D5650B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045BC81D" w14:textId="21157F42" w:rsidR="00D5650B" w:rsidRPr="00E45CB2" w:rsidRDefault="00D5650B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E47B8D0" w14:textId="12CC0CD2" w:rsidR="00F90E1A" w:rsidRPr="00E45CB2" w:rsidRDefault="00B0087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1C1A413D" wp14:editId="6CFC8EEC">
            <wp:simplePos x="0" y="0"/>
            <wp:positionH relativeFrom="column">
              <wp:posOffset>4538345</wp:posOffset>
            </wp:positionH>
            <wp:positionV relativeFrom="paragraph">
              <wp:posOffset>1509395</wp:posOffset>
            </wp:positionV>
            <wp:extent cx="672125" cy="1409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25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38A">
        <w:rPr>
          <w:noProof/>
        </w:rPr>
        <w:drawing>
          <wp:inline distT="0" distB="0" distL="0" distR="0" wp14:anchorId="10037C5C" wp14:editId="3C597BF8">
            <wp:extent cx="5729881" cy="3623945"/>
            <wp:effectExtent l="57150" t="57150" r="42545" b="527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881" cy="362394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54BEF5C4" w14:textId="5FBDE376" w:rsidR="001D2B0E" w:rsidRPr="00E45CB2" w:rsidRDefault="001D2B0E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9F14F3A" w14:textId="5C87A38A" w:rsidR="001D2B0E" w:rsidRPr="00E45CB2" w:rsidRDefault="001D2B0E" w:rsidP="00380579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25" w:name="_Toc86961414"/>
      <w:r w:rsidRPr="00E45CB2">
        <w:rPr>
          <w:rFonts w:ascii="Arial" w:hAnsi="Arial" w:cs="Arial"/>
          <w:color w:val="000080"/>
        </w:rPr>
        <w:t>Odeslání hodnocení nadřízenému / revize formulářů</w:t>
      </w:r>
      <w:bookmarkEnd w:id="25"/>
    </w:p>
    <w:p w14:paraId="392F9AB2" w14:textId="477ADF3C" w:rsidR="001D2B0E" w:rsidRDefault="00411941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Dostatečně vyplněné formuláře odešlete vedoucímu pracovníkovi tlačítkem </w:t>
      </w:r>
      <w:r w:rsidRPr="00E45CB2">
        <w:rPr>
          <w:rFonts w:ascii="Arial" w:hAnsi="Arial" w:cs="Arial"/>
          <w:b/>
          <w:bCs/>
          <w:sz w:val="20"/>
          <w:szCs w:val="20"/>
        </w:rPr>
        <w:t>Odeslat formuláře nadřízené osobě</w:t>
      </w:r>
      <w:r w:rsidRPr="00E45CB2">
        <w:rPr>
          <w:rFonts w:ascii="Arial" w:hAnsi="Arial" w:cs="Arial"/>
          <w:sz w:val="20"/>
          <w:szCs w:val="20"/>
        </w:rPr>
        <w:t>.</w:t>
      </w:r>
    </w:p>
    <w:p w14:paraId="31B22A50" w14:textId="70CC7BDB" w:rsidR="00E53E5F" w:rsidRDefault="00E53E5F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FB88421" w14:textId="77777777" w:rsidR="00757E9A" w:rsidRPr="00E45CB2" w:rsidRDefault="00757E9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73A5716" w14:textId="471966B5" w:rsidR="00F71EE5" w:rsidRPr="00E45CB2" w:rsidRDefault="0054138A" w:rsidP="002048DF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3B49F44" wp14:editId="49EBA7B1">
            <wp:extent cx="4484257" cy="1637030"/>
            <wp:effectExtent l="57150" t="57150" r="50165" b="393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257" cy="163703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6098FA48" w14:textId="77777777" w:rsidR="00757E9A" w:rsidRDefault="00757E9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C39CE14" w14:textId="77777777" w:rsidR="00757E9A" w:rsidRDefault="00757E9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7822188C" w14:textId="0417B2FA" w:rsidR="007C0D58" w:rsidRPr="00E45CB2" w:rsidRDefault="00733A6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Váš vedoucí je v tuto chvíli informován o </w:t>
      </w:r>
      <w:r w:rsidR="00EB79F0">
        <w:rPr>
          <w:rFonts w:ascii="Arial" w:hAnsi="Arial" w:cs="Arial"/>
          <w:sz w:val="20"/>
          <w:szCs w:val="20"/>
        </w:rPr>
        <w:t>v</w:t>
      </w:r>
      <w:r w:rsidRPr="00E45CB2">
        <w:rPr>
          <w:rFonts w:ascii="Arial" w:hAnsi="Arial" w:cs="Arial"/>
          <w:sz w:val="20"/>
          <w:szCs w:val="20"/>
        </w:rPr>
        <w:t>ašem vyplněném hodnocení automatickým e-mailem.</w:t>
      </w:r>
      <w:r w:rsidR="00910671" w:rsidRPr="00E45CB2">
        <w:rPr>
          <w:rFonts w:ascii="Arial" w:hAnsi="Arial" w:cs="Arial"/>
          <w:sz w:val="20"/>
          <w:szCs w:val="20"/>
        </w:rPr>
        <w:t xml:space="preserve"> </w:t>
      </w:r>
      <w:r w:rsidR="007C0D58" w:rsidRPr="00E45CB2">
        <w:rPr>
          <w:rFonts w:ascii="Arial" w:hAnsi="Arial" w:cs="Arial"/>
          <w:sz w:val="20"/>
          <w:szCs w:val="20"/>
        </w:rPr>
        <w:t xml:space="preserve">Ke svým formulářům se můžete kdykoli vrátit, a to i k odeslaným. V seznamu formulářů u každého z nich vidíte, v jakém stavu či </w:t>
      </w:r>
      <w:r w:rsidR="00005E80">
        <w:rPr>
          <w:rFonts w:ascii="Arial" w:hAnsi="Arial" w:cs="Arial"/>
          <w:sz w:val="20"/>
          <w:szCs w:val="20"/>
        </w:rPr>
        <w:t xml:space="preserve">v </w:t>
      </w:r>
      <w:r w:rsidR="007C0D58" w:rsidRPr="00E45CB2">
        <w:rPr>
          <w:rFonts w:ascii="Arial" w:hAnsi="Arial" w:cs="Arial"/>
          <w:sz w:val="20"/>
          <w:szCs w:val="20"/>
        </w:rPr>
        <w:t xml:space="preserve">jaké fázi se aktuálně nachází. </w:t>
      </w:r>
    </w:p>
    <w:p w14:paraId="264E8BFF" w14:textId="77777777" w:rsidR="007C0D58" w:rsidRPr="00E45CB2" w:rsidRDefault="007C0D5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BBD24CA" w14:textId="78CB14C2" w:rsidR="005B67C1" w:rsidRDefault="00910671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Po odeslání v seznamu formulářů přib</w:t>
      </w:r>
      <w:r w:rsidR="007C0D58" w:rsidRPr="00E45CB2">
        <w:rPr>
          <w:rFonts w:ascii="Arial" w:hAnsi="Arial" w:cs="Arial"/>
          <w:sz w:val="20"/>
          <w:szCs w:val="20"/>
        </w:rPr>
        <w:t>u</w:t>
      </w:r>
      <w:r w:rsidRPr="00E45CB2">
        <w:rPr>
          <w:rFonts w:ascii="Arial" w:hAnsi="Arial" w:cs="Arial"/>
          <w:sz w:val="20"/>
          <w:szCs w:val="20"/>
        </w:rPr>
        <w:t xml:space="preserve">de nový: </w:t>
      </w:r>
      <w:r w:rsidRPr="00EE126D">
        <w:rPr>
          <w:rFonts w:ascii="Arial" w:hAnsi="Arial" w:cs="Arial"/>
          <w:b/>
          <w:bCs/>
          <w:sz w:val="20"/>
          <w:szCs w:val="20"/>
        </w:rPr>
        <w:t>Závěrečné shrnutí</w:t>
      </w:r>
      <w:r w:rsidR="007C0D58" w:rsidRPr="00EE126D">
        <w:rPr>
          <w:rFonts w:ascii="Arial" w:hAnsi="Arial" w:cs="Arial"/>
          <w:b/>
          <w:bCs/>
          <w:sz w:val="20"/>
          <w:szCs w:val="20"/>
        </w:rPr>
        <w:t>, kter</w:t>
      </w:r>
      <w:r w:rsidR="00700C67" w:rsidRPr="00EE126D">
        <w:rPr>
          <w:rFonts w:ascii="Arial" w:hAnsi="Arial" w:cs="Arial"/>
          <w:b/>
          <w:bCs/>
          <w:sz w:val="20"/>
          <w:szCs w:val="20"/>
        </w:rPr>
        <w:t xml:space="preserve">é jako první </w:t>
      </w:r>
      <w:r w:rsidR="007C0D58" w:rsidRPr="00EE126D">
        <w:rPr>
          <w:rFonts w:ascii="Arial" w:hAnsi="Arial" w:cs="Arial"/>
          <w:b/>
          <w:bCs/>
          <w:sz w:val="20"/>
          <w:szCs w:val="20"/>
        </w:rPr>
        <w:t>vyplňuje vedoucí pracovník</w:t>
      </w:r>
      <w:r w:rsidR="00700C67">
        <w:rPr>
          <w:rFonts w:ascii="Arial" w:hAnsi="Arial" w:cs="Arial"/>
          <w:sz w:val="20"/>
          <w:szCs w:val="20"/>
        </w:rPr>
        <w:t xml:space="preserve"> a zaměstnanec se k němu </w:t>
      </w:r>
      <w:r w:rsidR="00AB0399">
        <w:rPr>
          <w:rFonts w:ascii="Arial" w:hAnsi="Arial" w:cs="Arial"/>
          <w:sz w:val="20"/>
          <w:szCs w:val="20"/>
        </w:rPr>
        <w:t xml:space="preserve">vyjadřuje </w:t>
      </w:r>
      <w:r w:rsidR="00700C67">
        <w:rPr>
          <w:rFonts w:ascii="Arial" w:hAnsi="Arial" w:cs="Arial"/>
          <w:sz w:val="20"/>
          <w:szCs w:val="20"/>
        </w:rPr>
        <w:t>prostřednictvím této aplikace až následně.</w:t>
      </w:r>
      <w:r w:rsidR="007C0D58" w:rsidRPr="00E45CB2">
        <w:rPr>
          <w:rFonts w:ascii="Arial" w:hAnsi="Arial" w:cs="Arial"/>
          <w:sz w:val="20"/>
          <w:szCs w:val="20"/>
        </w:rPr>
        <w:t xml:space="preserve"> </w:t>
      </w:r>
      <w:r w:rsidRPr="00E45CB2">
        <w:rPr>
          <w:rFonts w:ascii="Arial" w:hAnsi="Arial" w:cs="Arial"/>
          <w:sz w:val="20"/>
          <w:szCs w:val="20"/>
        </w:rPr>
        <w:t xml:space="preserve"> </w:t>
      </w:r>
      <w:r w:rsidR="005B67C1" w:rsidRPr="00E45CB2">
        <w:rPr>
          <w:rFonts w:ascii="Arial" w:hAnsi="Arial" w:cs="Arial"/>
          <w:sz w:val="20"/>
          <w:szCs w:val="20"/>
        </w:rPr>
        <w:t xml:space="preserve"> </w:t>
      </w:r>
    </w:p>
    <w:p w14:paraId="21E85E79" w14:textId="77777777" w:rsidR="00C57FAD" w:rsidRPr="00E45CB2" w:rsidRDefault="00C57FA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5B30386B" w14:textId="7EDD940B" w:rsidR="005B67C1" w:rsidRPr="00E45CB2" w:rsidRDefault="005B67C1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5856794" w14:textId="45D834A0" w:rsidR="005B67C1" w:rsidRPr="00E45CB2" w:rsidRDefault="005B67C1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FFCDB2" wp14:editId="3865C0C7">
            <wp:extent cx="5831840" cy="664210"/>
            <wp:effectExtent l="38100" t="57150" r="54610" b="40640"/>
            <wp:docPr id="206" name="Obráze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Obrázek 206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66421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1267C1A2" w14:textId="7517AE01" w:rsidR="005B67C1" w:rsidRPr="00E45CB2" w:rsidRDefault="005B67C1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76BED90F" w14:textId="77777777" w:rsidR="00C57FAD" w:rsidRDefault="00C57FAD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52EEA321" w14:textId="185B0440" w:rsidR="00B05427" w:rsidRPr="00E45CB2" w:rsidRDefault="007C0D5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Při odeslání formulářů je protistrana vždy upozorněna automatickým e-mailem. </w:t>
      </w:r>
      <w:r w:rsidR="00B05427" w:rsidRPr="00E45CB2">
        <w:rPr>
          <w:rFonts w:ascii="Arial" w:hAnsi="Arial" w:cs="Arial"/>
          <w:sz w:val="20"/>
          <w:szCs w:val="20"/>
        </w:rPr>
        <w:t xml:space="preserve">Aplikace je navržena tak, aby se jak hodnocený, tak hodnotící mohli k jednotlivým fázím plnění formulářů vyjádřit. </w:t>
      </w:r>
    </w:p>
    <w:p w14:paraId="08302473" w14:textId="77777777" w:rsidR="00B05427" w:rsidRPr="00E45CB2" w:rsidRDefault="00B0542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27DD951E" w14:textId="582B1777" w:rsidR="006C751C" w:rsidRPr="00E45CB2" w:rsidRDefault="00B0542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 </w:t>
      </w:r>
    </w:p>
    <w:p w14:paraId="5A48E75E" w14:textId="18E8FAC2" w:rsidR="00976E5F" w:rsidRPr="00E45CB2" w:rsidRDefault="00976E5F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br w:type="page"/>
      </w:r>
    </w:p>
    <w:p w14:paraId="076A350A" w14:textId="24506D94" w:rsidR="00031185" w:rsidRPr="00E45CB2" w:rsidRDefault="0054539F" w:rsidP="00380579">
      <w:pPr>
        <w:pStyle w:val="Nadpis20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</w:rPr>
      </w:pPr>
      <w:bookmarkStart w:id="26" w:name="_Toc86961415"/>
      <w:r w:rsidRPr="00E45CB2">
        <w:rPr>
          <w:rFonts w:ascii="Arial" w:hAnsi="Arial" w:cs="Arial"/>
          <w:color w:val="000080"/>
        </w:rPr>
        <w:lastRenderedPageBreak/>
        <w:t xml:space="preserve">Vyhodnocení </w:t>
      </w:r>
      <w:r w:rsidR="006D67A5" w:rsidRPr="00E45CB2">
        <w:rPr>
          <w:rFonts w:ascii="Arial" w:hAnsi="Arial" w:cs="Arial"/>
          <w:color w:val="000080"/>
        </w:rPr>
        <w:t xml:space="preserve">plánů a </w:t>
      </w:r>
      <w:r w:rsidRPr="00E45CB2">
        <w:rPr>
          <w:rFonts w:ascii="Arial" w:hAnsi="Arial" w:cs="Arial"/>
          <w:color w:val="000080"/>
        </w:rPr>
        <w:t>cílů z předešlého roku</w:t>
      </w:r>
      <w:bookmarkEnd w:id="26"/>
    </w:p>
    <w:p w14:paraId="7F40BEF7" w14:textId="1B49FFF2" w:rsidR="00082B58" w:rsidRDefault="002F1C8E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Stejně jako tomu bylo v původních excelových formulářích, také ty elektronické</w:t>
      </w:r>
      <w:r w:rsidR="00F65948" w:rsidRPr="00E45CB2">
        <w:rPr>
          <w:rFonts w:ascii="Arial" w:hAnsi="Arial" w:cs="Arial"/>
          <w:sz w:val="20"/>
          <w:szCs w:val="20"/>
        </w:rPr>
        <w:t xml:space="preserve"> podporují tzv. </w:t>
      </w:r>
      <w:r w:rsidR="00F65948" w:rsidRPr="00E45CB2">
        <w:rPr>
          <w:rFonts w:ascii="Arial" w:hAnsi="Arial" w:cs="Arial"/>
          <w:b/>
          <w:bCs/>
          <w:sz w:val="20"/>
          <w:szCs w:val="20"/>
        </w:rPr>
        <w:t>vyhodnocení</w:t>
      </w:r>
      <w:r w:rsidR="00F65948" w:rsidRPr="00E45CB2">
        <w:rPr>
          <w:rFonts w:ascii="Arial" w:hAnsi="Arial" w:cs="Arial"/>
          <w:sz w:val="20"/>
          <w:szCs w:val="20"/>
        </w:rPr>
        <w:t>. Co to přesně je?</w:t>
      </w:r>
    </w:p>
    <w:p w14:paraId="00ECB3F2" w14:textId="480E419C" w:rsidR="008575E8" w:rsidRDefault="008575E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5F7CDEB" w14:textId="6B03C774" w:rsidR="008575E8" w:rsidRPr="00E45CB2" w:rsidRDefault="008575E8" w:rsidP="00502348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B079D76" wp14:editId="11A12261">
            <wp:extent cx="5499100" cy="2466335"/>
            <wp:effectExtent l="57150" t="57150" r="44450" b="48895"/>
            <wp:docPr id="2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68721" cy="249756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0DDE983E" w14:textId="1B415425" w:rsidR="00F65948" w:rsidRPr="00E45CB2" w:rsidRDefault="00F6594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445CDAC" w14:textId="6A08005E" w:rsidR="00B436EE" w:rsidRPr="00E45CB2" w:rsidRDefault="00530B7B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>P</w:t>
      </w:r>
      <w:r w:rsidR="00B436EE" w:rsidRPr="00E45CB2">
        <w:rPr>
          <w:rFonts w:ascii="Arial" w:hAnsi="Arial" w:cs="Arial"/>
          <w:sz w:val="20"/>
          <w:szCs w:val="20"/>
        </w:rPr>
        <w:t xml:space="preserve">od vyhodnocením rozumíme </w:t>
      </w:r>
      <w:r w:rsidR="00B436EE" w:rsidRPr="00E45CB2">
        <w:rPr>
          <w:rFonts w:ascii="Arial" w:hAnsi="Arial" w:cs="Arial"/>
          <w:b/>
          <w:bCs/>
          <w:sz w:val="20"/>
          <w:szCs w:val="20"/>
        </w:rPr>
        <w:t xml:space="preserve">zhodnocení </w:t>
      </w:r>
      <w:r w:rsidR="00E62201">
        <w:rPr>
          <w:rFonts w:ascii="Arial" w:hAnsi="Arial" w:cs="Arial"/>
          <w:b/>
          <w:bCs/>
          <w:sz w:val="20"/>
          <w:szCs w:val="20"/>
        </w:rPr>
        <w:t>p</w:t>
      </w:r>
      <w:r w:rsidR="00F41CC7" w:rsidRPr="00E45CB2">
        <w:rPr>
          <w:rFonts w:ascii="Arial" w:hAnsi="Arial" w:cs="Arial"/>
          <w:b/>
          <w:bCs/>
          <w:sz w:val="20"/>
          <w:szCs w:val="20"/>
        </w:rPr>
        <w:t xml:space="preserve">lánů a </w:t>
      </w:r>
      <w:r w:rsidR="00B436EE" w:rsidRPr="00E45CB2">
        <w:rPr>
          <w:rFonts w:ascii="Arial" w:hAnsi="Arial" w:cs="Arial"/>
          <w:b/>
          <w:bCs/>
          <w:sz w:val="20"/>
          <w:szCs w:val="20"/>
        </w:rPr>
        <w:t>cílů</w:t>
      </w:r>
      <w:r w:rsidR="00DC217F" w:rsidRPr="00E45CB2">
        <w:rPr>
          <w:rFonts w:ascii="Arial" w:hAnsi="Arial" w:cs="Arial"/>
          <w:b/>
          <w:bCs/>
          <w:sz w:val="20"/>
          <w:szCs w:val="20"/>
        </w:rPr>
        <w:t xml:space="preserve"> stanovených v </w:t>
      </w:r>
      <w:r w:rsidR="007C7B67" w:rsidRPr="00E45CB2">
        <w:rPr>
          <w:rFonts w:ascii="Arial" w:hAnsi="Arial" w:cs="Arial"/>
          <w:b/>
          <w:bCs/>
          <w:sz w:val="20"/>
          <w:szCs w:val="20"/>
        </w:rPr>
        <w:t>loňském</w:t>
      </w:r>
      <w:r w:rsidR="00DC217F" w:rsidRPr="00E45CB2">
        <w:rPr>
          <w:rFonts w:ascii="Arial" w:hAnsi="Arial" w:cs="Arial"/>
          <w:b/>
          <w:bCs/>
          <w:sz w:val="20"/>
          <w:szCs w:val="20"/>
        </w:rPr>
        <w:t xml:space="preserve"> roce</w:t>
      </w:r>
      <w:r w:rsidR="007C0B40" w:rsidRPr="00E45CB2">
        <w:rPr>
          <w:rFonts w:ascii="Arial" w:hAnsi="Arial" w:cs="Arial"/>
          <w:b/>
          <w:bCs/>
          <w:sz w:val="20"/>
          <w:szCs w:val="20"/>
        </w:rPr>
        <w:t>.</w:t>
      </w:r>
      <w:r w:rsidR="00DC217F" w:rsidRPr="00E45CB2">
        <w:rPr>
          <w:rFonts w:ascii="Arial" w:hAnsi="Arial" w:cs="Arial"/>
          <w:b/>
          <w:bCs/>
          <w:sz w:val="20"/>
          <w:szCs w:val="20"/>
        </w:rPr>
        <w:t xml:space="preserve"> </w:t>
      </w:r>
      <w:r w:rsidR="00FC3BA2" w:rsidRPr="00E45CB2">
        <w:rPr>
          <w:rFonts w:ascii="Arial" w:hAnsi="Arial" w:cs="Arial"/>
          <w:sz w:val="20"/>
          <w:szCs w:val="20"/>
        </w:rPr>
        <w:t>Vyhodnocení se týká formulářů:</w:t>
      </w:r>
    </w:p>
    <w:p w14:paraId="5CE64658" w14:textId="3EF4F355" w:rsidR="003E4CA1" w:rsidRPr="00E45CB2" w:rsidRDefault="003E4CA1" w:rsidP="00380579">
      <w:pPr>
        <w:pStyle w:val="Zhlav"/>
        <w:numPr>
          <w:ilvl w:val="0"/>
          <w:numId w:val="39"/>
        </w:numPr>
        <w:spacing w:before="100" w:beforeAutospacing="1" w:after="44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>Individuální plán rozvoje (IPR)</w:t>
      </w:r>
    </w:p>
    <w:p w14:paraId="6C940867" w14:textId="021EDD5E" w:rsidR="00406EB4" w:rsidRPr="00E45CB2" w:rsidRDefault="007C40BC" w:rsidP="00380579">
      <w:pPr>
        <w:pStyle w:val="Zhlav"/>
        <w:numPr>
          <w:ilvl w:val="0"/>
          <w:numId w:val="39"/>
        </w:numPr>
        <w:spacing w:before="100" w:beforeAutospacing="1" w:after="44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Pracovní</w:t>
      </w:r>
      <w:r w:rsidR="003E4CA1" w:rsidRPr="00E45CB2">
        <w:rPr>
          <w:rFonts w:ascii="Arial" w:hAnsi="Arial" w:cs="Arial"/>
          <w:b/>
          <w:bCs/>
          <w:sz w:val="20"/>
          <w:szCs w:val="20"/>
        </w:rPr>
        <w:t xml:space="preserve"> cíle</w:t>
      </w:r>
    </w:p>
    <w:p w14:paraId="52DCB977" w14:textId="39820B99" w:rsidR="00406EB4" w:rsidRDefault="00406EB4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63E4EA15" w14:textId="4D03CDEA" w:rsidR="0086037F" w:rsidRPr="00E45CB2" w:rsidRDefault="00B173B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D3C67DE" wp14:editId="1781F8FB">
                <wp:simplePos x="0" y="0"/>
                <wp:positionH relativeFrom="column">
                  <wp:posOffset>-52705</wp:posOffset>
                </wp:positionH>
                <wp:positionV relativeFrom="paragraph">
                  <wp:posOffset>22860</wp:posOffset>
                </wp:positionV>
                <wp:extent cx="6019800" cy="1169670"/>
                <wp:effectExtent l="57150" t="57150" r="57150" b="6858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169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12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0B55452" id="Obdélník 6" o:spid="_x0000_s1026" style="position:absolute;margin-left:-4.15pt;margin-top:1.8pt;width:474pt;height:92.1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" fillcolor="#7f7f7f [1612]" strokecolor="white [3212]" strokeweight="2pt">
                <v:fill opacity="7967f"/>
              </v:rect>
            </w:pict>
          </mc:Fallback>
        </mc:AlternateContent>
      </w:r>
    </w:p>
    <w:p w14:paraId="1D96D198" w14:textId="071067E2" w:rsidR="00B32DE1" w:rsidRDefault="00BF03D3" w:rsidP="00380579">
      <w:pPr>
        <w:pStyle w:val="Zhlav"/>
        <w:tabs>
          <w:tab w:val="left" w:pos="709"/>
        </w:tabs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 xml:space="preserve">Pozor! </w:t>
      </w:r>
      <w:r w:rsidR="00EE27B8" w:rsidRPr="00E45CB2">
        <w:rPr>
          <w:rFonts w:ascii="Arial" w:hAnsi="Arial" w:cs="Arial"/>
          <w:b/>
          <w:bCs/>
          <w:sz w:val="20"/>
          <w:szCs w:val="20"/>
        </w:rPr>
        <w:tab/>
      </w:r>
      <w:r w:rsidR="00EE27B8" w:rsidRPr="00E45CB2">
        <w:rPr>
          <w:rFonts w:ascii="Arial" w:hAnsi="Arial" w:cs="Arial"/>
          <w:sz w:val="20"/>
          <w:szCs w:val="20"/>
        </w:rPr>
        <w:tab/>
      </w:r>
      <w:r w:rsidR="00406EB4" w:rsidRPr="00E45CB2">
        <w:rPr>
          <w:rFonts w:ascii="Arial" w:hAnsi="Arial" w:cs="Arial"/>
          <w:sz w:val="20"/>
          <w:szCs w:val="20"/>
        </w:rPr>
        <w:t>V aplikaci naleznete vyhodnocovací formuláře</w:t>
      </w:r>
      <w:r w:rsidR="00346016" w:rsidRPr="00E45CB2">
        <w:rPr>
          <w:rFonts w:ascii="Arial" w:hAnsi="Arial" w:cs="Arial"/>
          <w:sz w:val="20"/>
          <w:szCs w:val="20"/>
        </w:rPr>
        <w:t xml:space="preserve"> pouze za podmínky, že </w:t>
      </w:r>
      <w:r w:rsidR="00B32DE1">
        <w:rPr>
          <w:rFonts w:ascii="Arial" w:hAnsi="Arial" w:cs="Arial"/>
          <w:sz w:val="20"/>
          <w:szCs w:val="20"/>
        </w:rPr>
        <w:t xml:space="preserve">vaše hodnocení proběhlo </w:t>
      </w:r>
    </w:p>
    <w:p w14:paraId="30A9E27D" w14:textId="5138FB48" w:rsidR="000E6D1E" w:rsidRDefault="00B32DE1" w:rsidP="00380579">
      <w:pPr>
        <w:pStyle w:val="Zhlav"/>
        <w:tabs>
          <w:tab w:val="left" w:pos="709"/>
        </w:tabs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 minulém roce elektronicky a </w:t>
      </w:r>
      <w:r w:rsidR="00131B2A">
        <w:rPr>
          <w:rFonts w:ascii="Arial" w:hAnsi="Arial" w:cs="Arial"/>
          <w:sz w:val="20"/>
          <w:szCs w:val="20"/>
        </w:rPr>
        <w:t>vaše data jsou tak uložena v systému</w:t>
      </w:r>
      <w:r w:rsidR="00D50D11" w:rsidRPr="00E45CB2">
        <w:rPr>
          <w:rFonts w:ascii="Arial" w:hAnsi="Arial" w:cs="Arial"/>
          <w:sz w:val="20"/>
          <w:szCs w:val="20"/>
        </w:rPr>
        <w:t>.</w:t>
      </w:r>
      <w:r w:rsidR="00346016" w:rsidRPr="00E45CB2">
        <w:rPr>
          <w:rFonts w:ascii="Arial" w:hAnsi="Arial" w:cs="Arial"/>
          <w:sz w:val="20"/>
          <w:szCs w:val="20"/>
        </w:rPr>
        <w:t xml:space="preserve"> </w:t>
      </w:r>
      <w:r w:rsidR="00131B2A">
        <w:rPr>
          <w:rFonts w:ascii="Arial" w:hAnsi="Arial" w:cs="Arial"/>
          <w:sz w:val="20"/>
          <w:szCs w:val="20"/>
        </w:rPr>
        <w:t>V opačném případě</w:t>
      </w:r>
      <w:r w:rsidR="00346016" w:rsidRPr="00E45CB2">
        <w:rPr>
          <w:rFonts w:ascii="Arial" w:hAnsi="Arial" w:cs="Arial"/>
          <w:sz w:val="20"/>
          <w:szCs w:val="20"/>
        </w:rPr>
        <w:t xml:space="preserve"> není </w:t>
      </w:r>
    </w:p>
    <w:p w14:paraId="3E21ED09" w14:textId="05EC8DEF" w:rsidR="00087689" w:rsidRPr="00E45CB2" w:rsidRDefault="000E6D1E" w:rsidP="00380579">
      <w:pPr>
        <w:pStyle w:val="Zhlav"/>
        <w:tabs>
          <w:tab w:val="left" w:pos="709"/>
        </w:tabs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6016" w:rsidRPr="00E45CB2">
        <w:rPr>
          <w:rFonts w:ascii="Arial" w:hAnsi="Arial" w:cs="Arial"/>
          <w:sz w:val="20"/>
          <w:szCs w:val="20"/>
        </w:rPr>
        <w:t>co vyhodnocovat.</w:t>
      </w:r>
      <w:r w:rsidR="00087689" w:rsidRPr="00E45CB2">
        <w:rPr>
          <w:rFonts w:ascii="Arial" w:hAnsi="Arial" w:cs="Arial"/>
          <w:sz w:val="20"/>
          <w:szCs w:val="20"/>
        </w:rPr>
        <w:t xml:space="preserve"> </w:t>
      </w:r>
    </w:p>
    <w:p w14:paraId="34793BCA" w14:textId="77777777" w:rsidR="00087689" w:rsidRPr="00E45CB2" w:rsidRDefault="00087689" w:rsidP="00380579">
      <w:pPr>
        <w:pStyle w:val="Zhlav"/>
        <w:tabs>
          <w:tab w:val="left" w:pos="709"/>
        </w:tabs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49278D48" w14:textId="1C905EBD" w:rsidR="00346016" w:rsidRPr="00E45CB2" w:rsidRDefault="00142002" w:rsidP="00380579">
      <w:pPr>
        <w:pStyle w:val="Zhlav"/>
        <w:tabs>
          <w:tab w:val="left" w:pos="709"/>
        </w:tabs>
        <w:spacing w:before="100" w:beforeAutospacing="1" w:after="440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142002">
        <w:rPr>
          <w:rFonts w:ascii="Arial" w:hAnsi="Arial" w:cs="Arial"/>
          <w:b/>
          <w:bCs/>
          <w:sz w:val="20"/>
          <w:szCs w:val="20"/>
        </w:rPr>
        <w:t xml:space="preserve">Obecně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142002">
        <w:rPr>
          <w:rFonts w:ascii="Arial" w:hAnsi="Arial" w:cs="Arial"/>
          <w:b/>
          <w:bCs/>
          <w:sz w:val="20"/>
          <w:szCs w:val="20"/>
        </w:rPr>
        <w:t xml:space="preserve"> z</w:t>
      </w:r>
      <w:r w:rsidR="00087689" w:rsidRPr="00142002">
        <w:rPr>
          <w:rFonts w:ascii="Arial" w:hAnsi="Arial" w:cs="Arial"/>
          <w:b/>
          <w:bCs/>
          <w:sz w:val="20"/>
          <w:szCs w:val="20"/>
        </w:rPr>
        <w:t>ačíná</w:t>
      </w:r>
      <w:r w:rsidR="00087689" w:rsidRPr="00E45CB2">
        <w:rPr>
          <w:rFonts w:ascii="Arial" w:hAnsi="Arial" w:cs="Arial"/>
          <w:b/>
          <w:bCs/>
          <w:sz w:val="20"/>
          <w:szCs w:val="20"/>
        </w:rPr>
        <w:t>-li vaše pracoviště pracovat s touto aplikací prvním rokem</w:t>
      </w:r>
      <w:r w:rsidR="000C52D3">
        <w:rPr>
          <w:rFonts w:ascii="Arial" w:hAnsi="Arial" w:cs="Arial"/>
          <w:sz w:val="20"/>
          <w:szCs w:val="20"/>
        </w:rPr>
        <w:t>,</w:t>
      </w:r>
      <w:r w:rsidR="00D50D11" w:rsidRPr="00E45CB2">
        <w:rPr>
          <w:rFonts w:ascii="Arial" w:hAnsi="Arial" w:cs="Arial"/>
          <w:sz w:val="20"/>
          <w:szCs w:val="20"/>
        </w:rPr>
        <w:t xml:space="preserve"> </w:t>
      </w:r>
      <w:r w:rsidR="00087689" w:rsidRPr="00E45CB2">
        <w:rPr>
          <w:rFonts w:ascii="Arial" w:hAnsi="Arial" w:cs="Arial"/>
          <w:b/>
          <w:bCs/>
          <w:sz w:val="20"/>
          <w:szCs w:val="20"/>
        </w:rPr>
        <w:t>vyhodnocovací formuláře se nezobrazí</w:t>
      </w:r>
      <w:r w:rsidR="00087689" w:rsidRPr="00E45CB2">
        <w:rPr>
          <w:rFonts w:ascii="Arial" w:hAnsi="Arial" w:cs="Arial"/>
          <w:sz w:val="20"/>
          <w:szCs w:val="20"/>
        </w:rPr>
        <w:t xml:space="preserve">. </w:t>
      </w:r>
      <w:r w:rsidR="00346016" w:rsidRPr="00E45CB2">
        <w:rPr>
          <w:rFonts w:ascii="Arial" w:hAnsi="Arial" w:cs="Arial"/>
          <w:sz w:val="20"/>
          <w:szCs w:val="20"/>
        </w:rPr>
        <w:t xml:space="preserve"> </w:t>
      </w:r>
    </w:p>
    <w:p w14:paraId="1285B9C4" w14:textId="2120E5AA" w:rsidR="0007611C" w:rsidRPr="00E45CB2" w:rsidRDefault="0085321A" w:rsidP="0007611C">
      <w:pPr>
        <w:pStyle w:val="Nadpis20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  <w:sz w:val="32"/>
          <w:szCs w:val="32"/>
        </w:rPr>
      </w:pPr>
      <w:r w:rsidRPr="00E45CB2">
        <w:rPr>
          <w:rFonts w:ascii="Arial" w:hAnsi="Arial" w:cs="Arial"/>
          <w:sz w:val="20"/>
          <w:szCs w:val="20"/>
        </w:rPr>
        <w:br w:type="page"/>
      </w:r>
      <w:bookmarkStart w:id="27" w:name="_Toc86961416"/>
      <w:r w:rsidR="0007611C">
        <w:rPr>
          <w:rFonts w:ascii="Arial" w:hAnsi="Arial" w:cs="Arial"/>
          <w:color w:val="000080"/>
          <w:sz w:val="32"/>
          <w:szCs w:val="32"/>
        </w:rPr>
        <w:lastRenderedPageBreak/>
        <w:t>Tisk</w:t>
      </w:r>
      <w:bookmarkEnd w:id="27"/>
    </w:p>
    <w:p w14:paraId="6D58D566" w14:textId="77777777" w:rsidR="00116391" w:rsidRPr="00E45CB2" w:rsidRDefault="00116391" w:rsidP="00116391">
      <w:pPr>
        <w:pStyle w:val="Zhlav"/>
        <w:spacing w:before="100" w:beforeAutospacing="1" w:after="440"/>
        <w:ind w:left="360"/>
        <w:contextualSpacing/>
        <w:jc w:val="both"/>
        <w:rPr>
          <w:rFonts w:ascii="Arial" w:hAnsi="Arial" w:cs="Arial"/>
          <w:color w:val="000080"/>
          <w:sz w:val="32"/>
          <w:szCs w:val="32"/>
        </w:rPr>
      </w:pPr>
    </w:p>
    <w:p w14:paraId="4BC69CAB" w14:textId="36DA12C3" w:rsidR="00082B58" w:rsidRPr="00E45CB2" w:rsidRDefault="00EC3D30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formuláře lze </w:t>
      </w:r>
      <w:r w:rsidRPr="00EC3D30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="007245C7" w:rsidRPr="00E45CB2">
        <w:rPr>
          <w:rFonts w:ascii="Arial" w:hAnsi="Arial" w:cs="Arial"/>
          <w:b/>
          <w:bCs/>
          <w:sz w:val="20"/>
          <w:szCs w:val="20"/>
        </w:rPr>
        <w:t>jakékoli fázi hodnocení vytisknout</w:t>
      </w:r>
      <w:r w:rsidR="007245C7" w:rsidRPr="00E45CB2">
        <w:rPr>
          <w:rFonts w:ascii="Arial" w:hAnsi="Arial" w:cs="Arial"/>
          <w:sz w:val="20"/>
          <w:szCs w:val="20"/>
        </w:rPr>
        <w:t>.</w:t>
      </w:r>
      <w:r w:rsidR="004E5176">
        <w:rPr>
          <w:rFonts w:ascii="Arial" w:hAnsi="Arial" w:cs="Arial"/>
          <w:sz w:val="20"/>
          <w:szCs w:val="20"/>
        </w:rPr>
        <w:t xml:space="preserve"> K dispozici </w:t>
      </w:r>
      <w:r w:rsidR="00F64F48">
        <w:rPr>
          <w:rFonts w:ascii="Arial" w:hAnsi="Arial" w:cs="Arial"/>
          <w:sz w:val="20"/>
          <w:szCs w:val="20"/>
        </w:rPr>
        <w:t>je</w:t>
      </w:r>
      <w:r w:rsidR="004E5176">
        <w:rPr>
          <w:rFonts w:ascii="Arial" w:hAnsi="Arial" w:cs="Arial"/>
          <w:sz w:val="20"/>
          <w:szCs w:val="20"/>
        </w:rPr>
        <w:t xml:space="preserve"> jak tisk všech formulářů zároveň</w:t>
      </w:r>
      <w:r w:rsidR="00882EAB">
        <w:rPr>
          <w:rFonts w:ascii="Arial" w:hAnsi="Arial" w:cs="Arial"/>
          <w:sz w:val="20"/>
          <w:szCs w:val="20"/>
        </w:rPr>
        <w:t xml:space="preserve"> (v rozcestníku formulářů</w:t>
      </w:r>
      <w:r w:rsidR="004E5176">
        <w:rPr>
          <w:rFonts w:ascii="Arial" w:hAnsi="Arial" w:cs="Arial"/>
          <w:sz w:val="20"/>
          <w:szCs w:val="20"/>
        </w:rPr>
        <w:t>, tak i jednotlivých z</w:t>
      </w:r>
      <w:r w:rsidR="00882EAB">
        <w:rPr>
          <w:rFonts w:ascii="Arial" w:hAnsi="Arial" w:cs="Arial"/>
          <w:sz w:val="20"/>
          <w:szCs w:val="20"/>
        </w:rPr>
        <w:t> </w:t>
      </w:r>
      <w:r w:rsidR="004E5176">
        <w:rPr>
          <w:rFonts w:ascii="Arial" w:hAnsi="Arial" w:cs="Arial"/>
          <w:sz w:val="20"/>
          <w:szCs w:val="20"/>
        </w:rPr>
        <w:t>nich</w:t>
      </w:r>
      <w:r w:rsidR="00882EAB">
        <w:rPr>
          <w:rFonts w:ascii="Arial" w:hAnsi="Arial" w:cs="Arial"/>
          <w:sz w:val="20"/>
          <w:szCs w:val="20"/>
        </w:rPr>
        <w:t xml:space="preserve"> (formulář je třeba otevřít načež v jeho dolní části uvidíte „Tisk“</w:t>
      </w:r>
      <w:r w:rsidR="004E5176">
        <w:rPr>
          <w:rFonts w:ascii="Arial" w:hAnsi="Arial" w:cs="Arial"/>
          <w:sz w:val="20"/>
          <w:szCs w:val="20"/>
        </w:rPr>
        <w:t>.</w:t>
      </w:r>
      <w:r w:rsidR="00A36653">
        <w:rPr>
          <w:rFonts w:ascii="Arial" w:hAnsi="Arial" w:cs="Arial"/>
          <w:sz w:val="20"/>
          <w:szCs w:val="20"/>
        </w:rPr>
        <w:t xml:space="preserve"> Pozor, vytisknout je možné jedině data, která jsou v aplikaci uložena!</w:t>
      </w:r>
    </w:p>
    <w:p w14:paraId="367CA3E4" w14:textId="1AA3BCDD" w:rsidR="00D22DDA" w:rsidRPr="00E45CB2" w:rsidRDefault="00D22DD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346EB7E3" w14:textId="77777777" w:rsidR="00F64F48" w:rsidRDefault="00F64F48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7D1902D" w14:textId="770FCE6A" w:rsidR="00970922" w:rsidRPr="00E45CB2" w:rsidRDefault="00970922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br w:type="page"/>
      </w:r>
    </w:p>
    <w:p w14:paraId="6D4B690D" w14:textId="6A858EA4" w:rsidR="00970922" w:rsidRPr="00E45CB2" w:rsidRDefault="00970922" w:rsidP="00380579">
      <w:pPr>
        <w:pStyle w:val="Nadpis20"/>
        <w:numPr>
          <w:ilvl w:val="0"/>
          <w:numId w:val="7"/>
        </w:numPr>
        <w:spacing w:before="0" w:after="0" w:line="240" w:lineRule="auto"/>
        <w:contextualSpacing/>
        <w:rPr>
          <w:rFonts w:ascii="Arial" w:hAnsi="Arial" w:cs="Arial"/>
          <w:color w:val="000080"/>
          <w:sz w:val="32"/>
          <w:szCs w:val="32"/>
        </w:rPr>
      </w:pPr>
      <w:bookmarkStart w:id="28" w:name="_Toc86961417"/>
      <w:r w:rsidRPr="00E45CB2">
        <w:rPr>
          <w:rFonts w:ascii="Arial" w:hAnsi="Arial" w:cs="Arial"/>
          <w:color w:val="000080"/>
          <w:sz w:val="32"/>
          <w:szCs w:val="32"/>
        </w:rPr>
        <w:lastRenderedPageBreak/>
        <w:t>Podpora v nesnázích</w:t>
      </w:r>
      <w:bookmarkEnd w:id="28"/>
    </w:p>
    <w:p w14:paraId="004B9CD8" w14:textId="2837580F" w:rsidR="00A54D1C" w:rsidRPr="00E45CB2" w:rsidRDefault="002D4217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  <w:r w:rsidRPr="00E45CB2">
        <w:rPr>
          <w:rFonts w:ascii="Arial" w:hAnsi="Arial" w:cs="Arial"/>
          <w:sz w:val="20"/>
          <w:szCs w:val="20"/>
        </w:rPr>
        <w:t xml:space="preserve">Dostali jste se do úzkých? S obsahem </w:t>
      </w:r>
      <w:r w:rsidR="00FC1D65">
        <w:rPr>
          <w:rFonts w:ascii="Arial" w:hAnsi="Arial" w:cs="Arial"/>
          <w:sz w:val="20"/>
          <w:szCs w:val="20"/>
        </w:rPr>
        <w:t>v</w:t>
      </w:r>
      <w:r w:rsidRPr="00E45CB2">
        <w:rPr>
          <w:rFonts w:ascii="Arial" w:hAnsi="Arial" w:cs="Arial"/>
          <w:sz w:val="20"/>
          <w:szCs w:val="20"/>
        </w:rPr>
        <w:t xml:space="preserve">ašeho hodnocení </w:t>
      </w:r>
      <w:r w:rsidR="00933163">
        <w:rPr>
          <w:rFonts w:ascii="Arial" w:hAnsi="Arial" w:cs="Arial"/>
          <w:sz w:val="20"/>
          <w:szCs w:val="20"/>
        </w:rPr>
        <w:t>v</w:t>
      </w:r>
      <w:r w:rsidRPr="00E45CB2">
        <w:rPr>
          <w:rFonts w:ascii="Arial" w:hAnsi="Arial" w:cs="Arial"/>
          <w:sz w:val="20"/>
          <w:szCs w:val="20"/>
        </w:rPr>
        <w:t>ám sice nepomůžeme, ale rádi poradíme s používáním aplikace</w:t>
      </w:r>
      <w:r w:rsidR="00A54D1C" w:rsidRPr="00E45CB2">
        <w:rPr>
          <w:rFonts w:ascii="Arial" w:hAnsi="Arial" w:cs="Arial"/>
          <w:sz w:val="20"/>
          <w:szCs w:val="20"/>
        </w:rPr>
        <w:t xml:space="preserve"> a</w:t>
      </w:r>
      <w:r w:rsidR="00CD10F1" w:rsidRPr="00E45CB2">
        <w:rPr>
          <w:rFonts w:ascii="Arial" w:hAnsi="Arial" w:cs="Arial"/>
          <w:sz w:val="20"/>
          <w:szCs w:val="20"/>
        </w:rPr>
        <w:t xml:space="preserve"> jejími vychytávkami</w:t>
      </w:r>
      <w:r w:rsidRPr="00E45CB2">
        <w:rPr>
          <w:rFonts w:ascii="Arial" w:hAnsi="Arial" w:cs="Arial"/>
          <w:sz w:val="20"/>
          <w:szCs w:val="20"/>
        </w:rPr>
        <w:t>.</w:t>
      </w:r>
      <w:r w:rsidR="00A54D1C" w:rsidRPr="00E45CB2">
        <w:rPr>
          <w:rFonts w:ascii="Arial" w:hAnsi="Arial" w:cs="Arial"/>
          <w:sz w:val="20"/>
          <w:szCs w:val="20"/>
        </w:rPr>
        <w:t xml:space="preserve"> </w:t>
      </w:r>
      <w:r w:rsidR="00B97E5C" w:rsidRPr="00E45CB2">
        <w:rPr>
          <w:rFonts w:ascii="Arial" w:hAnsi="Arial" w:cs="Arial"/>
          <w:sz w:val="20"/>
          <w:szCs w:val="20"/>
        </w:rPr>
        <w:t>Kontaktujte nás.</w:t>
      </w:r>
    </w:p>
    <w:p w14:paraId="0281DC5A" w14:textId="77777777" w:rsidR="00CD5799" w:rsidRPr="00E45CB2" w:rsidRDefault="00CD5799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5C49478E" w14:textId="0800E03B" w:rsidR="00B97E5C" w:rsidRPr="00E45CB2" w:rsidRDefault="00B97E5C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24A6FE18" w14:textId="1D71C2C9" w:rsidR="00B97E5C" w:rsidRPr="00E45CB2" w:rsidRDefault="00B97E5C" w:rsidP="00380579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45CB2">
        <w:rPr>
          <w:rFonts w:ascii="Arial" w:hAnsi="Arial" w:cs="Arial"/>
          <w:b/>
          <w:bCs/>
          <w:sz w:val="20"/>
          <w:szCs w:val="20"/>
        </w:rPr>
        <w:t>podpora v administrativních záležitostech</w:t>
      </w:r>
    </w:p>
    <w:p w14:paraId="0AB3D9FC" w14:textId="6763B612" w:rsidR="00997E5C" w:rsidRPr="00E45CB2" w:rsidRDefault="00DC0B04" w:rsidP="00380579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hyperlink r:id="rId27" w:history="1">
        <w:r w:rsidR="00997E5C" w:rsidRPr="00E45CB2">
          <w:rPr>
            <w:rStyle w:val="Hypertextovodkaz"/>
            <w:rFonts w:ascii="Arial" w:hAnsi="Arial" w:cs="Arial"/>
            <w:sz w:val="20"/>
            <w:szCs w:val="20"/>
          </w:rPr>
          <w:t>istech</w:t>
        </w:r>
        <w:r w:rsidR="00997E5C" w:rsidRPr="00E45CB2">
          <w:rPr>
            <w:rStyle w:val="Hypertextovodkaz"/>
            <w:rFonts w:ascii="Arial" w:hAnsi="Arial" w:cs="Arial"/>
            <w:sz w:val="20"/>
            <w:szCs w:val="20"/>
            <w:lang w:val="en-US"/>
          </w:rPr>
          <w:t>@</w:t>
        </w:r>
        <w:r w:rsidR="00997E5C" w:rsidRPr="00E45CB2">
          <w:rPr>
            <w:rStyle w:val="Hypertextovodkaz"/>
            <w:rFonts w:ascii="Arial" w:hAnsi="Arial" w:cs="Arial"/>
            <w:sz w:val="20"/>
            <w:szCs w:val="20"/>
          </w:rPr>
          <w:t>fi.muni.cz</w:t>
        </w:r>
      </w:hyperlink>
    </w:p>
    <w:p w14:paraId="2B77E95A" w14:textId="77777777" w:rsidR="00460436" w:rsidRPr="00E45CB2" w:rsidRDefault="00460436" w:rsidP="00380579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</w:p>
    <w:p w14:paraId="32C79AC5" w14:textId="656F696E" w:rsidR="00D22DDA" w:rsidRPr="00E45CB2" w:rsidRDefault="00D22DD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5698819" w14:textId="77777777" w:rsidR="00F15FC2" w:rsidRPr="00F15FC2" w:rsidRDefault="00F15FC2" w:rsidP="00F15FC2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F15FC2">
        <w:rPr>
          <w:rFonts w:ascii="Arial" w:hAnsi="Arial" w:cs="Arial"/>
          <w:b/>
          <w:bCs/>
          <w:sz w:val="20"/>
          <w:szCs w:val="20"/>
        </w:rPr>
        <w:t xml:space="preserve">metodická podpora v otázkách </w:t>
      </w:r>
      <w:proofErr w:type="spellStart"/>
      <w:r w:rsidRPr="00F15FC2">
        <w:rPr>
          <w:rFonts w:ascii="Arial" w:hAnsi="Arial" w:cs="Arial"/>
          <w:b/>
          <w:bCs/>
          <w:sz w:val="20"/>
          <w:szCs w:val="20"/>
        </w:rPr>
        <w:t>workflow</w:t>
      </w:r>
      <w:proofErr w:type="spellEnd"/>
      <w:r w:rsidRPr="00F15FC2">
        <w:rPr>
          <w:rFonts w:ascii="Arial" w:hAnsi="Arial" w:cs="Arial"/>
          <w:b/>
          <w:bCs/>
          <w:sz w:val="20"/>
          <w:szCs w:val="20"/>
        </w:rPr>
        <w:t xml:space="preserve"> hodnocení </w:t>
      </w:r>
    </w:p>
    <w:p w14:paraId="15F32639" w14:textId="77777777" w:rsidR="00F15FC2" w:rsidRDefault="00F15FC2" w:rsidP="00F15FC2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Bc. Michaela Kortyšová </w:t>
      </w:r>
    </w:p>
    <w:p w14:paraId="6FDF11D2" w14:textId="414431BF" w:rsidR="00F15FC2" w:rsidRDefault="00F15FC2" w:rsidP="00F15FC2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koordinátorka digitalizace HR procesů</w:t>
      </w:r>
    </w:p>
    <w:p w14:paraId="1ACA6067" w14:textId="714456B9" w:rsidR="00F15FC2" w:rsidRDefault="00DC0B04" w:rsidP="00F15FC2">
      <w:pPr>
        <w:pStyle w:val="Zhlav"/>
        <w:spacing w:before="100" w:beforeAutospacing="1" w:after="440"/>
        <w:contextualSpacing/>
        <w:jc w:val="center"/>
        <w:rPr>
          <w:rFonts w:ascii="Arial" w:hAnsi="Arial" w:cs="Arial"/>
          <w:sz w:val="20"/>
          <w:szCs w:val="20"/>
        </w:rPr>
      </w:pPr>
      <w:hyperlink r:id="rId28" w:history="1">
        <w:r w:rsidR="00F15FC2" w:rsidRPr="000C73EA">
          <w:rPr>
            <w:rStyle w:val="Hypertextovodkaz"/>
            <w:rFonts w:ascii="Arial" w:hAnsi="Arial" w:cs="Arial"/>
            <w:sz w:val="20"/>
            <w:szCs w:val="20"/>
          </w:rPr>
          <w:t>kortysova@rect.muni.cz</w:t>
        </w:r>
      </w:hyperlink>
    </w:p>
    <w:p w14:paraId="1F4A66A0" w14:textId="77777777" w:rsidR="00F15FC2" w:rsidRDefault="00F15FC2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15B470FC" w14:textId="77777777" w:rsidR="00F15FC2" w:rsidRDefault="00F15FC2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p w14:paraId="579FA24C" w14:textId="761CBA96" w:rsidR="00293F7A" w:rsidRPr="00E45CB2" w:rsidRDefault="00293F7A" w:rsidP="00380579">
      <w:pPr>
        <w:pStyle w:val="Zhlav"/>
        <w:spacing w:before="100" w:beforeAutospacing="1" w:after="440"/>
        <w:contextualSpacing/>
        <w:jc w:val="both"/>
        <w:rPr>
          <w:rFonts w:ascii="Arial" w:hAnsi="Arial" w:cs="Arial"/>
          <w:sz w:val="20"/>
          <w:szCs w:val="20"/>
        </w:rPr>
      </w:pPr>
    </w:p>
    <w:bookmarkEnd w:id="21"/>
    <w:p w14:paraId="2DF1AC44" w14:textId="4E89BF4C" w:rsidR="00293F7A" w:rsidRPr="00E45CB2" w:rsidRDefault="00293F7A" w:rsidP="0038057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sectPr w:rsidR="00293F7A" w:rsidRPr="00E45CB2" w:rsidSect="00423933">
      <w:footerReference w:type="default" r:id="rId29"/>
      <w:headerReference w:type="first" r:id="rId30"/>
      <w:footerReference w:type="first" r:id="rId31"/>
      <w:pgSz w:w="11906" w:h="16838" w:code="9"/>
      <w:pgMar w:top="1985" w:right="1361" w:bottom="2694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7CD6A" w14:textId="77777777" w:rsidR="00DC0B04" w:rsidRDefault="00DC0B04">
      <w:pPr>
        <w:spacing w:after="0" w:line="240" w:lineRule="auto"/>
      </w:pPr>
      <w:r>
        <w:separator/>
      </w:r>
    </w:p>
  </w:endnote>
  <w:endnote w:type="continuationSeparator" w:id="0">
    <w:p w14:paraId="073DC66C" w14:textId="77777777" w:rsidR="00DC0B04" w:rsidRDefault="00D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ODII+GaramondBECE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NDAFEQ+SyntaxCE-Roman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58271" w14:textId="77777777" w:rsidR="001A3C25" w:rsidRDefault="001A3C25" w:rsidP="00810BDD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14E48FB" wp14:editId="1352AFA9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635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415B7095" id="Přímá spojnice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8B570B">
      <w:t>Masarykova univerzita, Informační systém Masarykovy univerzity</w:t>
    </w:r>
  </w:p>
  <w:p w14:paraId="2A91278E" w14:textId="5CB5E8E6" w:rsidR="001A3C25" w:rsidRDefault="001A3C25" w:rsidP="00810BDD">
    <w:pPr>
      <w:pStyle w:val="Zpat"/>
    </w:pPr>
  </w:p>
  <w:p w14:paraId="1DA74C34" w14:textId="77777777" w:rsidR="001A3C25" w:rsidRDefault="001A3C25" w:rsidP="00810BDD">
    <w:pPr>
      <w:pStyle w:val="Zpat"/>
    </w:pPr>
    <w:r>
      <w:t>Botanická 554/68a, 602 00 Brno, Česká republika</w:t>
    </w:r>
  </w:p>
  <w:p w14:paraId="362323A9" w14:textId="2238F0AC" w:rsidR="001A3C25" w:rsidRPr="00F53B0F" w:rsidRDefault="001A3C25" w:rsidP="00810BDD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24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>
      <w:rPr>
        <w:rStyle w:val="slovnstran"/>
        <w:noProof/>
      </w:rPr>
      <w:fldChar w:fldCharType="begin"/>
    </w:r>
    <w:r>
      <w:rPr>
        <w:rStyle w:val="slovnstran"/>
        <w:noProof/>
      </w:rPr>
      <w:instrText xml:space="preserve"> SECTIONPAGES   \* MERGEFORMAT </w:instrText>
    </w:r>
    <w:r>
      <w:rPr>
        <w:rStyle w:val="slovnstran"/>
        <w:noProof/>
      </w:rPr>
      <w:fldChar w:fldCharType="separate"/>
    </w:r>
    <w:r w:rsidR="005A2A70">
      <w:rPr>
        <w:rStyle w:val="slovnstran"/>
        <w:noProof/>
      </w:rPr>
      <w:t>12</w:t>
    </w:r>
    <w:r>
      <w:rPr>
        <w:rStyle w:val="slovnstran"/>
        <w:noProof/>
      </w:rPr>
      <w:fldChar w:fldCharType="end"/>
    </w:r>
    <w:r>
      <w:tab/>
      <w:t xml:space="preserve">E: </w:t>
    </w:r>
    <w:hyperlink r:id="rId1" w:history="1">
      <w:r w:rsidRPr="00196BBF">
        <w:rPr>
          <w:rStyle w:val="Hypertextovodkaz"/>
        </w:rPr>
        <w:t>iscor@fi.muni.cz</w:t>
      </w:r>
    </w:hyperlink>
    <w:r>
      <w:t>, https://is.muni.cz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D910" w14:textId="77777777" w:rsidR="001A3C25" w:rsidRDefault="001A3C25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2639ADD" wp14:editId="5238F1F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635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32AF6E68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>
      <w:t>Fakulta informatiky Masarykovy</w:t>
    </w:r>
    <w:r w:rsidRPr="008B570B">
      <w:t xml:space="preserve"> univerzit</w:t>
    </w:r>
    <w:r>
      <w:t>y</w:t>
    </w:r>
    <w:r w:rsidRPr="008B570B">
      <w:t>, Informační systém Masarykovy univerzity</w:t>
    </w:r>
  </w:p>
  <w:p w14:paraId="0CEB3852" w14:textId="77777777" w:rsidR="001A3C25" w:rsidRDefault="001A3C25" w:rsidP="008B570B">
    <w:pPr>
      <w:pStyle w:val="Zpat"/>
    </w:pPr>
  </w:p>
  <w:p w14:paraId="3F2FD2D2" w14:textId="77777777" w:rsidR="001A3C25" w:rsidRDefault="001A3C25" w:rsidP="008B570B">
    <w:pPr>
      <w:pStyle w:val="Zpat"/>
    </w:pPr>
    <w:r>
      <w:t>Botanická 554/68a, 602 00 Brno, Česká republika</w:t>
    </w:r>
  </w:p>
  <w:p w14:paraId="28B7A545" w14:textId="07723D9F" w:rsidR="001A3C25" w:rsidRDefault="001A3C25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>
      <w:rPr>
        <w:rStyle w:val="slovnstran"/>
        <w:noProof/>
      </w:rPr>
      <w:fldChar w:fldCharType="begin"/>
    </w:r>
    <w:r>
      <w:rPr>
        <w:rStyle w:val="slovnstran"/>
        <w:noProof/>
      </w:rPr>
      <w:instrText xml:space="preserve"> SECTIONPAGES   \* MERGEFORMAT </w:instrText>
    </w:r>
    <w:r>
      <w:rPr>
        <w:rStyle w:val="slovnstran"/>
        <w:noProof/>
      </w:rPr>
      <w:fldChar w:fldCharType="separate"/>
    </w:r>
    <w:r w:rsidR="005A2A70">
      <w:rPr>
        <w:rStyle w:val="slovnstran"/>
        <w:noProof/>
      </w:rPr>
      <w:t>12</w:t>
    </w:r>
    <w:r>
      <w:rPr>
        <w:rStyle w:val="slovnstran"/>
        <w:noProof/>
      </w:rPr>
      <w:fldChar w:fldCharType="end"/>
    </w:r>
    <w:r>
      <w:tab/>
      <w:t>E: iscor@fi.muni.cz, https://is.muni.cz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D15B4" w14:textId="77777777" w:rsidR="00DC0B04" w:rsidRDefault="00DC0B04">
      <w:pPr>
        <w:spacing w:after="0" w:line="240" w:lineRule="auto"/>
      </w:pPr>
      <w:r>
        <w:separator/>
      </w:r>
    </w:p>
  </w:footnote>
  <w:footnote w:type="continuationSeparator" w:id="0">
    <w:p w14:paraId="2927EA22" w14:textId="77777777" w:rsidR="00DC0B04" w:rsidRDefault="00DC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8F11F" w14:textId="77777777" w:rsidR="001A3C25" w:rsidRPr="006E7DD3" w:rsidRDefault="001A3C25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299E24" wp14:editId="65A4AA4F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635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25831EE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92693BA" wp14:editId="57FE508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27735" cy="647700"/>
          <wp:effectExtent l="0" t="0" r="5715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15B"/>
    <w:multiLevelType w:val="hybridMultilevel"/>
    <w:tmpl w:val="B8D43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A5A"/>
    <w:multiLevelType w:val="hybridMultilevel"/>
    <w:tmpl w:val="6F3273A8"/>
    <w:lvl w:ilvl="0" w:tplc="356CDD7C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  <w:color w:val="0000DC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0A5922EE"/>
    <w:multiLevelType w:val="hybridMultilevel"/>
    <w:tmpl w:val="38C8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1CFE"/>
    <w:multiLevelType w:val="hybridMultilevel"/>
    <w:tmpl w:val="D1BCB5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400DD7"/>
    <w:multiLevelType w:val="hybridMultilevel"/>
    <w:tmpl w:val="52865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pStyle w:val="Styl4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74179"/>
    <w:multiLevelType w:val="hybridMultilevel"/>
    <w:tmpl w:val="DF263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609"/>
    <w:multiLevelType w:val="hybridMultilevel"/>
    <w:tmpl w:val="AA309238"/>
    <w:lvl w:ilvl="0" w:tplc="B90CA4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A1D94"/>
    <w:multiLevelType w:val="hybridMultilevel"/>
    <w:tmpl w:val="EFCAE2E2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07472"/>
    <w:multiLevelType w:val="multilevel"/>
    <w:tmpl w:val="7FE29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F60A22"/>
    <w:multiLevelType w:val="hybridMultilevel"/>
    <w:tmpl w:val="DE8E8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175FE"/>
    <w:multiLevelType w:val="hybridMultilevel"/>
    <w:tmpl w:val="C25A9200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Sty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E34FD"/>
    <w:multiLevelType w:val="hybridMultilevel"/>
    <w:tmpl w:val="AF327D12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1553A"/>
    <w:multiLevelType w:val="hybridMultilevel"/>
    <w:tmpl w:val="B63482A6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9268E"/>
    <w:multiLevelType w:val="hybridMultilevel"/>
    <w:tmpl w:val="8C6EE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0001B"/>
    <w:multiLevelType w:val="hybridMultilevel"/>
    <w:tmpl w:val="8AC2A11E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A7DBC"/>
    <w:multiLevelType w:val="hybridMultilevel"/>
    <w:tmpl w:val="B3647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A0682"/>
    <w:multiLevelType w:val="hybridMultilevel"/>
    <w:tmpl w:val="D17282F0"/>
    <w:lvl w:ilvl="0" w:tplc="9F5AC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234DD"/>
    <w:multiLevelType w:val="hybridMultilevel"/>
    <w:tmpl w:val="99AAA786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9409A"/>
    <w:multiLevelType w:val="hybridMultilevel"/>
    <w:tmpl w:val="27E8553A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42F2D"/>
    <w:multiLevelType w:val="hybridMultilevel"/>
    <w:tmpl w:val="3968BCB2"/>
    <w:lvl w:ilvl="0" w:tplc="04050001">
      <w:start w:val="1"/>
      <w:numFmt w:val="bullet"/>
      <w:pStyle w:val="n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Sty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D568B"/>
    <w:multiLevelType w:val="hybridMultilevel"/>
    <w:tmpl w:val="C080A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B6BF2"/>
    <w:multiLevelType w:val="hybridMultilevel"/>
    <w:tmpl w:val="DB1C4530"/>
    <w:lvl w:ilvl="0" w:tplc="9F5AC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82E2B"/>
    <w:multiLevelType w:val="hybridMultilevel"/>
    <w:tmpl w:val="B83C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A5B4A"/>
    <w:multiLevelType w:val="hybridMultilevel"/>
    <w:tmpl w:val="ED685DE4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93D98"/>
    <w:multiLevelType w:val="hybridMultilevel"/>
    <w:tmpl w:val="C0286342"/>
    <w:lvl w:ilvl="0" w:tplc="BC8CE226">
      <w:start w:val="2"/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95DDA"/>
    <w:multiLevelType w:val="hybridMultilevel"/>
    <w:tmpl w:val="612C5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06432"/>
    <w:multiLevelType w:val="hybridMultilevel"/>
    <w:tmpl w:val="627CC048"/>
    <w:lvl w:ilvl="0" w:tplc="9F5AC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25B05"/>
    <w:multiLevelType w:val="hybridMultilevel"/>
    <w:tmpl w:val="30FEE21A"/>
    <w:lvl w:ilvl="0" w:tplc="0405000F">
      <w:start w:val="1"/>
      <w:numFmt w:val="decimal"/>
      <w:pStyle w:val="Seznamsodrkami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0319F"/>
    <w:multiLevelType w:val="multilevel"/>
    <w:tmpl w:val="21202DCA"/>
    <w:lvl w:ilvl="0">
      <w:start w:val="1"/>
      <w:numFmt w:val="decimal"/>
      <w:suff w:val="space"/>
      <w:lvlText w:val="%1."/>
      <w:lvlJc w:val="left"/>
      <w:pPr>
        <w:ind w:left="709" w:hanging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Styl7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9" w15:restartNumberingAfterBreak="0">
    <w:nsid w:val="4D6C6143"/>
    <w:multiLevelType w:val="hybridMultilevel"/>
    <w:tmpl w:val="34D40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16B06"/>
    <w:multiLevelType w:val="hybridMultilevel"/>
    <w:tmpl w:val="34C6F538"/>
    <w:lvl w:ilvl="0" w:tplc="FFC85F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8F0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0B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632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5E58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4E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86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EF6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A29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E01BE"/>
    <w:multiLevelType w:val="hybridMultilevel"/>
    <w:tmpl w:val="F0AA6302"/>
    <w:lvl w:ilvl="0" w:tplc="9F5ACB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CF09C0"/>
    <w:multiLevelType w:val="hybridMultilevel"/>
    <w:tmpl w:val="DA44F08C"/>
    <w:lvl w:ilvl="0" w:tplc="B3962C54">
      <w:numFmt w:val="bullet"/>
      <w:pStyle w:val="Seznamsodrkami2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9436B"/>
    <w:multiLevelType w:val="hybridMultilevel"/>
    <w:tmpl w:val="333039FA"/>
    <w:lvl w:ilvl="0" w:tplc="D7A44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11D07"/>
    <w:multiLevelType w:val="hybridMultilevel"/>
    <w:tmpl w:val="8A462AAC"/>
    <w:lvl w:ilvl="0" w:tplc="CF2EAD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BC8CE22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50C9"/>
    <w:multiLevelType w:val="hybridMultilevel"/>
    <w:tmpl w:val="E7C05B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04350E"/>
    <w:multiLevelType w:val="hybridMultilevel"/>
    <w:tmpl w:val="61321626"/>
    <w:lvl w:ilvl="0" w:tplc="BC8CE226">
      <w:start w:val="2"/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8CE226">
      <w:start w:val="2"/>
      <w:numFmt w:val="bullet"/>
      <w:lvlText w:val="-"/>
      <w:lvlJc w:val="left"/>
      <w:pPr>
        <w:tabs>
          <w:tab w:val="num" w:pos="2580"/>
        </w:tabs>
        <w:ind w:left="2580" w:hanging="780"/>
      </w:pPr>
      <w:rPr>
        <w:rFonts w:ascii="Times New Roman" w:eastAsia="Times New Roman" w:hAnsi="Times New Roman" w:cs="Times New Roman" w:hint="default"/>
      </w:rPr>
    </w:lvl>
    <w:lvl w:ilvl="3" w:tplc="2E38A1EE">
      <w:start w:val="3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53BFD"/>
    <w:multiLevelType w:val="hybridMultilevel"/>
    <w:tmpl w:val="2E42E9B0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126EB"/>
    <w:multiLevelType w:val="hybridMultilevel"/>
    <w:tmpl w:val="5E02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D4B5A"/>
    <w:multiLevelType w:val="hybridMultilevel"/>
    <w:tmpl w:val="0AD00C40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F0AF0"/>
    <w:multiLevelType w:val="hybridMultilevel"/>
    <w:tmpl w:val="9402B20E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C55F1"/>
    <w:multiLevelType w:val="hybridMultilevel"/>
    <w:tmpl w:val="98D82CDE"/>
    <w:lvl w:ilvl="0" w:tplc="EBA0F8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C2A7E"/>
    <w:multiLevelType w:val="hybridMultilevel"/>
    <w:tmpl w:val="C1B48CDE"/>
    <w:lvl w:ilvl="0" w:tplc="356CDD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DC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274506"/>
    <w:multiLevelType w:val="hybridMultilevel"/>
    <w:tmpl w:val="96FE0180"/>
    <w:lvl w:ilvl="0" w:tplc="0470B252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53C08"/>
    <w:multiLevelType w:val="hybridMultilevel"/>
    <w:tmpl w:val="67523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4"/>
  </w:num>
  <w:num w:numId="4">
    <w:abstractNumId w:val="10"/>
  </w:num>
  <w:num w:numId="5">
    <w:abstractNumId w:val="32"/>
  </w:num>
  <w:num w:numId="6">
    <w:abstractNumId w:val="18"/>
  </w:num>
  <w:num w:numId="7">
    <w:abstractNumId w:val="8"/>
  </w:num>
  <w:num w:numId="8">
    <w:abstractNumId w:val="43"/>
  </w:num>
  <w:num w:numId="9">
    <w:abstractNumId w:val="33"/>
  </w:num>
  <w:num w:numId="10">
    <w:abstractNumId w:val="28"/>
  </w:num>
  <w:num w:numId="11">
    <w:abstractNumId w:val="36"/>
  </w:num>
  <w:num w:numId="12">
    <w:abstractNumId w:val="24"/>
  </w:num>
  <w:num w:numId="13">
    <w:abstractNumId w:val="34"/>
  </w:num>
  <w:num w:numId="14">
    <w:abstractNumId w:val="30"/>
  </w:num>
  <w:num w:numId="15">
    <w:abstractNumId w:val="1"/>
  </w:num>
  <w:num w:numId="16">
    <w:abstractNumId w:val="42"/>
  </w:num>
  <w:num w:numId="17">
    <w:abstractNumId w:val="21"/>
  </w:num>
  <w:num w:numId="18">
    <w:abstractNumId w:val="16"/>
  </w:num>
  <w:num w:numId="19">
    <w:abstractNumId w:val="31"/>
  </w:num>
  <w:num w:numId="20">
    <w:abstractNumId w:val="26"/>
  </w:num>
  <w:num w:numId="21">
    <w:abstractNumId w:val="40"/>
  </w:num>
  <w:num w:numId="22">
    <w:abstractNumId w:val="41"/>
  </w:num>
  <w:num w:numId="23">
    <w:abstractNumId w:val="17"/>
  </w:num>
  <w:num w:numId="24">
    <w:abstractNumId w:val="7"/>
  </w:num>
  <w:num w:numId="25">
    <w:abstractNumId w:val="11"/>
  </w:num>
  <w:num w:numId="26">
    <w:abstractNumId w:val="39"/>
  </w:num>
  <w:num w:numId="27">
    <w:abstractNumId w:val="12"/>
  </w:num>
  <w:num w:numId="28">
    <w:abstractNumId w:val="37"/>
  </w:num>
  <w:num w:numId="29">
    <w:abstractNumId w:val="23"/>
  </w:num>
  <w:num w:numId="30">
    <w:abstractNumId w:val="14"/>
  </w:num>
  <w:num w:numId="31">
    <w:abstractNumId w:val="6"/>
  </w:num>
  <w:num w:numId="32">
    <w:abstractNumId w:val="2"/>
  </w:num>
  <w:num w:numId="33">
    <w:abstractNumId w:val="20"/>
  </w:num>
  <w:num w:numId="34">
    <w:abstractNumId w:val="3"/>
  </w:num>
  <w:num w:numId="35">
    <w:abstractNumId w:val="29"/>
  </w:num>
  <w:num w:numId="36">
    <w:abstractNumId w:val="22"/>
  </w:num>
  <w:num w:numId="37">
    <w:abstractNumId w:val="25"/>
  </w:num>
  <w:num w:numId="38">
    <w:abstractNumId w:val="5"/>
  </w:num>
  <w:num w:numId="39">
    <w:abstractNumId w:val="9"/>
  </w:num>
  <w:num w:numId="40">
    <w:abstractNumId w:val="44"/>
  </w:num>
  <w:num w:numId="41">
    <w:abstractNumId w:val="38"/>
  </w:num>
  <w:num w:numId="42">
    <w:abstractNumId w:val="13"/>
  </w:num>
  <w:num w:numId="43">
    <w:abstractNumId w:val="0"/>
  </w:num>
  <w:num w:numId="44">
    <w:abstractNumId w:val="35"/>
  </w:num>
  <w:num w:numId="4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2F"/>
    <w:rsid w:val="00000E84"/>
    <w:rsid w:val="0000163D"/>
    <w:rsid w:val="00003AEB"/>
    <w:rsid w:val="000044D7"/>
    <w:rsid w:val="00005423"/>
    <w:rsid w:val="00005E80"/>
    <w:rsid w:val="0000668F"/>
    <w:rsid w:val="00011A74"/>
    <w:rsid w:val="00012352"/>
    <w:rsid w:val="0001269B"/>
    <w:rsid w:val="0001416B"/>
    <w:rsid w:val="0001757E"/>
    <w:rsid w:val="000218B9"/>
    <w:rsid w:val="0002283D"/>
    <w:rsid w:val="00023CF7"/>
    <w:rsid w:val="00023D96"/>
    <w:rsid w:val="000306AF"/>
    <w:rsid w:val="00031185"/>
    <w:rsid w:val="00035110"/>
    <w:rsid w:val="000361AA"/>
    <w:rsid w:val="00036C33"/>
    <w:rsid w:val="000371E8"/>
    <w:rsid w:val="0004166E"/>
    <w:rsid w:val="00042835"/>
    <w:rsid w:val="00046262"/>
    <w:rsid w:val="00046497"/>
    <w:rsid w:val="00050388"/>
    <w:rsid w:val="000531E7"/>
    <w:rsid w:val="00055E4A"/>
    <w:rsid w:val="0005682F"/>
    <w:rsid w:val="00060780"/>
    <w:rsid w:val="00061B07"/>
    <w:rsid w:val="00065CCF"/>
    <w:rsid w:val="000661A8"/>
    <w:rsid w:val="00066326"/>
    <w:rsid w:val="00067E52"/>
    <w:rsid w:val="000721E8"/>
    <w:rsid w:val="0007611C"/>
    <w:rsid w:val="00081387"/>
    <w:rsid w:val="00082B58"/>
    <w:rsid w:val="000852F8"/>
    <w:rsid w:val="00086D1D"/>
    <w:rsid w:val="00086D29"/>
    <w:rsid w:val="00086E47"/>
    <w:rsid w:val="00087689"/>
    <w:rsid w:val="000925D1"/>
    <w:rsid w:val="00092C95"/>
    <w:rsid w:val="00092CAB"/>
    <w:rsid w:val="000947F9"/>
    <w:rsid w:val="000A0E26"/>
    <w:rsid w:val="000A5AD7"/>
    <w:rsid w:val="000A70AE"/>
    <w:rsid w:val="000B0C23"/>
    <w:rsid w:val="000B0D54"/>
    <w:rsid w:val="000B65F1"/>
    <w:rsid w:val="000B69AB"/>
    <w:rsid w:val="000C396F"/>
    <w:rsid w:val="000C52D3"/>
    <w:rsid w:val="000C6547"/>
    <w:rsid w:val="000D102E"/>
    <w:rsid w:val="000D14E0"/>
    <w:rsid w:val="000D29CF"/>
    <w:rsid w:val="000D2CD0"/>
    <w:rsid w:val="000D2EAA"/>
    <w:rsid w:val="000D584B"/>
    <w:rsid w:val="000D65EC"/>
    <w:rsid w:val="000D7B12"/>
    <w:rsid w:val="000E1BF9"/>
    <w:rsid w:val="000E1F86"/>
    <w:rsid w:val="000E3016"/>
    <w:rsid w:val="000E3F0B"/>
    <w:rsid w:val="000E567C"/>
    <w:rsid w:val="000E5E39"/>
    <w:rsid w:val="000E6944"/>
    <w:rsid w:val="000E6D1E"/>
    <w:rsid w:val="000F0488"/>
    <w:rsid w:val="000F5174"/>
    <w:rsid w:val="000F5BB1"/>
    <w:rsid w:val="000F6900"/>
    <w:rsid w:val="00102F12"/>
    <w:rsid w:val="001039FD"/>
    <w:rsid w:val="00103C7E"/>
    <w:rsid w:val="00103D7E"/>
    <w:rsid w:val="001111B5"/>
    <w:rsid w:val="001135E5"/>
    <w:rsid w:val="00116391"/>
    <w:rsid w:val="001170AE"/>
    <w:rsid w:val="001216B5"/>
    <w:rsid w:val="001230E0"/>
    <w:rsid w:val="001300AC"/>
    <w:rsid w:val="00130D54"/>
    <w:rsid w:val="00131B2A"/>
    <w:rsid w:val="00131CB0"/>
    <w:rsid w:val="00131E1E"/>
    <w:rsid w:val="00133951"/>
    <w:rsid w:val="00134FB8"/>
    <w:rsid w:val="0013516D"/>
    <w:rsid w:val="00136CCE"/>
    <w:rsid w:val="00142002"/>
    <w:rsid w:val="00142099"/>
    <w:rsid w:val="0014776E"/>
    <w:rsid w:val="00150B9D"/>
    <w:rsid w:val="00152F82"/>
    <w:rsid w:val="0015701C"/>
    <w:rsid w:val="001571C0"/>
    <w:rsid w:val="00157ACD"/>
    <w:rsid w:val="00161C69"/>
    <w:rsid w:val="001636D3"/>
    <w:rsid w:val="001638F9"/>
    <w:rsid w:val="001710F1"/>
    <w:rsid w:val="00171331"/>
    <w:rsid w:val="00171B65"/>
    <w:rsid w:val="001727EC"/>
    <w:rsid w:val="001738D5"/>
    <w:rsid w:val="00173A43"/>
    <w:rsid w:val="00174331"/>
    <w:rsid w:val="001778D5"/>
    <w:rsid w:val="00180B32"/>
    <w:rsid w:val="0018415E"/>
    <w:rsid w:val="001842BC"/>
    <w:rsid w:val="00187CB7"/>
    <w:rsid w:val="001911DC"/>
    <w:rsid w:val="00191CC0"/>
    <w:rsid w:val="00193F85"/>
    <w:rsid w:val="00194330"/>
    <w:rsid w:val="001A1BE8"/>
    <w:rsid w:val="001A3380"/>
    <w:rsid w:val="001A3C25"/>
    <w:rsid w:val="001A3F9A"/>
    <w:rsid w:val="001A3FCA"/>
    <w:rsid w:val="001A5F69"/>
    <w:rsid w:val="001A7E64"/>
    <w:rsid w:val="001B13A3"/>
    <w:rsid w:val="001B1C35"/>
    <w:rsid w:val="001B7010"/>
    <w:rsid w:val="001B74D5"/>
    <w:rsid w:val="001C03B2"/>
    <w:rsid w:val="001C0562"/>
    <w:rsid w:val="001C15F9"/>
    <w:rsid w:val="001C2079"/>
    <w:rsid w:val="001C2302"/>
    <w:rsid w:val="001C38C0"/>
    <w:rsid w:val="001D2B0E"/>
    <w:rsid w:val="001D2DD2"/>
    <w:rsid w:val="001D400E"/>
    <w:rsid w:val="001D491B"/>
    <w:rsid w:val="001D4980"/>
    <w:rsid w:val="001D6F66"/>
    <w:rsid w:val="001E2ED8"/>
    <w:rsid w:val="001E5769"/>
    <w:rsid w:val="001E7CD4"/>
    <w:rsid w:val="001F15D0"/>
    <w:rsid w:val="002018D7"/>
    <w:rsid w:val="00202E44"/>
    <w:rsid w:val="002048DF"/>
    <w:rsid w:val="00204DA1"/>
    <w:rsid w:val="00207650"/>
    <w:rsid w:val="0021175B"/>
    <w:rsid w:val="00211F4D"/>
    <w:rsid w:val="00211F80"/>
    <w:rsid w:val="00212C88"/>
    <w:rsid w:val="00216FA1"/>
    <w:rsid w:val="00217BCB"/>
    <w:rsid w:val="00220392"/>
    <w:rsid w:val="00221B36"/>
    <w:rsid w:val="00221B56"/>
    <w:rsid w:val="002233E5"/>
    <w:rsid w:val="00227BC5"/>
    <w:rsid w:val="00227C1D"/>
    <w:rsid w:val="002301BA"/>
    <w:rsid w:val="00230867"/>
    <w:rsid w:val="00231021"/>
    <w:rsid w:val="00237BBC"/>
    <w:rsid w:val="0024065B"/>
    <w:rsid w:val="00240980"/>
    <w:rsid w:val="002425CB"/>
    <w:rsid w:val="002431EC"/>
    <w:rsid w:val="002456B1"/>
    <w:rsid w:val="00246E8E"/>
    <w:rsid w:val="00247A47"/>
    <w:rsid w:val="00247E5F"/>
    <w:rsid w:val="002534CB"/>
    <w:rsid w:val="00255160"/>
    <w:rsid w:val="00263D11"/>
    <w:rsid w:val="00265BE9"/>
    <w:rsid w:val="002670F6"/>
    <w:rsid w:val="002673E7"/>
    <w:rsid w:val="002679B8"/>
    <w:rsid w:val="00267D17"/>
    <w:rsid w:val="00271043"/>
    <w:rsid w:val="002711A3"/>
    <w:rsid w:val="002733CA"/>
    <w:rsid w:val="00274DA2"/>
    <w:rsid w:val="00276072"/>
    <w:rsid w:val="00280FAE"/>
    <w:rsid w:val="002847E8"/>
    <w:rsid w:val="00285D59"/>
    <w:rsid w:val="00286A83"/>
    <w:rsid w:val="00287052"/>
    <w:rsid w:val="002879AE"/>
    <w:rsid w:val="00290F0F"/>
    <w:rsid w:val="002932FA"/>
    <w:rsid w:val="0029393A"/>
    <w:rsid w:val="00293A15"/>
    <w:rsid w:val="00293F7A"/>
    <w:rsid w:val="00295D74"/>
    <w:rsid w:val="00296F13"/>
    <w:rsid w:val="00297273"/>
    <w:rsid w:val="002A1458"/>
    <w:rsid w:val="002A153F"/>
    <w:rsid w:val="002A16B4"/>
    <w:rsid w:val="002A1BB9"/>
    <w:rsid w:val="002A2CEE"/>
    <w:rsid w:val="002A469F"/>
    <w:rsid w:val="002A52F4"/>
    <w:rsid w:val="002B0762"/>
    <w:rsid w:val="002B3A65"/>
    <w:rsid w:val="002B5000"/>
    <w:rsid w:val="002B5655"/>
    <w:rsid w:val="002B6D09"/>
    <w:rsid w:val="002C0A32"/>
    <w:rsid w:val="002C0C5B"/>
    <w:rsid w:val="002C22E4"/>
    <w:rsid w:val="002C33A9"/>
    <w:rsid w:val="002C4E05"/>
    <w:rsid w:val="002C6687"/>
    <w:rsid w:val="002C7437"/>
    <w:rsid w:val="002D1E6A"/>
    <w:rsid w:val="002D21DE"/>
    <w:rsid w:val="002D4217"/>
    <w:rsid w:val="002D444C"/>
    <w:rsid w:val="002D4527"/>
    <w:rsid w:val="002D69EE"/>
    <w:rsid w:val="002E57FC"/>
    <w:rsid w:val="002E6665"/>
    <w:rsid w:val="002E764E"/>
    <w:rsid w:val="002E7D62"/>
    <w:rsid w:val="002F0B49"/>
    <w:rsid w:val="002F1C8E"/>
    <w:rsid w:val="002F4AD4"/>
    <w:rsid w:val="002F6B62"/>
    <w:rsid w:val="00303A18"/>
    <w:rsid w:val="00304F72"/>
    <w:rsid w:val="0030515F"/>
    <w:rsid w:val="00305347"/>
    <w:rsid w:val="00306EA9"/>
    <w:rsid w:val="00310D63"/>
    <w:rsid w:val="00311046"/>
    <w:rsid w:val="00312A7E"/>
    <w:rsid w:val="00314903"/>
    <w:rsid w:val="00316386"/>
    <w:rsid w:val="00316E3A"/>
    <w:rsid w:val="00317FFB"/>
    <w:rsid w:val="00320F38"/>
    <w:rsid w:val="00322807"/>
    <w:rsid w:val="00323952"/>
    <w:rsid w:val="00331248"/>
    <w:rsid w:val="00332338"/>
    <w:rsid w:val="00342316"/>
    <w:rsid w:val="00342D45"/>
    <w:rsid w:val="00342D59"/>
    <w:rsid w:val="003446C4"/>
    <w:rsid w:val="00346016"/>
    <w:rsid w:val="003465A1"/>
    <w:rsid w:val="0034757E"/>
    <w:rsid w:val="00347690"/>
    <w:rsid w:val="003518CC"/>
    <w:rsid w:val="00352ED9"/>
    <w:rsid w:val="00353980"/>
    <w:rsid w:val="003556BD"/>
    <w:rsid w:val="0035571C"/>
    <w:rsid w:val="00361B62"/>
    <w:rsid w:val="003620E4"/>
    <w:rsid w:val="0036273A"/>
    <w:rsid w:val="00364BB6"/>
    <w:rsid w:val="0036682E"/>
    <w:rsid w:val="00371A95"/>
    <w:rsid w:val="003723C2"/>
    <w:rsid w:val="00373BE1"/>
    <w:rsid w:val="00374045"/>
    <w:rsid w:val="00376290"/>
    <w:rsid w:val="00380579"/>
    <w:rsid w:val="00380A0F"/>
    <w:rsid w:val="00381418"/>
    <w:rsid w:val="00381671"/>
    <w:rsid w:val="00381C56"/>
    <w:rsid w:val="00382888"/>
    <w:rsid w:val="00385B38"/>
    <w:rsid w:val="00387AF0"/>
    <w:rsid w:val="00394B2D"/>
    <w:rsid w:val="003951AF"/>
    <w:rsid w:val="00396EB4"/>
    <w:rsid w:val="003A085F"/>
    <w:rsid w:val="003A2AFE"/>
    <w:rsid w:val="003A4144"/>
    <w:rsid w:val="003A6DFB"/>
    <w:rsid w:val="003B10B5"/>
    <w:rsid w:val="003B16E0"/>
    <w:rsid w:val="003B52AC"/>
    <w:rsid w:val="003B65EE"/>
    <w:rsid w:val="003B755F"/>
    <w:rsid w:val="003B7789"/>
    <w:rsid w:val="003C1227"/>
    <w:rsid w:val="003C128E"/>
    <w:rsid w:val="003C1623"/>
    <w:rsid w:val="003C2B73"/>
    <w:rsid w:val="003C2FC4"/>
    <w:rsid w:val="003C3C4A"/>
    <w:rsid w:val="003C4F0B"/>
    <w:rsid w:val="003C534F"/>
    <w:rsid w:val="003D05E1"/>
    <w:rsid w:val="003D1B62"/>
    <w:rsid w:val="003D3781"/>
    <w:rsid w:val="003D4425"/>
    <w:rsid w:val="003D4A36"/>
    <w:rsid w:val="003D4D58"/>
    <w:rsid w:val="003D566B"/>
    <w:rsid w:val="003D7DF5"/>
    <w:rsid w:val="003E1D23"/>
    <w:rsid w:val="003E1EB5"/>
    <w:rsid w:val="003E1EDB"/>
    <w:rsid w:val="003E4CA1"/>
    <w:rsid w:val="003E4F98"/>
    <w:rsid w:val="003E5641"/>
    <w:rsid w:val="003E61AE"/>
    <w:rsid w:val="003F06D4"/>
    <w:rsid w:val="003F1F43"/>
    <w:rsid w:val="003F2066"/>
    <w:rsid w:val="003F3B9A"/>
    <w:rsid w:val="003F4CA4"/>
    <w:rsid w:val="003F6138"/>
    <w:rsid w:val="003F7E4C"/>
    <w:rsid w:val="00401E79"/>
    <w:rsid w:val="00401E83"/>
    <w:rsid w:val="00403BE7"/>
    <w:rsid w:val="004055BB"/>
    <w:rsid w:val="004055F9"/>
    <w:rsid w:val="0040578B"/>
    <w:rsid w:val="00405FE0"/>
    <w:rsid w:val="00406556"/>
    <w:rsid w:val="004067DE"/>
    <w:rsid w:val="00406D45"/>
    <w:rsid w:val="00406EB4"/>
    <w:rsid w:val="004075FE"/>
    <w:rsid w:val="004104D5"/>
    <w:rsid w:val="004106D5"/>
    <w:rsid w:val="004113FD"/>
    <w:rsid w:val="00411941"/>
    <w:rsid w:val="00411BE0"/>
    <w:rsid w:val="00411C1D"/>
    <w:rsid w:val="004120AB"/>
    <w:rsid w:val="0041218C"/>
    <w:rsid w:val="00413429"/>
    <w:rsid w:val="00413B64"/>
    <w:rsid w:val="00415EC9"/>
    <w:rsid w:val="00421047"/>
    <w:rsid w:val="004211C9"/>
    <w:rsid w:val="00421B09"/>
    <w:rsid w:val="004221B7"/>
    <w:rsid w:val="0042387A"/>
    <w:rsid w:val="00423933"/>
    <w:rsid w:val="004268FD"/>
    <w:rsid w:val="00426E85"/>
    <w:rsid w:val="0042715C"/>
    <w:rsid w:val="00430EBB"/>
    <w:rsid w:val="00433729"/>
    <w:rsid w:val="00434B0C"/>
    <w:rsid w:val="0043599C"/>
    <w:rsid w:val="00437322"/>
    <w:rsid w:val="004407C2"/>
    <w:rsid w:val="00441CA7"/>
    <w:rsid w:val="00443DCB"/>
    <w:rsid w:val="00452410"/>
    <w:rsid w:val="00452A42"/>
    <w:rsid w:val="00455C8F"/>
    <w:rsid w:val="00457B5D"/>
    <w:rsid w:val="00460436"/>
    <w:rsid w:val="00461D4D"/>
    <w:rsid w:val="0046523A"/>
    <w:rsid w:val="00466430"/>
    <w:rsid w:val="004728FD"/>
    <w:rsid w:val="004765A5"/>
    <w:rsid w:val="00476E25"/>
    <w:rsid w:val="004773C8"/>
    <w:rsid w:val="0047783A"/>
    <w:rsid w:val="00485CE3"/>
    <w:rsid w:val="00490F37"/>
    <w:rsid w:val="00496206"/>
    <w:rsid w:val="004A5BB8"/>
    <w:rsid w:val="004A652F"/>
    <w:rsid w:val="004A6C70"/>
    <w:rsid w:val="004B1CA9"/>
    <w:rsid w:val="004B3835"/>
    <w:rsid w:val="004B38C4"/>
    <w:rsid w:val="004B477F"/>
    <w:rsid w:val="004B5E58"/>
    <w:rsid w:val="004B7371"/>
    <w:rsid w:val="004C0C16"/>
    <w:rsid w:val="004C0DC7"/>
    <w:rsid w:val="004C2ABA"/>
    <w:rsid w:val="004C37F9"/>
    <w:rsid w:val="004C5414"/>
    <w:rsid w:val="004C7AFB"/>
    <w:rsid w:val="004D18DD"/>
    <w:rsid w:val="004D4F98"/>
    <w:rsid w:val="004D6638"/>
    <w:rsid w:val="004D66E4"/>
    <w:rsid w:val="004D6C6D"/>
    <w:rsid w:val="004D7200"/>
    <w:rsid w:val="004E5176"/>
    <w:rsid w:val="004F1763"/>
    <w:rsid w:val="004F2EB7"/>
    <w:rsid w:val="004F3072"/>
    <w:rsid w:val="004F3B9D"/>
    <w:rsid w:val="004F4319"/>
    <w:rsid w:val="004F4625"/>
    <w:rsid w:val="004F616B"/>
    <w:rsid w:val="004F6EA0"/>
    <w:rsid w:val="004F7696"/>
    <w:rsid w:val="004F7820"/>
    <w:rsid w:val="00500246"/>
    <w:rsid w:val="00502348"/>
    <w:rsid w:val="00510E9C"/>
    <w:rsid w:val="00511E3C"/>
    <w:rsid w:val="005168D3"/>
    <w:rsid w:val="005175F1"/>
    <w:rsid w:val="0051760A"/>
    <w:rsid w:val="0052015A"/>
    <w:rsid w:val="00521A7D"/>
    <w:rsid w:val="005248E4"/>
    <w:rsid w:val="00525554"/>
    <w:rsid w:val="00527B99"/>
    <w:rsid w:val="00530B7B"/>
    <w:rsid w:val="00530E45"/>
    <w:rsid w:val="00531B79"/>
    <w:rsid w:val="00532849"/>
    <w:rsid w:val="00533A2A"/>
    <w:rsid w:val="0053662A"/>
    <w:rsid w:val="00537C78"/>
    <w:rsid w:val="00540D9E"/>
    <w:rsid w:val="005412DE"/>
    <w:rsid w:val="0054138A"/>
    <w:rsid w:val="00544F18"/>
    <w:rsid w:val="0054539F"/>
    <w:rsid w:val="00553004"/>
    <w:rsid w:val="0055356B"/>
    <w:rsid w:val="005547A4"/>
    <w:rsid w:val="00554EEB"/>
    <w:rsid w:val="005558D5"/>
    <w:rsid w:val="00560ACC"/>
    <w:rsid w:val="0056170E"/>
    <w:rsid w:val="00562F74"/>
    <w:rsid w:val="00566491"/>
    <w:rsid w:val="00570816"/>
    <w:rsid w:val="00572843"/>
    <w:rsid w:val="005750AC"/>
    <w:rsid w:val="00575565"/>
    <w:rsid w:val="00577069"/>
    <w:rsid w:val="0058083D"/>
    <w:rsid w:val="00582DFC"/>
    <w:rsid w:val="005874E9"/>
    <w:rsid w:val="00592634"/>
    <w:rsid w:val="00592B15"/>
    <w:rsid w:val="0059571E"/>
    <w:rsid w:val="00595A59"/>
    <w:rsid w:val="00596692"/>
    <w:rsid w:val="005968CE"/>
    <w:rsid w:val="00596E59"/>
    <w:rsid w:val="005A2A70"/>
    <w:rsid w:val="005A495B"/>
    <w:rsid w:val="005A55AC"/>
    <w:rsid w:val="005B0EEC"/>
    <w:rsid w:val="005B225D"/>
    <w:rsid w:val="005B3140"/>
    <w:rsid w:val="005B357E"/>
    <w:rsid w:val="005B54AE"/>
    <w:rsid w:val="005B5F7C"/>
    <w:rsid w:val="005B615F"/>
    <w:rsid w:val="005B67C1"/>
    <w:rsid w:val="005B722B"/>
    <w:rsid w:val="005C1BC3"/>
    <w:rsid w:val="005C2E9F"/>
    <w:rsid w:val="005D067F"/>
    <w:rsid w:val="005D0BA6"/>
    <w:rsid w:val="005D0D2F"/>
    <w:rsid w:val="005D1261"/>
    <w:rsid w:val="005D15D6"/>
    <w:rsid w:val="005D1F84"/>
    <w:rsid w:val="005D4725"/>
    <w:rsid w:val="005D4750"/>
    <w:rsid w:val="005D5B60"/>
    <w:rsid w:val="005D6858"/>
    <w:rsid w:val="005D7596"/>
    <w:rsid w:val="005D7BD9"/>
    <w:rsid w:val="005E10D7"/>
    <w:rsid w:val="005E1341"/>
    <w:rsid w:val="005E3C3F"/>
    <w:rsid w:val="005E6BFB"/>
    <w:rsid w:val="005F3128"/>
    <w:rsid w:val="005F39EF"/>
    <w:rsid w:val="005F4CB2"/>
    <w:rsid w:val="005F57B0"/>
    <w:rsid w:val="005F748D"/>
    <w:rsid w:val="00600E5C"/>
    <w:rsid w:val="0060208A"/>
    <w:rsid w:val="00607559"/>
    <w:rsid w:val="00611EAC"/>
    <w:rsid w:val="0061377B"/>
    <w:rsid w:val="006150C2"/>
    <w:rsid w:val="006162EE"/>
    <w:rsid w:val="00616507"/>
    <w:rsid w:val="00616E14"/>
    <w:rsid w:val="00620F17"/>
    <w:rsid w:val="00625C9C"/>
    <w:rsid w:val="0062622C"/>
    <w:rsid w:val="0063066D"/>
    <w:rsid w:val="00631A5A"/>
    <w:rsid w:val="00635032"/>
    <w:rsid w:val="00636692"/>
    <w:rsid w:val="00640E2D"/>
    <w:rsid w:val="006425E8"/>
    <w:rsid w:val="00644273"/>
    <w:rsid w:val="006475C0"/>
    <w:rsid w:val="006509F1"/>
    <w:rsid w:val="00651CB8"/>
    <w:rsid w:val="00652413"/>
    <w:rsid w:val="00652548"/>
    <w:rsid w:val="0065346F"/>
    <w:rsid w:val="00653BC4"/>
    <w:rsid w:val="00654B91"/>
    <w:rsid w:val="00657F1D"/>
    <w:rsid w:val="00664582"/>
    <w:rsid w:val="00666E8E"/>
    <w:rsid w:val="00670462"/>
    <w:rsid w:val="00670705"/>
    <w:rsid w:val="006707E1"/>
    <w:rsid w:val="00672449"/>
    <w:rsid w:val="00672A3A"/>
    <w:rsid w:val="00672A5F"/>
    <w:rsid w:val="0067390A"/>
    <w:rsid w:val="0067472E"/>
    <w:rsid w:val="00675591"/>
    <w:rsid w:val="006778B9"/>
    <w:rsid w:val="006804B6"/>
    <w:rsid w:val="00681E5C"/>
    <w:rsid w:val="00682375"/>
    <w:rsid w:val="00687E81"/>
    <w:rsid w:val="00690620"/>
    <w:rsid w:val="006956BF"/>
    <w:rsid w:val="006971C3"/>
    <w:rsid w:val="006A01C1"/>
    <w:rsid w:val="006A36DA"/>
    <w:rsid w:val="006A39DF"/>
    <w:rsid w:val="006A41B7"/>
    <w:rsid w:val="006A7D97"/>
    <w:rsid w:val="006B020D"/>
    <w:rsid w:val="006B0860"/>
    <w:rsid w:val="006B14E4"/>
    <w:rsid w:val="006B162B"/>
    <w:rsid w:val="006B277B"/>
    <w:rsid w:val="006B3549"/>
    <w:rsid w:val="006B5CF1"/>
    <w:rsid w:val="006C0003"/>
    <w:rsid w:val="006C1594"/>
    <w:rsid w:val="006C20BC"/>
    <w:rsid w:val="006C751C"/>
    <w:rsid w:val="006C782C"/>
    <w:rsid w:val="006D0AE9"/>
    <w:rsid w:val="006D1292"/>
    <w:rsid w:val="006D329D"/>
    <w:rsid w:val="006D67A5"/>
    <w:rsid w:val="006D74D5"/>
    <w:rsid w:val="006E48FF"/>
    <w:rsid w:val="006E5341"/>
    <w:rsid w:val="006E5CE3"/>
    <w:rsid w:val="006E6F62"/>
    <w:rsid w:val="006E7DD3"/>
    <w:rsid w:val="006F0D4C"/>
    <w:rsid w:val="006F0F9F"/>
    <w:rsid w:val="006F13C7"/>
    <w:rsid w:val="00700BDD"/>
    <w:rsid w:val="00700C67"/>
    <w:rsid w:val="00700D1D"/>
    <w:rsid w:val="00702F1D"/>
    <w:rsid w:val="00703930"/>
    <w:rsid w:val="00704265"/>
    <w:rsid w:val="007055F0"/>
    <w:rsid w:val="007068F7"/>
    <w:rsid w:val="00706B92"/>
    <w:rsid w:val="00710003"/>
    <w:rsid w:val="007107EF"/>
    <w:rsid w:val="007128CE"/>
    <w:rsid w:val="0071296A"/>
    <w:rsid w:val="00713927"/>
    <w:rsid w:val="00713A29"/>
    <w:rsid w:val="00713D2D"/>
    <w:rsid w:val="00714A0B"/>
    <w:rsid w:val="0072117A"/>
    <w:rsid w:val="00721AA4"/>
    <w:rsid w:val="007226ED"/>
    <w:rsid w:val="0072302E"/>
    <w:rsid w:val="00723E5E"/>
    <w:rsid w:val="007245C7"/>
    <w:rsid w:val="00725D33"/>
    <w:rsid w:val="007272DA"/>
    <w:rsid w:val="007274DA"/>
    <w:rsid w:val="00731D52"/>
    <w:rsid w:val="00733A67"/>
    <w:rsid w:val="0073428B"/>
    <w:rsid w:val="00735DE5"/>
    <w:rsid w:val="00737A66"/>
    <w:rsid w:val="00741105"/>
    <w:rsid w:val="00742A86"/>
    <w:rsid w:val="00743063"/>
    <w:rsid w:val="007457D7"/>
    <w:rsid w:val="007473E8"/>
    <w:rsid w:val="00747462"/>
    <w:rsid w:val="007474E8"/>
    <w:rsid w:val="00747BB2"/>
    <w:rsid w:val="0075026D"/>
    <w:rsid w:val="00751A89"/>
    <w:rsid w:val="007556F7"/>
    <w:rsid w:val="00756259"/>
    <w:rsid w:val="00757E9A"/>
    <w:rsid w:val="007619CF"/>
    <w:rsid w:val="00763250"/>
    <w:rsid w:val="00763CED"/>
    <w:rsid w:val="0076461D"/>
    <w:rsid w:val="00765334"/>
    <w:rsid w:val="00766254"/>
    <w:rsid w:val="007669D9"/>
    <w:rsid w:val="007673EE"/>
    <w:rsid w:val="00767AE0"/>
    <w:rsid w:val="00767E6F"/>
    <w:rsid w:val="00771D0B"/>
    <w:rsid w:val="007755F8"/>
    <w:rsid w:val="00775DB9"/>
    <w:rsid w:val="007814A2"/>
    <w:rsid w:val="00781A61"/>
    <w:rsid w:val="007820F2"/>
    <w:rsid w:val="00782F61"/>
    <w:rsid w:val="007840D5"/>
    <w:rsid w:val="00790002"/>
    <w:rsid w:val="00791568"/>
    <w:rsid w:val="0079758E"/>
    <w:rsid w:val="007A0792"/>
    <w:rsid w:val="007A299C"/>
    <w:rsid w:val="007A581C"/>
    <w:rsid w:val="007A7D1B"/>
    <w:rsid w:val="007A7F88"/>
    <w:rsid w:val="007B1C73"/>
    <w:rsid w:val="007B3A96"/>
    <w:rsid w:val="007B492F"/>
    <w:rsid w:val="007B49D7"/>
    <w:rsid w:val="007B4DEB"/>
    <w:rsid w:val="007C029E"/>
    <w:rsid w:val="007C0B40"/>
    <w:rsid w:val="007C0C2B"/>
    <w:rsid w:val="007C0D58"/>
    <w:rsid w:val="007C159F"/>
    <w:rsid w:val="007C40BC"/>
    <w:rsid w:val="007C641C"/>
    <w:rsid w:val="007C6A93"/>
    <w:rsid w:val="007C738C"/>
    <w:rsid w:val="007C7B67"/>
    <w:rsid w:val="007D52F6"/>
    <w:rsid w:val="007D77E7"/>
    <w:rsid w:val="007E022D"/>
    <w:rsid w:val="007E2C9B"/>
    <w:rsid w:val="007E3048"/>
    <w:rsid w:val="007E500E"/>
    <w:rsid w:val="007E754C"/>
    <w:rsid w:val="007E7BD2"/>
    <w:rsid w:val="007F2450"/>
    <w:rsid w:val="007F2A1A"/>
    <w:rsid w:val="007F6D86"/>
    <w:rsid w:val="00801143"/>
    <w:rsid w:val="00805639"/>
    <w:rsid w:val="00807A02"/>
    <w:rsid w:val="00810299"/>
    <w:rsid w:val="00810782"/>
    <w:rsid w:val="00810BDD"/>
    <w:rsid w:val="00812558"/>
    <w:rsid w:val="00812B08"/>
    <w:rsid w:val="00813A16"/>
    <w:rsid w:val="00823B59"/>
    <w:rsid w:val="00824279"/>
    <w:rsid w:val="008300B3"/>
    <w:rsid w:val="00831883"/>
    <w:rsid w:val="00833A52"/>
    <w:rsid w:val="00834E6C"/>
    <w:rsid w:val="00836769"/>
    <w:rsid w:val="00836DF3"/>
    <w:rsid w:val="008404D4"/>
    <w:rsid w:val="00841D9A"/>
    <w:rsid w:val="00842E80"/>
    <w:rsid w:val="008506BE"/>
    <w:rsid w:val="00851580"/>
    <w:rsid w:val="00851BA6"/>
    <w:rsid w:val="0085321A"/>
    <w:rsid w:val="0085477E"/>
    <w:rsid w:val="008575E8"/>
    <w:rsid w:val="0086037F"/>
    <w:rsid w:val="00860CFB"/>
    <w:rsid w:val="00860E16"/>
    <w:rsid w:val="008640E6"/>
    <w:rsid w:val="00864B09"/>
    <w:rsid w:val="008666B5"/>
    <w:rsid w:val="008667DE"/>
    <w:rsid w:val="00866B69"/>
    <w:rsid w:val="0087106A"/>
    <w:rsid w:val="00871362"/>
    <w:rsid w:val="00871A98"/>
    <w:rsid w:val="00875792"/>
    <w:rsid w:val="008758CC"/>
    <w:rsid w:val="00877F13"/>
    <w:rsid w:val="0088175C"/>
    <w:rsid w:val="00882644"/>
    <w:rsid w:val="00882E67"/>
    <w:rsid w:val="00882EAB"/>
    <w:rsid w:val="00884D27"/>
    <w:rsid w:val="00890BBA"/>
    <w:rsid w:val="00892AD8"/>
    <w:rsid w:val="00893058"/>
    <w:rsid w:val="008958ED"/>
    <w:rsid w:val="008A1753"/>
    <w:rsid w:val="008A2839"/>
    <w:rsid w:val="008A2F13"/>
    <w:rsid w:val="008A4B23"/>
    <w:rsid w:val="008A514B"/>
    <w:rsid w:val="008A5678"/>
    <w:rsid w:val="008A624F"/>
    <w:rsid w:val="008A6EBC"/>
    <w:rsid w:val="008A7045"/>
    <w:rsid w:val="008B3350"/>
    <w:rsid w:val="008B5304"/>
    <w:rsid w:val="008B570B"/>
    <w:rsid w:val="008B7713"/>
    <w:rsid w:val="008C03FA"/>
    <w:rsid w:val="008C653B"/>
    <w:rsid w:val="008D5BA7"/>
    <w:rsid w:val="008D5FDB"/>
    <w:rsid w:val="008E2E8C"/>
    <w:rsid w:val="008E72BE"/>
    <w:rsid w:val="008E791A"/>
    <w:rsid w:val="008E7CA5"/>
    <w:rsid w:val="008F009A"/>
    <w:rsid w:val="008F1122"/>
    <w:rsid w:val="008F598C"/>
    <w:rsid w:val="008F6522"/>
    <w:rsid w:val="008F7071"/>
    <w:rsid w:val="008F7B12"/>
    <w:rsid w:val="00900735"/>
    <w:rsid w:val="0090159A"/>
    <w:rsid w:val="009030ED"/>
    <w:rsid w:val="00903366"/>
    <w:rsid w:val="00904543"/>
    <w:rsid w:val="00904F1D"/>
    <w:rsid w:val="00906AD7"/>
    <w:rsid w:val="00907063"/>
    <w:rsid w:val="00910004"/>
    <w:rsid w:val="00910671"/>
    <w:rsid w:val="009127E2"/>
    <w:rsid w:val="00913FDF"/>
    <w:rsid w:val="009144FE"/>
    <w:rsid w:val="00915924"/>
    <w:rsid w:val="00916140"/>
    <w:rsid w:val="009163E6"/>
    <w:rsid w:val="00916F01"/>
    <w:rsid w:val="00922685"/>
    <w:rsid w:val="00924962"/>
    <w:rsid w:val="00925794"/>
    <w:rsid w:val="00927D65"/>
    <w:rsid w:val="0093108E"/>
    <w:rsid w:val="00931D02"/>
    <w:rsid w:val="00931F83"/>
    <w:rsid w:val="00933163"/>
    <w:rsid w:val="00933DE8"/>
    <w:rsid w:val="00935080"/>
    <w:rsid w:val="0093510C"/>
    <w:rsid w:val="009358E8"/>
    <w:rsid w:val="009362FB"/>
    <w:rsid w:val="00936963"/>
    <w:rsid w:val="00940EED"/>
    <w:rsid w:val="0094511D"/>
    <w:rsid w:val="00946614"/>
    <w:rsid w:val="00946DF9"/>
    <w:rsid w:val="00951148"/>
    <w:rsid w:val="00951B55"/>
    <w:rsid w:val="0095223A"/>
    <w:rsid w:val="00952969"/>
    <w:rsid w:val="00954206"/>
    <w:rsid w:val="00957566"/>
    <w:rsid w:val="0095796B"/>
    <w:rsid w:val="00957FD3"/>
    <w:rsid w:val="00962EFD"/>
    <w:rsid w:val="0096312C"/>
    <w:rsid w:val="009645A8"/>
    <w:rsid w:val="009674B5"/>
    <w:rsid w:val="00970922"/>
    <w:rsid w:val="00970B80"/>
    <w:rsid w:val="00976E5F"/>
    <w:rsid w:val="009822D9"/>
    <w:rsid w:val="00984C9F"/>
    <w:rsid w:val="00985248"/>
    <w:rsid w:val="009929DF"/>
    <w:rsid w:val="00993F65"/>
    <w:rsid w:val="00995A02"/>
    <w:rsid w:val="00995D5E"/>
    <w:rsid w:val="00996967"/>
    <w:rsid w:val="00997E5C"/>
    <w:rsid w:val="009A05B9"/>
    <w:rsid w:val="009A1EBE"/>
    <w:rsid w:val="009A21C6"/>
    <w:rsid w:val="009A4968"/>
    <w:rsid w:val="009A4D59"/>
    <w:rsid w:val="009B1022"/>
    <w:rsid w:val="009B1F5E"/>
    <w:rsid w:val="009B1FED"/>
    <w:rsid w:val="009B2459"/>
    <w:rsid w:val="009C2AFE"/>
    <w:rsid w:val="009C50EE"/>
    <w:rsid w:val="009C7BC2"/>
    <w:rsid w:val="009D192C"/>
    <w:rsid w:val="009D2DB4"/>
    <w:rsid w:val="009D320D"/>
    <w:rsid w:val="009D3419"/>
    <w:rsid w:val="009D3EB6"/>
    <w:rsid w:val="009D55D8"/>
    <w:rsid w:val="009E1AA8"/>
    <w:rsid w:val="009E46DF"/>
    <w:rsid w:val="009E643D"/>
    <w:rsid w:val="009E6635"/>
    <w:rsid w:val="009F1CBC"/>
    <w:rsid w:val="009F27E4"/>
    <w:rsid w:val="009F307C"/>
    <w:rsid w:val="009F5E0E"/>
    <w:rsid w:val="009F6DDC"/>
    <w:rsid w:val="00A00C11"/>
    <w:rsid w:val="00A02235"/>
    <w:rsid w:val="00A02C1D"/>
    <w:rsid w:val="00A042F2"/>
    <w:rsid w:val="00A04EFC"/>
    <w:rsid w:val="00A11D38"/>
    <w:rsid w:val="00A11D3F"/>
    <w:rsid w:val="00A12190"/>
    <w:rsid w:val="00A12967"/>
    <w:rsid w:val="00A15D27"/>
    <w:rsid w:val="00A17BFF"/>
    <w:rsid w:val="00A213B1"/>
    <w:rsid w:val="00A2317F"/>
    <w:rsid w:val="00A26FBA"/>
    <w:rsid w:val="00A27490"/>
    <w:rsid w:val="00A27B34"/>
    <w:rsid w:val="00A3093A"/>
    <w:rsid w:val="00A30AC3"/>
    <w:rsid w:val="00A31ACE"/>
    <w:rsid w:val="00A342D0"/>
    <w:rsid w:val="00A3432D"/>
    <w:rsid w:val="00A358F4"/>
    <w:rsid w:val="00A36653"/>
    <w:rsid w:val="00A41C3C"/>
    <w:rsid w:val="00A44E8D"/>
    <w:rsid w:val="00A47F1A"/>
    <w:rsid w:val="00A47FF2"/>
    <w:rsid w:val="00A51F7A"/>
    <w:rsid w:val="00A54D1C"/>
    <w:rsid w:val="00A56DE6"/>
    <w:rsid w:val="00A608CB"/>
    <w:rsid w:val="00A60ED9"/>
    <w:rsid w:val="00A611C0"/>
    <w:rsid w:val="00A62F60"/>
    <w:rsid w:val="00A63644"/>
    <w:rsid w:val="00A667B1"/>
    <w:rsid w:val="00A70E72"/>
    <w:rsid w:val="00A71A6E"/>
    <w:rsid w:val="00A74A84"/>
    <w:rsid w:val="00A7668B"/>
    <w:rsid w:val="00A76F49"/>
    <w:rsid w:val="00A772FB"/>
    <w:rsid w:val="00A811A8"/>
    <w:rsid w:val="00A82C9A"/>
    <w:rsid w:val="00A8651B"/>
    <w:rsid w:val="00A86DD8"/>
    <w:rsid w:val="00A9064A"/>
    <w:rsid w:val="00A91AD2"/>
    <w:rsid w:val="00A94557"/>
    <w:rsid w:val="00A964EF"/>
    <w:rsid w:val="00AA12CA"/>
    <w:rsid w:val="00AA3594"/>
    <w:rsid w:val="00AA4AF8"/>
    <w:rsid w:val="00AA560D"/>
    <w:rsid w:val="00AA6473"/>
    <w:rsid w:val="00AB0399"/>
    <w:rsid w:val="00AB1CF0"/>
    <w:rsid w:val="00AB451F"/>
    <w:rsid w:val="00AB659E"/>
    <w:rsid w:val="00AC0B92"/>
    <w:rsid w:val="00AC2D36"/>
    <w:rsid w:val="00AC35AB"/>
    <w:rsid w:val="00AC5559"/>
    <w:rsid w:val="00AC5DA2"/>
    <w:rsid w:val="00AC6B6B"/>
    <w:rsid w:val="00AD1828"/>
    <w:rsid w:val="00AD4F8E"/>
    <w:rsid w:val="00AE3142"/>
    <w:rsid w:val="00AE593F"/>
    <w:rsid w:val="00AE7E8A"/>
    <w:rsid w:val="00AF0308"/>
    <w:rsid w:val="00AF0F04"/>
    <w:rsid w:val="00AF1D53"/>
    <w:rsid w:val="00AF493A"/>
    <w:rsid w:val="00AF7D61"/>
    <w:rsid w:val="00B00878"/>
    <w:rsid w:val="00B025FF"/>
    <w:rsid w:val="00B05427"/>
    <w:rsid w:val="00B07D90"/>
    <w:rsid w:val="00B11433"/>
    <w:rsid w:val="00B13E69"/>
    <w:rsid w:val="00B1428C"/>
    <w:rsid w:val="00B173BA"/>
    <w:rsid w:val="00B1747A"/>
    <w:rsid w:val="00B214E8"/>
    <w:rsid w:val="00B215B3"/>
    <w:rsid w:val="00B2382B"/>
    <w:rsid w:val="00B23C12"/>
    <w:rsid w:val="00B24889"/>
    <w:rsid w:val="00B26A5B"/>
    <w:rsid w:val="00B27417"/>
    <w:rsid w:val="00B30096"/>
    <w:rsid w:val="00B32DE1"/>
    <w:rsid w:val="00B3401E"/>
    <w:rsid w:val="00B340D8"/>
    <w:rsid w:val="00B34CA2"/>
    <w:rsid w:val="00B34E5B"/>
    <w:rsid w:val="00B366A3"/>
    <w:rsid w:val="00B37EC9"/>
    <w:rsid w:val="00B40B9A"/>
    <w:rsid w:val="00B417C2"/>
    <w:rsid w:val="00B436EE"/>
    <w:rsid w:val="00B438C0"/>
    <w:rsid w:val="00B43F1E"/>
    <w:rsid w:val="00B44F80"/>
    <w:rsid w:val="00B554CA"/>
    <w:rsid w:val="00B55997"/>
    <w:rsid w:val="00B563B6"/>
    <w:rsid w:val="00B56403"/>
    <w:rsid w:val="00B60365"/>
    <w:rsid w:val="00B60DFF"/>
    <w:rsid w:val="00B610C3"/>
    <w:rsid w:val="00B6193B"/>
    <w:rsid w:val="00B61AE2"/>
    <w:rsid w:val="00B629EA"/>
    <w:rsid w:val="00B72A79"/>
    <w:rsid w:val="00B83A93"/>
    <w:rsid w:val="00B85FFD"/>
    <w:rsid w:val="00B904AA"/>
    <w:rsid w:val="00B9136F"/>
    <w:rsid w:val="00B95A9E"/>
    <w:rsid w:val="00B97E5C"/>
    <w:rsid w:val="00BA560F"/>
    <w:rsid w:val="00BA6946"/>
    <w:rsid w:val="00BA6EE6"/>
    <w:rsid w:val="00BB4ACD"/>
    <w:rsid w:val="00BB60F6"/>
    <w:rsid w:val="00BB7BE1"/>
    <w:rsid w:val="00BB7DBF"/>
    <w:rsid w:val="00BC1CE3"/>
    <w:rsid w:val="00BC3775"/>
    <w:rsid w:val="00BC4196"/>
    <w:rsid w:val="00BC702E"/>
    <w:rsid w:val="00BC7BCE"/>
    <w:rsid w:val="00BD1698"/>
    <w:rsid w:val="00BD244D"/>
    <w:rsid w:val="00BD2745"/>
    <w:rsid w:val="00BD5F9D"/>
    <w:rsid w:val="00BE0878"/>
    <w:rsid w:val="00BE12CE"/>
    <w:rsid w:val="00BE5AB8"/>
    <w:rsid w:val="00BF03D3"/>
    <w:rsid w:val="00BF113E"/>
    <w:rsid w:val="00BF17D1"/>
    <w:rsid w:val="00BF37FD"/>
    <w:rsid w:val="00C02181"/>
    <w:rsid w:val="00C02F31"/>
    <w:rsid w:val="00C05974"/>
    <w:rsid w:val="00C06373"/>
    <w:rsid w:val="00C06697"/>
    <w:rsid w:val="00C142C0"/>
    <w:rsid w:val="00C14DFB"/>
    <w:rsid w:val="00C14F4E"/>
    <w:rsid w:val="00C166DC"/>
    <w:rsid w:val="00C20847"/>
    <w:rsid w:val="00C22A4F"/>
    <w:rsid w:val="00C25B91"/>
    <w:rsid w:val="00C30614"/>
    <w:rsid w:val="00C30855"/>
    <w:rsid w:val="00C35664"/>
    <w:rsid w:val="00C36041"/>
    <w:rsid w:val="00C3745F"/>
    <w:rsid w:val="00C41CA8"/>
    <w:rsid w:val="00C44C72"/>
    <w:rsid w:val="00C459FB"/>
    <w:rsid w:val="00C517DF"/>
    <w:rsid w:val="00C51AF6"/>
    <w:rsid w:val="00C53F6D"/>
    <w:rsid w:val="00C548DE"/>
    <w:rsid w:val="00C57FAD"/>
    <w:rsid w:val="00C61BD3"/>
    <w:rsid w:val="00C626A1"/>
    <w:rsid w:val="00C706DA"/>
    <w:rsid w:val="00C70E97"/>
    <w:rsid w:val="00C71264"/>
    <w:rsid w:val="00C71716"/>
    <w:rsid w:val="00C741E6"/>
    <w:rsid w:val="00C77BF0"/>
    <w:rsid w:val="00C80134"/>
    <w:rsid w:val="00C81866"/>
    <w:rsid w:val="00C843D4"/>
    <w:rsid w:val="00C87D66"/>
    <w:rsid w:val="00C958C9"/>
    <w:rsid w:val="00CA071E"/>
    <w:rsid w:val="00CA0889"/>
    <w:rsid w:val="00CA0DEC"/>
    <w:rsid w:val="00CA212B"/>
    <w:rsid w:val="00CA2B75"/>
    <w:rsid w:val="00CA30DD"/>
    <w:rsid w:val="00CA321A"/>
    <w:rsid w:val="00CA5C15"/>
    <w:rsid w:val="00CA622C"/>
    <w:rsid w:val="00CB08DB"/>
    <w:rsid w:val="00CB0C31"/>
    <w:rsid w:val="00CB1C68"/>
    <w:rsid w:val="00CB3CDE"/>
    <w:rsid w:val="00CB49A0"/>
    <w:rsid w:val="00CB6356"/>
    <w:rsid w:val="00CB7617"/>
    <w:rsid w:val="00CC2373"/>
    <w:rsid w:val="00CC2597"/>
    <w:rsid w:val="00CC4242"/>
    <w:rsid w:val="00CC48E7"/>
    <w:rsid w:val="00CD091B"/>
    <w:rsid w:val="00CD10F1"/>
    <w:rsid w:val="00CD1C06"/>
    <w:rsid w:val="00CD25CA"/>
    <w:rsid w:val="00CD519C"/>
    <w:rsid w:val="00CD5799"/>
    <w:rsid w:val="00CD7FBE"/>
    <w:rsid w:val="00CE1255"/>
    <w:rsid w:val="00CE2645"/>
    <w:rsid w:val="00CE43FE"/>
    <w:rsid w:val="00CE5D2D"/>
    <w:rsid w:val="00CE5E85"/>
    <w:rsid w:val="00CF023E"/>
    <w:rsid w:val="00CF0D44"/>
    <w:rsid w:val="00CF4D5E"/>
    <w:rsid w:val="00D02A5A"/>
    <w:rsid w:val="00D07A32"/>
    <w:rsid w:val="00D13D3C"/>
    <w:rsid w:val="00D140C3"/>
    <w:rsid w:val="00D15C5D"/>
    <w:rsid w:val="00D15DEB"/>
    <w:rsid w:val="00D200F4"/>
    <w:rsid w:val="00D2139A"/>
    <w:rsid w:val="00D21767"/>
    <w:rsid w:val="00D22DDA"/>
    <w:rsid w:val="00D251D2"/>
    <w:rsid w:val="00D25AAA"/>
    <w:rsid w:val="00D261D8"/>
    <w:rsid w:val="00D34D7A"/>
    <w:rsid w:val="00D37FDE"/>
    <w:rsid w:val="00D42BAB"/>
    <w:rsid w:val="00D437CC"/>
    <w:rsid w:val="00D4417E"/>
    <w:rsid w:val="00D445F9"/>
    <w:rsid w:val="00D45579"/>
    <w:rsid w:val="00D47499"/>
    <w:rsid w:val="00D47639"/>
    <w:rsid w:val="00D50D11"/>
    <w:rsid w:val="00D541F3"/>
    <w:rsid w:val="00D54496"/>
    <w:rsid w:val="00D55AFE"/>
    <w:rsid w:val="00D5650B"/>
    <w:rsid w:val="00D6037A"/>
    <w:rsid w:val="00D62BA4"/>
    <w:rsid w:val="00D65140"/>
    <w:rsid w:val="00D71D31"/>
    <w:rsid w:val="00D76B3C"/>
    <w:rsid w:val="00D806E4"/>
    <w:rsid w:val="00D80944"/>
    <w:rsid w:val="00D80C2F"/>
    <w:rsid w:val="00D81527"/>
    <w:rsid w:val="00D82580"/>
    <w:rsid w:val="00D84EC1"/>
    <w:rsid w:val="00D873EF"/>
    <w:rsid w:val="00D87462"/>
    <w:rsid w:val="00D9000A"/>
    <w:rsid w:val="00D90B92"/>
    <w:rsid w:val="00D923CA"/>
    <w:rsid w:val="00D9316E"/>
    <w:rsid w:val="00D9384E"/>
    <w:rsid w:val="00DA250B"/>
    <w:rsid w:val="00DA2E41"/>
    <w:rsid w:val="00DA37F5"/>
    <w:rsid w:val="00DA42D8"/>
    <w:rsid w:val="00DB0117"/>
    <w:rsid w:val="00DB3674"/>
    <w:rsid w:val="00DB559F"/>
    <w:rsid w:val="00DB5C22"/>
    <w:rsid w:val="00DB7A71"/>
    <w:rsid w:val="00DC0B04"/>
    <w:rsid w:val="00DC217F"/>
    <w:rsid w:val="00DC490D"/>
    <w:rsid w:val="00DC52EA"/>
    <w:rsid w:val="00DD2356"/>
    <w:rsid w:val="00DD365C"/>
    <w:rsid w:val="00DD400D"/>
    <w:rsid w:val="00DD5A02"/>
    <w:rsid w:val="00DE4106"/>
    <w:rsid w:val="00DE590E"/>
    <w:rsid w:val="00DE6CD9"/>
    <w:rsid w:val="00DE6FA5"/>
    <w:rsid w:val="00DF3261"/>
    <w:rsid w:val="00E02F97"/>
    <w:rsid w:val="00E031D5"/>
    <w:rsid w:val="00E04219"/>
    <w:rsid w:val="00E0551C"/>
    <w:rsid w:val="00E0566F"/>
    <w:rsid w:val="00E05F2B"/>
    <w:rsid w:val="00E07138"/>
    <w:rsid w:val="00E12FA8"/>
    <w:rsid w:val="00E14D33"/>
    <w:rsid w:val="00E26CA3"/>
    <w:rsid w:val="00E27E02"/>
    <w:rsid w:val="00E27E26"/>
    <w:rsid w:val="00E322F6"/>
    <w:rsid w:val="00E33101"/>
    <w:rsid w:val="00E33BC4"/>
    <w:rsid w:val="00E33BEB"/>
    <w:rsid w:val="00E35C2A"/>
    <w:rsid w:val="00E37D3C"/>
    <w:rsid w:val="00E43F09"/>
    <w:rsid w:val="00E44870"/>
    <w:rsid w:val="00E45CB2"/>
    <w:rsid w:val="00E46352"/>
    <w:rsid w:val="00E46EDF"/>
    <w:rsid w:val="00E471C5"/>
    <w:rsid w:val="00E51AE9"/>
    <w:rsid w:val="00E51B0E"/>
    <w:rsid w:val="00E53174"/>
    <w:rsid w:val="00E53E5F"/>
    <w:rsid w:val="00E546C8"/>
    <w:rsid w:val="00E54D7A"/>
    <w:rsid w:val="00E5627D"/>
    <w:rsid w:val="00E57AA2"/>
    <w:rsid w:val="00E61B1B"/>
    <w:rsid w:val="00E62201"/>
    <w:rsid w:val="00E64A22"/>
    <w:rsid w:val="00E66E6C"/>
    <w:rsid w:val="00E67F3D"/>
    <w:rsid w:val="00E70082"/>
    <w:rsid w:val="00E72057"/>
    <w:rsid w:val="00E7241C"/>
    <w:rsid w:val="00E73FBD"/>
    <w:rsid w:val="00E741E3"/>
    <w:rsid w:val="00E760BF"/>
    <w:rsid w:val="00E76646"/>
    <w:rsid w:val="00E772D4"/>
    <w:rsid w:val="00E80B96"/>
    <w:rsid w:val="00E82848"/>
    <w:rsid w:val="00E836D0"/>
    <w:rsid w:val="00E84342"/>
    <w:rsid w:val="00E86B18"/>
    <w:rsid w:val="00E87C96"/>
    <w:rsid w:val="00E9037D"/>
    <w:rsid w:val="00E9496C"/>
    <w:rsid w:val="00E94DA3"/>
    <w:rsid w:val="00E95F3B"/>
    <w:rsid w:val="00EA23F0"/>
    <w:rsid w:val="00EB0CFF"/>
    <w:rsid w:val="00EB1513"/>
    <w:rsid w:val="00EB2A9B"/>
    <w:rsid w:val="00EB79F0"/>
    <w:rsid w:val="00EC0302"/>
    <w:rsid w:val="00EC11B8"/>
    <w:rsid w:val="00EC2E18"/>
    <w:rsid w:val="00EC3D30"/>
    <w:rsid w:val="00EC3D85"/>
    <w:rsid w:val="00EC6361"/>
    <w:rsid w:val="00EC6F09"/>
    <w:rsid w:val="00EC70A0"/>
    <w:rsid w:val="00EC7171"/>
    <w:rsid w:val="00EC7BBB"/>
    <w:rsid w:val="00ED0A43"/>
    <w:rsid w:val="00ED60E2"/>
    <w:rsid w:val="00ED64F1"/>
    <w:rsid w:val="00ED7C1B"/>
    <w:rsid w:val="00EE0157"/>
    <w:rsid w:val="00EE126D"/>
    <w:rsid w:val="00EE13A6"/>
    <w:rsid w:val="00EE27B8"/>
    <w:rsid w:val="00EE56E2"/>
    <w:rsid w:val="00EE7222"/>
    <w:rsid w:val="00EF1356"/>
    <w:rsid w:val="00EF482E"/>
    <w:rsid w:val="00F02D6F"/>
    <w:rsid w:val="00F046DB"/>
    <w:rsid w:val="00F05515"/>
    <w:rsid w:val="00F11202"/>
    <w:rsid w:val="00F11739"/>
    <w:rsid w:val="00F1232B"/>
    <w:rsid w:val="00F13C67"/>
    <w:rsid w:val="00F14096"/>
    <w:rsid w:val="00F15E55"/>
    <w:rsid w:val="00F15F08"/>
    <w:rsid w:val="00F15FC2"/>
    <w:rsid w:val="00F22EC0"/>
    <w:rsid w:val="00F26BE8"/>
    <w:rsid w:val="00F304AA"/>
    <w:rsid w:val="00F32999"/>
    <w:rsid w:val="00F343FF"/>
    <w:rsid w:val="00F34864"/>
    <w:rsid w:val="00F36FF4"/>
    <w:rsid w:val="00F41CC7"/>
    <w:rsid w:val="00F45481"/>
    <w:rsid w:val="00F460F1"/>
    <w:rsid w:val="00F50743"/>
    <w:rsid w:val="00F5279F"/>
    <w:rsid w:val="00F528B2"/>
    <w:rsid w:val="00F53B0F"/>
    <w:rsid w:val="00F54209"/>
    <w:rsid w:val="00F60625"/>
    <w:rsid w:val="00F6303B"/>
    <w:rsid w:val="00F64F48"/>
    <w:rsid w:val="00F65574"/>
    <w:rsid w:val="00F65948"/>
    <w:rsid w:val="00F659F5"/>
    <w:rsid w:val="00F670B3"/>
    <w:rsid w:val="00F70061"/>
    <w:rsid w:val="00F7053A"/>
    <w:rsid w:val="00F710D3"/>
    <w:rsid w:val="00F715D4"/>
    <w:rsid w:val="00F71876"/>
    <w:rsid w:val="00F71EE5"/>
    <w:rsid w:val="00F7249E"/>
    <w:rsid w:val="00F765B5"/>
    <w:rsid w:val="00F76ADD"/>
    <w:rsid w:val="00F776EF"/>
    <w:rsid w:val="00F820F1"/>
    <w:rsid w:val="00F822B4"/>
    <w:rsid w:val="00F833E2"/>
    <w:rsid w:val="00F85351"/>
    <w:rsid w:val="00F870DB"/>
    <w:rsid w:val="00F90E1A"/>
    <w:rsid w:val="00F941A3"/>
    <w:rsid w:val="00FA10BD"/>
    <w:rsid w:val="00FA1183"/>
    <w:rsid w:val="00FA1F5D"/>
    <w:rsid w:val="00FA6506"/>
    <w:rsid w:val="00FB022D"/>
    <w:rsid w:val="00FB259C"/>
    <w:rsid w:val="00FB4E37"/>
    <w:rsid w:val="00FB728C"/>
    <w:rsid w:val="00FB7D01"/>
    <w:rsid w:val="00FC1A6A"/>
    <w:rsid w:val="00FC1D65"/>
    <w:rsid w:val="00FC25EA"/>
    <w:rsid w:val="00FC2768"/>
    <w:rsid w:val="00FC2ED4"/>
    <w:rsid w:val="00FC3BA2"/>
    <w:rsid w:val="00FC3FD1"/>
    <w:rsid w:val="00FC50D2"/>
    <w:rsid w:val="00FD1FA1"/>
    <w:rsid w:val="00FD56B4"/>
    <w:rsid w:val="00FD703F"/>
    <w:rsid w:val="00FE36FD"/>
    <w:rsid w:val="00FE53DB"/>
    <w:rsid w:val="00FE5673"/>
    <w:rsid w:val="00FE6CB8"/>
    <w:rsid w:val="00FF41FD"/>
    <w:rsid w:val="00FF4A1B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23AF6"/>
  <w15:docId w15:val="{40A8EA86-49E5-4B10-A91C-DB1FC1C6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488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qFormat/>
    <w:rsid w:val="00710003"/>
    <w:pPr>
      <w:outlineLvl w:val="0"/>
    </w:pPr>
  </w:style>
  <w:style w:type="paragraph" w:styleId="Nadpis20">
    <w:name w:val="heading 2"/>
    <w:aliases w:val="Char"/>
    <w:basedOn w:val="Nadpis"/>
    <w:link w:val="Nadpis2Char"/>
    <w:qFormat/>
    <w:rsid w:val="00710003"/>
    <w:pPr>
      <w:outlineLvl w:val="1"/>
    </w:pPr>
  </w:style>
  <w:style w:type="paragraph" w:styleId="Nadpis30">
    <w:name w:val="heading 3"/>
    <w:basedOn w:val="Nadpis"/>
    <w:qFormat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qFormat/>
    <w:rsid w:val="00CE43FE"/>
    <w:pPr>
      <w:keepNext/>
      <w:spacing w:after="0" w:line="240" w:lineRule="auto"/>
      <w:outlineLvl w:val="3"/>
    </w:pPr>
    <w:rPr>
      <w:rFonts w:eastAsia="Times New Roman" w:cs="Times New Roman"/>
      <w:b/>
      <w:i/>
      <w:iCs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CE4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CE43FE"/>
    <w:pPr>
      <w:keepNext/>
      <w:spacing w:after="0" w:line="240" w:lineRule="auto"/>
      <w:jc w:val="both"/>
      <w:outlineLvl w:val="5"/>
    </w:pPr>
    <w:rPr>
      <w:rFonts w:eastAsia="Times New Roman" w:cs="Times New Roman"/>
      <w:b/>
      <w:bCs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E43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CE43FE"/>
    <w:pPr>
      <w:keepNext/>
      <w:spacing w:after="0" w:line="240" w:lineRule="auto"/>
      <w:outlineLvl w:val="7"/>
    </w:pPr>
    <w:rPr>
      <w:rFonts w:eastAsia="Times New Roman" w:cs="Times New Roman"/>
      <w:b/>
      <w:b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link w:val="NadpisChar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link w:val="NormlnwebChar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link w:val="FunkceChar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0BDD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43F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43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4Char">
    <w:name w:val="Nadpis 4 Char"/>
    <w:basedOn w:val="Standardnpsmoodstavce"/>
    <w:link w:val="Nadpis4"/>
    <w:rsid w:val="00CE43FE"/>
    <w:rPr>
      <w:rFonts w:ascii="Times New Roman" w:eastAsia="Times New Roman" w:hAnsi="Times New Roman" w:cs="Times New Roman"/>
      <w:b/>
      <w:i/>
      <w:i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E43F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E43FE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CE43FE"/>
    <w:pPr>
      <w:spacing w:after="12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E43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E43FE"/>
    <w:pPr>
      <w:spacing w:after="120" w:line="240" w:lineRule="auto"/>
      <w:ind w:left="283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E43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CE43FE"/>
  </w:style>
  <w:style w:type="paragraph" w:styleId="Adresanaoblku">
    <w:name w:val="envelope address"/>
    <w:basedOn w:val="Normln"/>
    <w:rsid w:val="00CE43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 w:cs="Times New Roman"/>
      <w:sz w:val="24"/>
      <w:szCs w:val="20"/>
      <w:lang w:eastAsia="cs-CZ"/>
    </w:rPr>
  </w:style>
  <w:style w:type="paragraph" w:customStyle="1" w:styleId="popis-vc">
    <w:name w:val="popis - věc"/>
    <w:basedOn w:val="Normln"/>
    <w:next w:val="Normln"/>
    <w:rsid w:val="00CE43FE"/>
    <w:pPr>
      <w:tabs>
        <w:tab w:val="left" w:pos="567"/>
      </w:tabs>
      <w:spacing w:before="120" w:after="360" w:line="240" w:lineRule="auto"/>
    </w:pPr>
    <w:rPr>
      <w:rFonts w:eastAsia="Times New Roman" w:cs="Times New Roman"/>
      <w:sz w:val="24"/>
      <w:szCs w:val="20"/>
      <w:u w:val="single"/>
      <w:lang w:eastAsia="cs-CZ"/>
    </w:rPr>
  </w:style>
  <w:style w:type="paragraph" w:customStyle="1" w:styleId="bn">
    <w:name w:val="běžný"/>
    <w:basedOn w:val="Normln"/>
    <w:rsid w:val="00CE43FE"/>
    <w:pPr>
      <w:spacing w:after="0" w:line="240" w:lineRule="auto"/>
      <w:ind w:firstLine="454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CE43FE"/>
    <w:pPr>
      <w:spacing w:before="600" w:after="0" w:line="240" w:lineRule="auto"/>
      <w:ind w:left="4536"/>
    </w:pPr>
    <w:rPr>
      <w:rFonts w:eastAsia="Times New Roman" w:cs="Times New Roman"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CE43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sloven">
    <w:name w:val="oslovení"/>
    <w:basedOn w:val="Normln"/>
    <w:next w:val="bn"/>
    <w:rsid w:val="00CE43FE"/>
    <w:pPr>
      <w:spacing w:before="120" w:after="240"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Nzevtitul">
    <w:name w:val="Název titul"/>
    <w:basedOn w:val="Normln"/>
    <w:next w:val="Normln"/>
    <w:rsid w:val="00CE43FE"/>
    <w:pPr>
      <w:spacing w:before="4080" w:after="480" w:line="360" w:lineRule="auto"/>
      <w:jc w:val="center"/>
    </w:pPr>
    <w:rPr>
      <w:rFonts w:eastAsia="Times New Roman" w:cs="Times New Roman"/>
      <w:b/>
      <w:caps/>
      <w:sz w:val="40"/>
      <w:szCs w:val="24"/>
    </w:rPr>
  </w:style>
  <w:style w:type="paragraph" w:customStyle="1" w:styleId="nor">
    <w:name w:val="nor"/>
    <w:basedOn w:val="Nadpis20"/>
    <w:rsid w:val="00CE43FE"/>
    <w:pPr>
      <w:keepNext w:val="0"/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Styl1">
    <w:name w:val="Styl1"/>
    <w:basedOn w:val="Nadpis30"/>
    <w:rsid w:val="00CE43FE"/>
    <w:pPr>
      <w:keepNext w:val="0"/>
      <w:spacing w:before="40" w:after="0" w:line="240" w:lineRule="auto"/>
    </w:pPr>
    <w:rPr>
      <w:rFonts w:ascii="Times New Roman" w:eastAsia="Times New Roman" w:hAnsi="Times New Roman" w:cs="Times New Roman"/>
      <w:b/>
      <w:bCs/>
      <w:sz w:val="24"/>
      <w:szCs w:val="27"/>
      <w:lang w:eastAsia="cs-CZ"/>
    </w:rPr>
  </w:style>
  <w:style w:type="paragraph" w:customStyle="1" w:styleId="Styl2">
    <w:name w:val="Styl2"/>
    <w:basedOn w:val="Nadpis20"/>
    <w:rsid w:val="00CE43FE"/>
    <w:pPr>
      <w:keepNext w:val="0"/>
      <w:numPr>
        <w:ilvl w:val="1"/>
        <w:numId w:val="2"/>
      </w:numPr>
      <w:spacing w:before="200" w:after="100" w:line="240" w:lineRule="auto"/>
      <w:ind w:left="0" w:firstLine="0"/>
    </w:pPr>
    <w:rPr>
      <w:rFonts w:ascii="Times New Roman" w:eastAsia="Times New Roman" w:hAnsi="Times New Roman" w:cs="Times New Roman"/>
      <w:b/>
      <w:bCs/>
      <w:szCs w:val="36"/>
      <w:lang w:eastAsia="cs-CZ"/>
    </w:rPr>
  </w:style>
  <w:style w:type="paragraph" w:customStyle="1" w:styleId="Styl3">
    <w:name w:val="Styl3"/>
    <w:basedOn w:val="Nadpis30"/>
    <w:rsid w:val="00CE43FE"/>
    <w:pPr>
      <w:keepNext w:val="0"/>
      <w:numPr>
        <w:ilvl w:val="2"/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2">
    <w:name w:val="a2"/>
    <w:basedOn w:val="Standardnpsmoodstavce"/>
    <w:rsid w:val="00CE43FE"/>
  </w:style>
  <w:style w:type="paragraph" w:customStyle="1" w:styleId="Nzevsmrnice">
    <w:name w:val="Název směrnice"/>
    <w:basedOn w:val="Normln"/>
    <w:rsid w:val="00CE43FE"/>
    <w:pPr>
      <w:spacing w:after="0" w:line="240" w:lineRule="auto"/>
      <w:jc w:val="center"/>
    </w:pPr>
    <w:rPr>
      <w:rFonts w:eastAsia="Times New Roman" w:cs="Times New Roman"/>
      <w:b/>
      <w:caps/>
      <w:sz w:val="24"/>
      <w:szCs w:val="24"/>
    </w:rPr>
  </w:style>
  <w:style w:type="character" w:customStyle="1" w:styleId="Char">
    <w:name w:val="Char"/>
    <w:rsid w:val="00CE43FE"/>
    <w:rPr>
      <w:b/>
      <w:sz w:val="24"/>
      <w:szCs w:val="24"/>
      <w:lang w:val="cs-CZ" w:eastAsia="cs-CZ" w:bidi="ar-SA"/>
    </w:rPr>
  </w:style>
  <w:style w:type="paragraph" w:customStyle="1" w:styleId="NzevPodtitul">
    <w:name w:val="Název Podtitul"/>
    <w:basedOn w:val="Nzevtitul"/>
    <w:next w:val="Normln"/>
    <w:rsid w:val="00CE43FE"/>
    <w:pPr>
      <w:spacing w:before="100" w:beforeAutospacing="1" w:after="100" w:afterAutospacing="1"/>
    </w:pPr>
    <w:rPr>
      <w:b w:val="0"/>
      <w:sz w:val="28"/>
      <w:lang w:val="en-US"/>
    </w:rPr>
  </w:style>
  <w:style w:type="paragraph" w:customStyle="1" w:styleId="Nadpis40">
    <w:name w:val="Nadpis_4"/>
    <w:basedOn w:val="Nadpis30"/>
    <w:next w:val="Normln"/>
    <w:rsid w:val="00CE43FE"/>
    <w:pPr>
      <w:tabs>
        <w:tab w:val="left" w:pos="1418"/>
        <w:tab w:val="num" w:pos="1728"/>
      </w:tabs>
      <w:spacing w:before="120" w:after="100" w:afterAutospacing="1" w:line="240" w:lineRule="auto"/>
      <w:ind w:left="646" w:hanging="646"/>
      <w:outlineLvl w:val="3"/>
    </w:pPr>
    <w:rPr>
      <w:rFonts w:ascii="Times New Roman" w:eastAsia="Times New Roman" w:hAnsi="Times New Roman" w:cs="Arial"/>
      <w:bCs/>
      <w:i/>
      <w:sz w:val="24"/>
      <w:szCs w:val="26"/>
      <w:lang w:eastAsia="cs-CZ"/>
    </w:rPr>
  </w:style>
  <w:style w:type="paragraph" w:customStyle="1" w:styleId="Normln12">
    <w:name w:val="Normální12"/>
    <w:basedOn w:val="Normln"/>
    <w:rsid w:val="00CE43FE"/>
    <w:pPr>
      <w:spacing w:before="120"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customStyle="1" w:styleId="Nadpis2">
    <w:name w:val="Nadpis_2"/>
    <w:basedOn w:val="Normln"/>
    <w:rsid w:val="00CE43FE"/>
    <w:pPr>
      <w:numPr>
        <w:ilvl w:val="1"/>
        <w:numId w:val="6"/>
      </w:numPr>
      <w:spacing w:after="120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Nadpis3">
    <w:name w:val="Nadpis_3"/>
    <w:basedOn w:val="Normln"/>
    <w:rsid w:val="00CE43FE"/>
    <w:pPr>
      <w:numPr>
        <w:ilvl w:val="2"/>
        <w:numId w:val="6"/>
      </w:numPr>
      <w:spacing w:after="12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CE43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E43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CE43FE"/>
    <w:pPr>
      <w:spacing w:after="120"/>
    </w:pPr>
    <w:rPr>
      <w:rFonts w:eastAsia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CE43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sodrkami2">
    <w:name w:val="List Bullet 2"/>
    <w:basedOn w:val="Seznamsodrkami"/>
    <w:autoRedefine/>
    <w:rsid w:val="00CE43FE"/>
    <w:pPr>
      <w:numPr>
        <w:numId w:val="5"/>
      </w:numPr>
      <w:tabs>
        <w:tab w:val="left" w:pos="1276"/>
        <w:tab w:val="num" w:pos="1353"/>
        <w:tab w:val="num" w:pos="3064"/>
      </w:tabs>
      <w:spacing w:before="40" w:after="20"/>
      <w:ind w:left="1276" w:hanging="283"/>
      <w:jc w:val="both"/>
    </w:pPr>
    <w:rPr>
      <w:sz w:val="22"/>
      <w:szCs w:val="20"/>
      <w:lang w:eastAsia="en-US"/>
    </w:rPr>
  </w:style>
  <w:style w:type="paragraph" w:styleId="Seznamsodrkami">
    <w:name w:val="List Bullet"/>
    <w:basedOn w:val="Normln"/>
    <w:autoRedefine/>
    <w:rsid w:val="00CE43FE"/>
    <w:pPr>
      <w:numPr>
        <w:numId w:val="1"/>
      </w:num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Styl4">
    <w:name w:val="Styl4"/>
    <w:basedOn w:val="Styl1"/>
    <w:rsid w:val="00CE43FE"/>
    <w:pPr>
      <w:numPr>
        <w:ilvl w:val="2"/>
        <w:numId w:val="3"/>
      </w:numPr>
      <w:spacing w:before="120" w:after="80"/>
    </w:pPr>
  </w:style>
  <w:style w:type="paragraph" w:styleId="Obsah2">
    <w:name w:val="toc 2"/>
    <w:basedOn w:val="Normln"/>
    <w:next w:val="Normln"/>
    <w:autoRedefine/>
    <w:uiPriority w:val="39"/>
    <w:rsid w:val="00CE43FE"/>
    <w:pPr>
      <w:spacing w:after="0" w:line="240" w:lineRule="auto"/>
      <w:ind w:left="240"/>
    </w:pPr>
    <w:rPr>
      <w:rFonts w:eastAsia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semiHidden/>
    <w:rsid w:val="00CE43FE"/>
    <w:pPr>
      <w:spacing w:after="0" w:line="240" w:lineRule="auto"/>
      <w:ind w:left="480"/>
    </w:pPr>
    <w:rPr>
      <w:rFonts w:eastAsia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CE43FE"/>
    <w:pPr>
      <w:spacing w:after="0" w:line="240" w:lineRule="auto"/>
    </w:pPr>
    <w:rPr>
      <w:rFonts w:eastAsia="Times New Roman" w:cs="Times New Roman"/>
      <w:b/>
      <w:bCs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CE43FE"/>
    <w:pPr>
      <w:framePr w:w="4871" w:h="2011" w:hRule="exact" w:hSpace="142" w:wrap="around" w:vAnchor="page" w:hAnchor="page" w:x="5898" w:y="2449" w:anchorLock="1"/>
      <w:tabs>
        <w:tab w:val="left" w:pos="2977"/>
      </w:tabs>
      <w:spacing w:after="0" w:line="240" w:lineRule="auto"/>
      <w:ind w:firstLine="284"/>
    </w:pPr>
    <w:rPr>
      <w:rFonts w:eastAsia="Times New Roman" w:cs="Times New Roman"/>
      <w:b/>
      <w:color w:val="FF0000"/>
      <w:sz w:val="24"/>
      <w:szCs w:val="20"/>
      <w:lang w:eastAsia="cs-CZ"/>
    </w:rPr>
  </w:style>
  <w:style w:type="character" w:styleId="Sledovanodkaz">
    <w:name w:val="FollowedHyperlink"/>
    <w:rsid w:val="00CE43FE"/>
    <w:rPr>
      <w:color w:val="800080"/>
      <w:u w:val="single"/>
    </w:rPr>
  </w:style>
  <w:style w:type="paragraph" w:styleId="Obsah4">
    <w:name w:val="toc 4"/>
    <w:basedOn w:val="Normln"/>
    <w:next w:val="Normln"/>
    <w:autoRedefine/>
    <w:semiHidden/>
    <w:rsid w:val="00CE43FE"/>
    <w:pPr>
      <w:spacing w:after="0" w:line="240" w:lineRule="auto"/>
      <w:ind w:left="720"/>
    </w:pPr>
    <w:rPr>
      <w:rFonts w:eastAsia="Times New Roman" w:cs="Times New Roman"/>
      <w:sz w:val="24"/>
      <w:szCs w:val="20"/>
      <w:lang w:eastAsia="cs-CZ"/>
    </w:rPr>
  </w:style>
  <w:style w:type="paragraph" w:styleId="Obsah5">
    <w:name w:val="toc 5"/>
    <w:basedOn w:val="Normln"/>
    <w:next w:val="Normln"/>
    <w:autoRedefine/>
    <w:semiHidden/>
    <w:rsid w:val="00CE43FE"/>
    <w:pPr>
      <w:spacing w:after="0" w:line="240" w:lineRule="auto"/>
      <w:ind w:left="960"/>
    </w:pPr>
    <w:rPr>
      <w:rFonts w:eastAsia="Times New Roman" w:cs="Times New Roman"/>
      <w:sz w:val="24"/>
      <w:szCs w:val="24"/>
      <w:lang w:eastAsia="cs-CZ"/>
    </w:rPr>
  </w:style>
  <w:style w:type="paragraph" w:styleId="Obsah6">
    <w:name w:val="toc 6"/>
    <w:basedOn w:val="Normln"/>
    <w:next w:val="Normln"/>
    <w:autoRedefine/>
    <w:semiHidden/>
    <w:rsid w:val="00CE43FE"/>
    <w:pPr>
      <w:spacing w:after="0" w:line="240" w:lineRule="auto"/>
      <w:ind w:left="1200"/>
    </w:pPr>
    <w:rPr>
      <w:rFonts w:eastAsia="Times New Roman" w:cs="Times New Roman"/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semiHidden/>
    <w:rsid w:val="00CE43FE"/>
    <w:pPr>
      <w:spacing w:after="0" w:line="240" w:lineRule="auto"/>
      <w:ind w:left="1440"/>
    </w:pPr>
    <w:rPr>
      <w:rFonts w:eastAsia="Times New Roman" w:cs="Times New Roman"/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semiHidden/>
    <w:rsid w:val="00CE43FE"/>
    <w:pPr>
      <w:spacing w:after="0" w:line="240" w:lineRule="auto"/>
      <w:ind w:left="1680"/>
    </w:pPr>
    <w:rPr>
      <w:rFonts w:eastAsia="Times New Roman" w:cs="Times New Roman"/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semiHidden/>
    <w:rsid w:val="00CE43FE"/>
    <w:pPr>
      <w:spacing w:after="0" w:line="240" w:lineRule="auto"/>
      <w:ind w:left="1920"/>
    </w:pPr>
    <w:rPr>
      <w:rFonts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CE43FE"/>
    <w:pPr>
      <w:spacing w:after="0" w:line="240" w:lineRule="auto"/>
    </w:pPr>
    <w:rPr>
      <w:rFonts w:eastAsia="Times New Roman" w:cs="Times New Roman"/>
      <w:color w:val="FF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E43FE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CE43FE"/>
    <w:pPr>
      <w:spacing w:after="0" w:line="240" w:lineRule="auto"/>
      <w:ind w:left="1704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CE43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E43FE"/>
    <w:pPr>
      <w:spacing w:after="0" w:line="240" w:lineRule="auto"/>
      <w:jc w:val="both"/>
    </w:pPr>
    <w:rPr>
      <w:rFonts w:eastAsia="Times New Roman" w:cs="Times New Roman"/>
      <w:sz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E43FE"/>
    <w:rPr>
      <w:rFonts w:ascii="Times New Roman" w:eastAsia="Times New Roman" w:hAnsi="Times New Roman" w:cs="Times New Roman"/>
      <w:sz w:val="20"/>
      <w:lang w:eastAsia="cs-CZ"/>
    </w:rPr>
  </w:style>
  <w:style w:type="paragraph" w:customStyle="1" w:styleId="Pa4">
    <w:name w:val="Pa4"/>
    <w:basedOn w:val="Normln"/>
    <w:next w:val="Normln"/>
    <w:rsid w:val="00CE43FE"/>
    <w:pPr>
      <w:autoSpaceDE w:val="0"/>
      <w:autoSpaceDN w:val="0"/>
      <w:adjustRightInd w:val="0"/>
      <w:spacing w:after="0" w:line="181" w:lineRule="atLeast"/>
    </w:pPr>
    <w:rPr>
      <w:rFonts w:ascii="ROODII+GaramondBECE-Regular" w:eastAsia="Times New Roman" w:hAnsi="ROODII+GaramondBECE-Regular" w:cs="Times New Roman"/>
      <w:sz w:val="20"/>
      <w:szCs w:val="24"/>
      <w:lang w:eastAsia="cs-CZ"/>
    </w:rPr>
  </w:style>
  <w:style w:type="paragraph" w:customStyle="1" w:styleId="Default">
    <w:name w:val="Default"/>
    <w:rsid w:val="00CE43FE"/>
    <w:pPr>
      <w:autoSpaceDE w:val="0"/>
      <w:autoSpaceDN w:val="0"/>
      <w:adjustRightInd w:val="0"/>
      <w:spacing w:line="240" w:lineRule="auto"/>
    </w:pPr>
    <w:rPr>
      <w:rFonts w:ascii="NDAFEQ+SyntaxCE-Roman" w:eastAsia="Times New Roman" w:hAnsi="NDAFEQ+SyntaxCE-Roman" w:cs="Times New Roman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CE43FE"/>
    <w:pPr>
      <w:spacing w:after="0" w:line="240" w:lineRule="auto"/>
      <w:ind w:left="360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E43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CE43FE"/>
    <w:pPr>
      <w:spacing w:before="100" w:beforeAutospacing="1" w:after="100" w:afterAutospacing="1" w:line="240" w:lineRule="auto"/>
      <w:ind w:left="1800" w:right="1440"/>
    </w:pPr>
    <w:rPr>
      <w:rFonts w:eastAsia="Times New Roman" w:cs="Times New Roman"/>
      <w:i/>
      <w:iCs/>
      <w:sz w:val="24"/>
      <w:szCs w:val="20"/>
      <w:lang w:eastAsia="cs-CZ"/>
    </w:rPr>
  </w:style>
  <w:style w:type="character" w:styleId="Siln">
    <w:name w:val="Strong"/>
    <w:uiPriority w:val="22"/>
    <w:qFormat/>
    <w:rsid w:val="00CE43FE"/>
    <w:rPr>
      <w:b/>
      <w:bCs/>
    </w:rPr>
  </w:style>
  <w:style w:type="character" w:customStyle="1" w:styleId="NadpisChar">
    <w:name w:val="Nadpis Char"/>
    <w:link w:val="Nadpis"/>
    <w:rsid w:val="00CE43FE"/>
    <w:rPr>
      <w:rFonts w:ascii="Liberation Sans" w:eastAsia="Microsoft YaHei" w:hAnsi="Liberation Sans" w:cs="Mangal"/>
      <w:sz w:val="28"/>
      <w:szCs w:val="28"/>
    </w:rPr>
  </w:style>
  <w:style w:type="paragraph" w:styleId="Rozloendokumentu">
    <w:name w:val="Document Map"/>
    <w:basedOn w:val="Normln"/>
    <w:link w:val="RozloendokumentuChar"/>
    <w:semiHidden/>
    <w:rsid w:val="00CE43F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E43F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ALTMETODY2rove">
    <w:name w:val="ALT_METODY 2. úroveň"/>
    <w:basedOn w:val="Nadpis7"/>
    <w:rsid w:val="00CE43FE"/>
    <w:pPr>
      <w:keepLines w:val="0"/>
      <w:spacing w:before="300" w:after="60" w:line="240" w:lineRule="auto"/>
      <w:jc w:val="both"/>
    </w:pPr>
    <w:rPr>
      <w:rFonts w:ascii="Arial" w:eastAsia="Times New Roman" w:hAnsi="Arial" w:cs="Times New Roman"/>
      <w:b/>
      <w:bCs/>
      <w:i w:val="0"/>
      <w:iCs w:val="0"/>
      <w:color w:val="auto"/>
      <w:szCs w:val="24"/>
      <w:lang w:eastAsia="cs-CZ"/>
    </w:rPr>
  </w:style>
  <w:style w:type="paragraph" w:customStyle="1" w:styleId="NormlnPed0b">
    <w:name w:val="Normální + Před:  0 b."/>
    <w:basedOn w:val="Normln"/>
    <w:link w:val="NormlnPed0bChar"/>
    <w:rsid w:val="00CE43FE"/>
    <w:pPr>
      <w:spacing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character" w:customStyle="1" w:styleId="NormlnPed0bChar">
    <w:name w:val="Normální + Před:  0 b. Char"/>
    <w:link w:val="NormlnPed0b"/>
    <w:rsid w:val="00CE43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Snormalny">
    <w:name w:val="SIS_normalny"/>
    <w:basedOn w:val="Normln"/>
    <w:link w:val="SISnormalnyChar"/>
    <w:rsid w:val="00CE43FE"/>
    <w:pPr>
      <w:spacing w:after="120" w:line="240" w:lineRule="auto"/>
      <w:jc w:val="both"/>
    </w:pPr>
    <w:rPr>
      <w:rFonts w:eastAsia="Times New Roman" w:cs="Times New Roman"/>
      <w:noProof/>
      <w:lang w:eastAsia="cs-CZ"/>
    </w:rPr>
  </w:style>
  <w:style w:type="character" w:customStyle="1" w:styleId="SISnormalnyChar">
    <w:name w:val="SIS_normalny Char"/>
    <w:link w:val="SISnormalny"/>
    <w:locked/>
    <w:rsid w:val="00CE43FE"/>
    <w:rPr>
      <w:rFonts w:ascii="Times New Roman" w:eastAsia="Times New Roman" w:hAnsi="Times New Roman" w:cs="Times New Roman"/>
      <w:noProof/>
      <w:lang w:eastAsia="cs-CZ"/>
    </w:rPr>
  </w:style>
  <w:style w:type="paragraph" w:customStyle="1" w:styleId="Styl7">
    <w:name w:val="Styl7"/>
    <w:basedOn w:val="Nadpis30"/>
    <w:link w:val="Styl7Char"/>
    <w:rsid w:val="00CE43FE"/>
    <w:pPr>
      <w:numPr>
        <w:ilvl w:val="2"/>
        <w:numId w:val="10"/>
      </w:numPr>
      <w:spacing w:before="120" w:after="2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  <w:lang w:val="en-GB" w:eastAsia="cs-CZ"/>
    </w:rPr>
  </w:style>
  <w:style w:type="paragraph" w:customStyle="1" w:styleId="StylStyl212b">
    <w:name w:val="Styl Styl2 + 12 b."/>
    <w:basedOn w:val="Normln"/>
    <w:rsid w:val="00CE43FE"/>
    <w:pPr>
      <w:tabs>
        <w:tab w:val="num" w:pos="360"/>
      </w:tabs>
      <w:spacing w:before="200" w:after="100" w:line="240" w:lineRule="auto"/>
      <w:ind w:left="792" w:hanging="792"/>
      <w:outlineLvl w:val="1"/>
    </w:pPr>
    <w:rPr>
      <w:rFonts w:eastAsia="Times New Roman" w:cs="Times New Roman"/>
      <w:b/>
      <w:bCs/>
      <w:sz w:val="24"/>
      <w:szCs w:val="24"/>
      <w:lang w:eastAsia="cs-CZ"/>
    </w:rPr>
  </w:style>
  <w:style w:type="character" w:customStyle="1" w:styleId="NormlnwebChar">
    <w:name w:val="Normální (web) Char"/>
    <w:link w:val="Normlnweb"/>
    <w:rsid w:val="00CE43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8">
    <w:name w:val="Styl8"/>
    <w:basedOn w:val="Styl7"/>
    <w:rsid w:val="00CE43FE"/>
    <w:pPr>
      <w:numPr>
        <w:ilvl w:val="0"/>
        <w:numId w:val="0"/>
      </w:numPr>
      <w:tabs>
        <w:tab w:val="num" w:pos="360"/>
      </w:tabs>
      <w:ind w:left="2124" w:hanging="708"/>
    </w:pPr>
    <w:rPr>
      <w:b w:val="0"/>
      <w:lang w:val="cs-CZ"/>
    </w:rPr>
  </w:style>
  <w:style w:type="character" w:customStyle="1" w:styleId="Styl7Char">
    <w:name w:val="Styl7 Char"/>
    <w:link w:val="Styl7"/>
    <w:rsid w:val="00CE43FE"/>
    <w:rPr>
      <w:rFonts w:ascii="Times New Roman" w:eastAsia="Times New Roman" w:hAnsi="Times New Roman" w:cs="Times New Roman"/>
      <w:b/>
      <w:i/>
      <w:sz w:val="24"/>
      <w:szCs w:val="24"/>
      <w:lang w:val="en-GB" w:eastAsia="cs-CZ"/>
    </w:rPr>
  </w:style>
  <w:style w:type="character" w:styleId="Zdraznn">
    <w:name w:val="Emphasis"/>
    <w:qFormat/>
    <w:rsid w:val="00CE43FE"/>
    <w:rPr>
      <w:i/>
      <w:iCs/>
    </w:rPr>
  </w:style>
  <w:style w:type="character" w:customStyle="1" w:styleId="apple-style-span">
    <w:name w:val="apple-style-span"/>
    <w:rsid w:val="00CE43FE"/>
  </w:style>
  <w:style w:type="paragraph" w:styleId="Odstavecseseznamem">
    <w:name w:val="List Paragraph"/>
    <w:basedOn w:val="Normln"/>
    <w:link w:val="OdstavecseseznamemChar"/>
    <w:uiPriority w:val="34"/>
    <w:qFormat/>
    <w:rsid w:val="00CE43FE"/>
    <w:pPr>
      <w:spacing w:after="160" w:line="360" w:lineRule="auto"/>
      <w:ind w:left="720"/>
      <w:contextualSpacing/>
      <w:jc w:val="both"/>
    </w:pPr>
    <w:rPr>
      <w:rFonts w:ascii="Georgia" w:eastAsia="Calibri" w:hAnsi="Georgia" w:cs="Times New Roman"/>
      <w:color w:val="404040"/>
      <w:sz w:val="20"/>
      <w:lang w:eastAsia="cs-CZ"/>
    </w:rPr>
  </w:style>
  <w:style w:type="paragraph" w:styleId="Bezmezer">
    <w:name w:val="No Spacing"/>
    <w:basedOn w:val="Normln"/>
    <w:uiPriority w:val="1"/>
    <w:qFormat/>
    <w:rsid w:val="00CE43FE"/>
    <w:pPr>
      <w:spacing w:after="60" w:line="360" w:lineRule="auto"/>
    </w:pPr>
    <w:rPr>
      <w:rFonts w:ascii="Georgia" w:eastAsia="Calibri" w:hAnsi="Georgia" w:cs="Times New Roman"/>
      <w:color w:val="404040"/>
      <w:sz w:val="20"/>
      <w:lang w:eastAsia="cs-CZ"/>
    </w:rPr>
  </w:style>
  <w:style w:type="character" w:styleId="Odkazjemn">
    <w:name w:val="Subtle Reference"/>
    <w:uiPriority w:val="31"/>
    <w:qFormat/>
    <w:rsid w:val="00CE43FE"/>
    <w:rPr>
      <w:rFonts w:ascii="Calibri" w:hAnsi="Calibri"/>
      <w:caps w:val="0"/>
      <w:smallCaps w:val="0"/>
      <w:color w:val="5A5A5A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CE43FE"/>
    <w:rPr>
      <w:rFonts w:ascii="Georgia" w:eastAsia="Calibri" w:hAnsi="Georgia" w:cs="Times New Roman"/>
      <w:color w:val="404040"/>
      <w:sz w:val="20"/>
      <w:lang w:eastAsia="cs-CZ"/>
    </w:rPr>
  </w:style>
  <w:style w:type="character" w:styleId="Odkaznakoment">
    <w:name w:val="annotation reference"/>
    <w:uiPriority w:val="99"/>
    <w:rsid w:val="00CE43FE"/>
    <w:rPr>
      <w:sz w:val="16"/>
      <w:szCs w:val="16"/>
    </w:rPr>
  </w:style>
  <w:style w:type="table" w:customStyle="1" w:styleId="TableGrid">
    <w:name w:val="TableGrid"/>
    <w:rsid w:val="00CE43FE"/>
    <w:pPr>
      <w:spacing w:line="240" w:lineRule="auto"/>
    </w:pPr>
    <w:rPr>
      <w:rFonts w:ascii="Calibri" w:eastAsia="Times New Roman" w:hAnsi="Calibri" w:cs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6692"/>
    <w:rPr>
      <w:color w:val="605E5C"/>
      <w:shd w:val="clear" w:color="auto" w:fill="E1DFDD"/>
    </w:rPr>
  </w:style>
  <w:style w:type="paragraph" w:customStyle="1" w:styleId="Cl">
    <w:name w:val="Cíl"/>
    <w:basedOn w:val="Funkce"/>
    <w:link w:val="ClChar"/>
    <w:qFormat/>
    <w:rsid w:val="005D5B60"/>
    <w:pPr>
      <w:tabs>
        <w:tab w:val="left" w:pos="624"/>
      </w:tabs>
      <w:spacing w:after="120" w:line="288" w:lineRule="auto"/>
      <w:ind w:left="624" w:hanging="624"/>
    </w:pPr>
    <w:rPr>
      <w:b/>
    </w:rPr>
  </w:style>
  <w:style w:type="character" w:customStyle="1" w:styleId="FunkceChar">
    <w:name w:val="Funkce Char"/>
    <w:basedOn w:val="Standardnpsmoodstavce"/>
    <w:link w:val="Funkce"/>
    <w:rsid w:val="005D5B60"/>
    <w:rPr>
      <w:rFonts w:ascii="Arial" w:hAnsi="Arial"/>
      <w:sz w:val="20"/>
    </w:rPr>
  </w:style>
  <w:style w:type="character" w:customStyle="1" w:styleId="ClChar">
    <w:name w:val="Cíl Char"/>
    <w:basedOn w:val="FunkceChar"/>
    <w:link w:val="Cl"/>
    <w:rsid w:val="005D5B60"/>
    <w:rPr>
      <w:rFonts w:ascii="Arial" w:hAnsi="Arial"/>
      <w:b/>
      <w:sz w:val="20"/>
    </w:rPr>
  </w:style>
  <w:style w:type="paragraph" w:styleId="Revize">
    <w:name w:val="Revision"/>
    <w:hidden/>
    <w:uiPriority w:val="99"/>
    <w:semiHidden/>
    <w:rsid w:val="00237BBC"/>
    <w:pPr>
      <w:spacing w:line="240" w:lineRule="auto"/>
    </w:pPr>
    <w:rPr>
      <w:rFonts w:ascii="Times New Roman" w:hAnsi="Times New Roman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36041"/>
    <w:rPr>
      <w:color w:val="605E5C"/>
      <w:shd w:val="clear" w:color="auto" w:fill="E1DFDD"/>
    </w:rPr>
  </w:style>
  <w:style w:type="character" w:customStyle="1" w:styleId="Nadpis2Char">
    <w:name w:val="Nadpis 2 Char"/>
    <w:aliases w:val="Char Char"/>
    <w:basedOn w:val="Standardnpsmoodstavce"/>
    <w:link w:val="Nadpis20"/>
    <w:rsid w:val="00933DE8"/>
    <w:rPr>
      <w:rFonts w:ascii="Liberation Sans" w:eastAsia="Microsoft YaHei" w:hAnsi="Liberation Sans" w:cs="Mangal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1778D5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E741E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svg"/><Relationship Id="rId18" Type="http://schemas.openxmlformats.org/officeDocument/2006/relationships/image" Target="media/image10.jp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5" Type="http://schemas.openxmlformats.org/officeDocument/2006/relationships/image" Target="media/image17.jp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image" Target="media/image16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5.jpg"/><Relationship Id="rId28" Type="http://schemas.openxmlformats.org/officeDocument/2006/relationships/hyperlink" Target="mailto:kortysova@rect.muni.cz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mailto:istech@fi.muni.cz" TargetMode="External"/><Relationship Id="rId30" Type="http://schemas.openxmlformats.org/officeDocument/2006/relationships/header" Target="header1.xml"/><Relationship Id="rId8" Type="http://schemas.openxmlformats.org/officeDocument/2006/relationships/hyperlink" Target="https://is.muni.cz/auth/pers/hodnoceni_zamestnanc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cor@fi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2537-248A-484E-A56D-99B080D2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1130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MU</dc:creator>
  <cp:lastModifiedBy>Petra Ježová</cp:lastModifiedBy>
  <cp:revision>3</cp:revision>
  <cp:lastPrinted>2020-11-25T00:54:00Z</cp:lastPrinted>
  <dcterms:created xsi:type="dcterms:W3CDTF">2023-01-23T08:25:00Z</dcterms:created>
  <dcterms:modified xsi:type="dcterms:W3CDTF">2023-01-23T08:27:00Z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