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34" w:rsidRPr="006D4F4A" w:rsidRDefault="00BE6D34" w:rsidP="006D4F4A">
      <w:pPr>
        <w:tabs>
          <w:tab w:val="clear" w:pos="340"/>
          <w:tab w:val="left" w:pos="0"/>
        </w:tabs>
        <w:spacing w:before="0" w:line="360" w:lineRule="auto"/>
        <w:ind w:firstLine="0"/>
        <w:rPr>
          <w:b/>
        </w:rPr>
      </w:pPr>
      <w:r w:rsidRPr="006D4F4A">
        <w:rPr>
          <w:b/>
        </w:rPr>
        <w:t>Accommodation offer</w:t>
      </w:r>
    </w:p>
    <w:p w:rsidR="00BE6D34" w:rsidRPr="008A3961" w:rsidRDefault="00BE6D34" w:rsidP="00844212">
      <w:pPr>
        <w:tabs>
          <w:tab w:val="clear" w:pos="340"/>
          <w:tab w:val="left" w:pos="0"/>
        </w:tabs>
        <w:spacing w:before="0"/>
        <w:ind w:firstLine="0"/>
      </w:pPr>
      <w:r w:rsidRPr="006D4F4A">
        <w:rPr>
          <w:b/>
        </w:rPr>
        <w:t>International Week 2013</w:t>
      </w:r>
      <w:r w:rsidR="008A3961">
        <w:rPr>
          <w:b/>
        </w:rPr>
        <w:t xml:space="preserve"> </w:t>
      </w:r>
      <w:r w:rsidR="008A3961" w:rsidRPr="008A3961">
        <w:t>including 4</w:t>
      </w:r>
      <w:r w:rsidR="008A3961" w:rsidRPr="008A3961">
        <w:rPr>
          <w:vertAlign w:val="superscript"/>
        </w:rPr>
        <w:t>th</w:t>
      </w:r>
      <w:r w:rsidR="008A3961" w:rsidRPr="008A3961">
        <w:t xml:space="preserve"> International PhD student´s conference</w:t>
      </w:r>
    </w:p>
    <w:p w:rsidR="00F06E58" w:rsidRPr="006D4F4A" w:rsidRDefault="00F06E58" w:rsidP="00BE6D34">
      <w:pPr>
        <w:spacing w:before="0"/>
        <w:ind w:left="2124" w:hanging="1784"/>
        <w:rPr>
          <w:b/>
        </w:rPr>
      </w:pPr>
    </w:p>
    <w:p w:rsidR="00BE6D34" w:rsidRPr="006D4F4A" w:rsidRDefault="00BE6D34" w:rsidP="00BE6D34">
      <w:pPr>
        <w:spacing w:before="0" w:line="360" w:lineRule="auto"/>
        <w:rPr>
          <w:b/>
        </w:rPr>
      </w:pPr>
    </w:p>
    <w:p w:rsidR="00F06E58" w:rsidRPr="006D4F4A" w:rsidRDefault="00F06E58" w:rsidP="006D4F4A">
      <w:pPr>
        <w:tabs>
          <w:tab w:val="clear" w:pos="340"/>
          <w:tab w:val="left" w:pos="142"/>
        </w:tabs>
        <w:spacing w:before="0" w:line="360" w:lineRule="auto"/>
        <w:ind w:firstLine="0"/>
        <w:jc w:val="both"/>
      </w:pPr>
      <w:r w:rsidRPr="006D4F4A">
        <w:t xml:space="preserve">Please, fill in the information about your stay and select your preferred accommodation from the options below if you would like us to book a hotel for you. </w:t>
      </w:r>
    </w:p>
    <w:p w:rsidR="00F06E58" w:rsidRPr="006D4F4A" w:rsidRDefault="00F06E58" w:rsidP="006D4F4A">
      <w:pPr>
        <w:tabs>
          <w:tab w:val="clear" w:pos="340"/>
          <w:tab w:val="left" w:pos="142"/>
        </w:tabs>
        <w:spacing w:before="0" w:line="360" w:lineRule="auto"/>
        <w:ind w:firstLine="0"/>
        <w:rPr>
          <w:b/>
        </w:rPr>
      </w:pPr>
    </w:p>
    <w:p w:rsidR="00F06E58" w:rsidRPr="006D4F4A" w:rsidRDefault="00F06E58" w:rsidP="006D4F4A">
      <w:pPr>
        <w:tabs>
          <w:tab w:val="clear" w:pos="340"/>
          <w:tab w:val="left" w:pos="142"/>
        </w:tabs>
        <w:spacing w:before="0" w:line="360" w:lineRule="auto"/>
        <w:ind w:firstLine="0"/>
        <w:rPr>
          <w:b/>
        </w:rPr>
      </w:pPr>
    </w:p>
    <w:p w:rsidR="00BE6D34" w:rsidRPr="006D4F4A" w:rsidRDefault="00BE6D34" w:rsidP="006D4F4A">
      <w:pPr>
        <w:tabs>
          <w:tab w:val="clear" w:pos="340"/>
          <w:tab w:val="left" w:pos="142"/>
        </w:tabs>
        <w:spacing w:before="0" w:line="360" w:lineRule="auto"/>
        <w:ind w:firstLine="0"/>
      </w:pPr>
      <w:r w:rsidRPr="006D4F4A">
        <w:rPr>
          <w:b/>
        </w:rPr>
        <w:t>Accommodation</w:t>
      </w:r>
      <w:r w:rsidR="006D4F4A" w:rsidRPr="006D4F4A">
        <w:tab/>
        <w:t>from – to</w:t>
      </w:r>
      <w:proofErr w:type="gramStart"/>
      <w:r w:rsidR="006D4F4A" w:rsidRPr="006D4F4A">
        <w:t>:</w:t>
      </w:r>
      <w:r w:rsidR="006D4F4A" w:rsidRPr="006D4F4A">
        <w:tab/>
      </w:r>
      <w:r w:rsidRPr="006D4F4A">
        <w:t>.......</w:t>
      </w:r>
      <w:r w:rsidR="00F06E58" w:rsidRPr="006D4F4A">
        <w:t>............</w:t>
      </w:r>
      <w:proofErr w:type="gramEnd"/>
      <w:r w:rsidR="00F06E58" w:rsidRPr="006D4F4A">
        <w:tab/>
        <w:t xml:space="preserve">   </w:t>
      </w:r>
      <w:r w:rsidRPr="006D4F4A">
        <w:t>number of nights</w:t>
      </w:r>
      <w:r w:rsidR="00F06E58" w:rsidRPr="006D4F4A">
        <w:t>:</w:t>
      </w:r>
      <w:r w:rsidRPr="006D4F4A">
        <w:t xml:space="preserve"> </w:t>
      </w:r>
      <w:r w:rsidR="00F06E58" w:rsidRPr="006D4F4A">
        <w:t>..</w:t>
      </w:r>
      <w:r w:rsidRPr="006D4F4A">
        <w:t>..............</w:t>
      </w:r>
    </w:p>
    <w:p w:rsidR="00BE6D34" w:rsidRPr="006D4F4A" w:rsidRDefault="006D4F4A" w:rsidP="006D4F4A">
      <w:pPr>
        <w:tabs>
          <w:tab w:val="clear" w:pos="340"/>
          <w:tab w:val="left" w:pos="142"/>
        </w:tabs>
        <w:spacing w:before="0" w:line="360" w:lineRule="auto"/>
        <w:ind w:firstLine="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>h</w:t>
      </w:r>
      <w:r w:rsidRPr="006D4F4A">
        <w:t>otel</w:t>
      </w:r>
      <w:proofErr w:type="gramEnd"/>
      <w:r w:rsidRPr="006D4F4A">
        <w:t>: …………………………………………………</w:t>
      </w:r>
      <w:r w:rsidRPr="006D4F4A">
        <w:tab/>
      </w:r>
      <w:r w:rsidRPr="006D4F4A">
        <w:tab/>
      </w:r>
      <w:r w:rsidRPr="006D4F4A">
        <w:tab/>
      </w:r>
    </w:p>
    <w:p w:rsidR="00BE6D34" w:rsidRPr="006D4F4A" w:rsidRDefault="00BE6D34" w:rsidP="006D4F4A">
      <w:pPr>
        <w:tabs>
          <w:tab w:val="clear" w:pos="340"/>
          <w:tab w:val="left" w:pos="142"/>
        </w:tabs>
        <w:spacing w:before="0" w:line="360" w:lineRule="auto"/>
        <w:ind w:firstLine="0"/>
        <w:jc w:val="both"/>
      </w:pPr>
    </w:p>
    <w:p w:rsidR="006D4F4A" w:rsidRPr="006D4F4A" w:rsidRDefault="006D4F4A" w:rsidP="006D4F4A">
      <w:pPr>
        <w:tabs>
          <w:tab w:val="clear" w:pos="340"/>
          <w:tab w:val="left" w:pos="142"/>
        </w:tabs>
        <w:spacing w:before="0" w:line="360" w:lineRule="auto"/>
        <w:ind w:firstLine="0"/>
        <w:jc w:val="both"/>
      </w:pPr>
    </w:p>
    <w:p w:rsidR="00BE6D34" w:rsidRPr="006D4F4A" w:rsidRDefault="00BE6D34" w:rsidP="006D4F4A">
      <w:pPr>
        <w:numPr>
          <w:ilvl w:val="0"/>
          <w:numId w:val="1"/>
        </w:numPr>
        <w:tabs>
          <w:tab w:val="clear" w:pos="340"/>
          <w:tab w:val="clear" w:pos="1060"/>
          <w:tab w:val="left" w:pos="142"/>
          <w:tab w:val="num" w:pos="709"/>
        </w:tabs>
        <w:spacing w:before="0" w:line="360" w:lineRule="auto"/>
        <w:ind w:left="0" w:firstLine="0"/>
        <w:rPr>
          <w:b/>
        </w:rPr>
      </w:pPr>
      <w:r w:rsidRPr="006D4F4A">
        <w:rPr>
          <w:b/>
        </w:rPr>
        <w:t xml:space="preserve">Hotel </w:t>
      </w:r>
      <w:proofErr w:type="spellStart"/>
      <w:r w:rsidRPr="006D4F4A">
        <w:rPr>
          <w:b/>
        </w:rPr>
        <w:t>Garni</w:t>
      </w:r>
      <w:proofErr w:type="spellEnd"/>
      <w:r w:rsidRPr="006D4F4A">
        <w:rPr>
          <w:b/>
        </w:rPr>
        <w:t xml:space="preserve"> </w:t>
      </w:r>
      <w:proofErr w:type="spellStart"/>
      <w:r w:rsidRPr="006D4F4A">
        <w:rPr>
          <w:b/>
        </w:rPr>
        <w:t>Vinařská</w:t>
      </w:r>
      <w:proofErr w:type="spellEnd"/>
      <w:r w:rsidRPr="006D4F4A">
        <w:rPr>
          <w:b/>
        </w:rPr>
        <w:t xml:space="preserve"> (***) </w:t>
      </w:r>
    </w:p>
    <w:p w:rsidR="00F06E58" w:rsidRPr="006D4F4A" w:rsidRDefault="00BE6D34" w:rsidP="006D4F4A">
      <w:pPr>
        <w:tabs>
          <w:tab w:val="clear" w:pos="340"/>
          <w:tab w:val="left" w:pos="142"/>
        </w:tabs>
        <w:spacing w:before="0" w:line="360" w:lineRule="auto"/>
        <w:ind w:firstLine="0"/>
        <w:jc w:val="both"/>
      </w:pPr>
      <w:r w:rsidRPr="006D4F4A">
        <w:t xml:space="preserve">Hotel </w:t>
      </w:r>
      <w:proofErr w:type="spellStart"/>
      <w:r w:rsidRPr="006D4F4A">
        <w:t>Garni</w:t>
      </w:r>
      <w:proofErr w:type="spellEnd"/>
      <w:r w:rsidRPr="006D4F4A">
        <w:t xml:space="preserve"> </w:t>
      </w:r>
      <w:proofErr w:type="spellStart"/>
      <w:r w:rsidRPr="006D4F4A">
        <w:t>Vinařská</w:t>
      </w:r>
      <w:proofErr w:type="spellEnd"/>
      <w:r w:rsidRPr="006D4F4A">
        <w:t xml:space="preserve"> is situated in the area of </w:t>
      </w:r>
      <w:proofErr w:type="spellStart"/>
      <w:r w:rsidRPr="006D4F4A">
        <w:t>Vinařská</w:t>
      </w:r>
      <w:proofErr w:type="spellEnd"/>
      <w:r w:rsidRPr="006D4F4A">
        <w:t xml:space="preserve"> Halls of residence, near the Faculty of Economics and Administration. </w:t>
      </w:r>
    </w:p>
    <w:p w:rsidR="00F06E58" w:rsidRPr="006D4F4A" w:rsidRDefault="00F06E58" w:rsidP="006D4F4A">
      <w:pPr>
        <w:tabs>
          <w:tab w:val="clear" w:pos="340"/>
          <w:tab w:val="left" w:pos="142"/>
        </w:tabs>
        <w:spacing w:before="0" w:line="360" w:lineRule="auto"/>
        <w:ind w:firstLine="0"/>
      </w:pPr>
    </w:p>
    <w:p w:rsidR="00BE6D34" w:rsidRPr="006D4F4A" w:rsidRDefault="00BE6D34" w:rsidP="006D4F4A">
      <w:pPr>
        <w:tabs>
          <w:tab w:val="clear" w:pos="340"/>
          <w:tab w:val="left" w:pos="142"/>
        </w:tabs>
        <w:spacing w:before="0" w:line="360" w:lineRule="auto"/>
        <w:ind w:firstLine="0"/>
      </w:pPr>
      <w:r w:rsidRPr="006D4F4A">
        <w:t xml:space="preserve">More information: </w:t>
      </w:r>
      <w:hyperlink r:id="rId6" w:history="1">
        <w:r w:rsidRPr="006D4F4A">
          <w:rPr>
            <w:rStyle w:val="Hypertextovodkaz"/>
          </w:rPr>
          <w:t>http://www.skm.muni.cz/ubytovani.php?akce=39&amp;lang=en</w:t>
        </w:r>
      </w:hyperlink>
    </w:p>
    <w:p w:rsidR="00F06E58" w:rsidRPr="006D4F4A" w:rsidRDefault="00BE6D34" w:rsidP="006D4F4A">
      <w:pPr>
        <w:tabs>
          <w:tab w:val="clear" w:pos="340"/>
          <w:tab w:val="left" w:pos="142"/>
        </w:tabs>
        <w:spacing w:before="0" w:line="360" w:lineRule="auto"/>
        <w:ind w:firstLine="0"/>
        <w:rPr>
          <w:rFonts w:ascii="Times New Roman" w:hAnsi="Times New Roman"/>
          <w:szCs w:val="20"/>
        </w:rPr>
      </w:pPr>
      <w:r w:rsidRPr="006D4F4A">
        <w:rPr>
          <w:szCs w:val="20"/>
        </w:rPr>
        <w:tab/>
      </w:r>
      <w:r w:rsidRPr="006D4F4A">
        <w:rPr>
          <w:szCs w:val="20"/>
        </w:rPr>
        <w:tab/>
      </w:r>
      <w:r w:rsidRPr="006D4F4A">
        <w:rPr>
          <w:rFonts w:ascii="Times New Roman" w:hAnsi="Times New Roman"/>
          <w:szCs w:val="20"/>
        </w:rPr>
        <w:t>⁬</w:t>
      </w:r>
    </w:p>
    <w:p w:rsidR="006D4F4A" w:rsidRDefault="00BE6D34" w:rsidP="006D4F4A">
      <w:pPr>
        <w:tabs>
          <w:tab w:val="clear" w:pos="340"/>
          <w:tab w:val="left" w:pos="142"/>
        </w:tabs>
        <w:spacing w:before="0" w:line="360" w:lineRule="auto"/>
        <w:ind w:firstLine="0"/>
        <w:rPr>
          <w:rFonts w:ascii="Times New Roman" w:hAnsi="Times New Roman"/>
          <w:szCs w:val="20"/>
        </w:rPr>
      </w:pPr>
      <w:proofErr w:type="gramStart"/>
      <w:r w:rsidRPr="006D4F4A">
        <w:rPr>
          <w:szCs w:val="20"/>
        </w:rPr>
        <w:t>single</w:t>
      </w:r>
      <w:proofErr w:type="gramEnd"/>
      <w:r w:rsidRPr="006D4F4A">
        <w:rPr>
          <w:szCs w:val="20"/>
        </w:rPr>
        <w:t xml:space="preserve"> room  </w:t>
      </w:r>
      <w:r w:rsidRPr="006D4F4A">
        <w:rPr>
          <w:b/>
          <w:szCs w:val="20"/>
        </w:rPr>
        <w:t>(CZK 1.440)</w:t>
      </w:r>
      <w:r w:rsidRPr="006D4F4A">
        <w:rPr>
          <w:szCs w:val="20"/>
        </w:rPr>
        <w:tab/>
      </w:r>
      <w:r w:rsidRPr="006D4F4A">
        <w:rPr>
          <w:szCs w:val="20"/>
        </w:rPr>
        <w:tab/>
      </w:r>
      <w:r w:rsidRPr="006D4F4A">
        <w:rPr>
          <w:rFonts w:ascii="Times New Roman" w:hAnsi="Times New Roman"/>
          <w:szCs w:val="20"/>
        </w:rPr>
        <w:t>⁬</w:t>
      </w:r>
    </w:p>
    <w:p w:rsidR="00BE6D34" w:rsidRPr="006D4F4A" w:rsidRDefault="00BE6D34" w:rsidP="006D4F4A">
      <w:pPr>
        <w:tabs>
          <w:tab w:val="clear" w:pos="340"/>
          <w:tab w:val="left" w:pos="142"/>
        </w:tabs>
        <w:spacing w:before="0" w:line="360" w:lineRule="auto"/>
        <w:ind w:firstLine="0"/>
        <w:rPr>
          <w:b/>
          <w:szCs w:val="20"/>
        </w:rPr>
      </w:pPr>
      <w:proofErr w:type="gramStart"/>
      <w:r w:rsidRPr="006D4F4A">
        <w:rPr>
          <w:szCs w:val="20"/>
        </w:rPr>
        <w:t>double</w:t>
      </w:r>
      <w:proofErr w:type="gramEnd"/>
      <w:r w:rsidRPr="006D4F4A">
        <w:rPr>
          <w:szCs w:val="20"/>
        </w:rPr>
        <w:t xml:space="preserve"> room </w:t>
      </w:r>
      <w:r w:rsidRPr="006D4F4A">
        <w:rPr>
          <w:b/>
          <w:szCs w:val="20"/>
        </w:rPr>
        <w:t>(CZK 1.740)</w:t>
      </w:r>
    </w:p>
    <w:p w:rsidR="00BE6D34" w:rsidRPr="006D4F4A" w:rsidRDefault="00BE6D34" w:rsidP="006D4F4A">
      <w:pPr>
        <w:tabs>
          <w:tab w:val="clear" w:pos="340"/>
          <w:tab w:val="left" w:pos="142"/>
        </w:tabs>
        <w:spacing w:before="0" w:line="360" w:lineRule="auto"/>
        <w:ind w:firstLine="0"/>
        <w:rPr>
          <w:b/>
          <w:szCs w:val="20"/>
        </w:rPr>
      </w:pPr>
    </w:p>
    <w:p w:rsidR="00F06E58" w:rsidRPr="006D4F4A" w:rsidRDefault="00F06E58" w:rsidP="006D4F4A">
      <w:pPr>
        <w:tabs>
          <w:tab w:val="clear" w:pos="340"/>
          <w:tab w:val="left" w:pos="142"/>
        </w:tabs>
        <w:spacing w:before="0" w:line="360" w:lineRule="auto"/>
        <w:ind w:firstLine="0"/>
        <w:rPr>
          <w:b/>
          <w:szCs w:val="20"/>
        </w:rPr>
      </w:pPr>
    </w:p>
    <w:p w:rsidR="00F06E58" w:rsidRPr="006D4F4A" w:rsidRDefault="00BE6D34" w:rsidP="006D4F4A">
      <w:pPr>
        <w:numPr>
          <w:ilvl w:val="0"/>
          <w:numId w:val="1"/>
        </w:numPr>
        <w:tabs>
          <w:tab w:val="clear" w:pos="340"/>
          <w:tab w:val="clear" w:pos="1060"/>
          <w:tab w:val="left" w:pos="142"/>
        </w:tabs>
        <w:spacing w:before="0" w:line="360" w:lineRule="auto"/>
        <w:ind w:left="0" w:firstLine="0"/>
        <w:rPr>
          <w:szCs w:val="20"/>
          <w:lang w:eastAsia="cs-CZ"/>
        </w:rPr>
      </w:pPr>
      <w:r w:rsidRPr="006D4F4A">
        <w:rPr>
          <w:b/>
        </w:rPr>
        <w:t xml:space="preserve">Hotel Continental (****) </w:t>
      </w:r>
      <w:r w:rsidRPr="006D4F4A">
        <w:t xml:space="preserve">    </w:t>
      </w:r>
    </w:p>
    <w:p w:rsidR="00F06E58" w:rsidRPr="006D4F4A" w:rsidRDefault="00BE6D34" w:rsidP="006D4F4A">
      <w:pPr>
        <w:tabs>
          <w:tab w:val="clear" w:pos="340"/>
          <w:tab w:val="left" w:pos="142"/>
        </w:tabs>
        <w:spacing w:before="0" w:line="360" w:lineRule="auto"/>
        <w:ind w:firstLine="0"/>
        <w:jc w:val="both"/>
        <w:rPr>
          <w:szCs w:val="20"/>
          <w:lang w:eastAsia="cs-CZ"/>
        </w:rPr>
      </w:pPr>
      <w:r w:rsidRPr="006D4F4A">
        <w:rPr>
          <w:szCs w:val="20"/>
          <w:lang w:eastAsia="cs-CZ"/>
        </w:rPr>
        <w:t xml:space="preserve">This four-star hotel is located in a quiet part </w:t>
      </w:r>
      <w:proofErr w:type="gramStart"/>
      <w:r w:rsidRPr="006D4F4A">
        <w:rPr>
          <w:szCs w:val="20"/>
          <w:lang w:eastAsia="cs-CZ"/>
        </w:rPr>
        <w:t>of  town</w:t>
      </w:r>
      <w:proofErr w:type="gramEnd"/>
      <w:r w:rsidRPr="006D4F4A">
        <w:rPr>
          <w:szCs w:val="20"/>
          <w:lang w:eastAsia="cs-CZ"/>
        </w:rPr>
        <w:t xml:space="preserve">, close to the city </w:t>
      </w:r>
      <w:proofErr w:type="spellStart"/>
      <w:r w:rsidRPr="006D4F4A">
        <w:rPr>
          <w:szCs w:val="20"/>
          <w:lang w:eastAsia="cs-CZ"/>
        </w:rPr>
        <w:t>centre</w:t>
      </w:r>
      <w:proofErr w:type="spellEnd"/>
      <w:r w:rsidRPr="006D4F4A">
        <w:rPr>
          <w:szCs w:val="20"/>
          <w:lang w:eastAsia="cs-CZ"/>
        </w:rPr>
        <w:t xml:space="preserve"> and approximately a 10-minute drive by car from </w:t>
      </w:r>
      <w:r w:rsidR="00F06E58" w:rsidRPr="006D4F4A">
        <w:rPr>
          <w:szCs w:val="20"/>
          <w:lang w:eastAsia="cs-CZ"/>
        </w:rPr>
        <w:t xml:space="preserve">the </w:t>
      </w:r>
      <w:r w:rsidR="00F06E58" w:rsidRPr="006D4F4A">
        <w:t>Faculty of Economics and Administration</w:t>
      </w:r>
      <w:r w:rsidRPr="006D4F4A">
        <w:rPr>
          <w:szCs w:val="20"/>
          <w:lang w:eastAsia="cs-CZ"/>
        </w:rPr>
        <w:t>.</w:t>
      </w:r>
    </w:p>
    <w:p w:rsidR="00F06E58" w:rsidRPr="006D4F4A" w:rsidRDefault="00F06E58" w:rsidP="006D4F4A">
      <w:pPr>
        <w:tabs>
          <w:tab w:val="clear" w:pos="340"/>
          <w:tab w:val="left" w:pos="142"/>
        </w:tabs>
        <w:spacing w:before="0" w:line="360" w:lineRule="auto"/>
        <w:ind w:firstLine="0"/>
        <w:jc w:val="both"/>
        <w:rPr>
          <w:szCs w:val="20"/>
          <w:lang w:eastAsia="cs-CZ"/>
        </w:rPr>
      </w:pPr>
    </w:p>
    <w:p w:rsidR="00BE6D34" w:rsidRPr="006D4F4A" w:rsidRDefault="00F06E58" w:rsidP="006D4F4A">
      <w:pPr>
        <w:tabs>
          <w:tab w:val="clear" w:pos="340"/>
          <w:tab w:val="left" w:pos="142"/>
          <w:tab w:val="left" w:pos="426"/>
        </w:tabs>
        <w:spacing w:before="0" w:line="360" w:lineRule="auto"/>
        <w:ind w:firstLine="0"/>
        <w:rPr>
          <w:szCs w:val="20"/>
          <w:lang w:eastAsia="cs-CZ"/>
        </w:rPr>
      </w:pPr>
      <w:r w:rsidRPr="006D4F4A">
        <w:rPr>
          <w:szCs w:val="20"/>
          <w:lang w:eastAsia="cs-CZ"/>
        </w:rPr>
        <w:t>More information</w:t>
      </w:r>
      <w:r w:rsidR="00BE6D34" w:rsidRPr="006D4F4A">
        <w:rPr>
          <w:szCs w:val="20"/>
          <w:lang w:eastAsia="cs-CZ"/>
        </w:rPr>
        <w:t xml:space="preserve">: </w:t>
      </w:r>
      <w:hyperlink r:id="rId7" w:history="1">
        <w:r w:rsidR="00BE6D34" w:rsidRPr="006D4F4A">
          <w:rPr>
            <w:rStyle w:val="Hypertextovodkaz"/>
          </w:rPr>
          <w:t>http://www.continentalbrno.czen/introduction.html</w:t>
        </w:r>
      </w:hyperlink>
    </w:p>
    <w:p w:rsidR="00F06E58" w:rsidRPr="006D4F4A" w:rsidRDefault="00BE6D34" w:rsidP="006D4F4A">
      <w:pPr>
        <w:tabs>
          <w:tab w:val="clear" w:pos="340"/>
          <w:tab w:val="left" w:pos="142"/>
        </w:tabs>
        <w:spacing w:before="0" w:line="360" w:lineRule="auto"/>
        <w:ind w:firstLine="0"/>
        <w:rPr>
          <w:rFonts w:ascii="Times New Roman" w:hAnsi="Times New Roman"/>
          <w:szCs w:val="20"/>
        </w:rPr>
      </w:pPr>
      <w:r w:rsidRPr="006D4F4A">
        <w:rPr>
          <w:szCs w:val="20"/>
        </w:rPr>
        <w:tab/>
      </w:r>
      <w:r w:rsidRPr="006D4F4A">
        <w:rPr>
          <w:szCs w:val="20"/>
        </w:rPr>
        <w:tab/>
      </w:r>
      <w:r w:rsidRPr="006D4F4A">
        <w:rPr>
          <w:rFonts w:ascii="Times New Roman" w:hAnsi="Times New Roman"/>
          <w:szCs w:val="20"/>
        </w:rPr>
        <w:t xml:space="preserve">⁬ </w:t>
      </w:r>
    </w:p>
    <w:p w:rsidR="006D4F4A" w:rsidRDefault="00BE6D34" w:rsidP="006D4F4A">
      <w:pPr>
        <w:tabs>
          <w:tab w:val="clear" w:pos="340"/>
          <w:tab w:val="left" w:pos="142"/>
          <w:tab w:val="left" w:pos="284"/>
        </w:tabs>
        <w:spacing w:before="0" w:line="360" w:lineRule="auto"/>
        <w:ind w:firstLine="0"/>
        <w:rPr>
          <w:b/>
          <w:szCs w:val="20"/>
        </w:rPr>
      </w:pPr>
      <w:proofErr w:type="gramStart"/>
      <w:r w:rsidRPr="006D4F4A">
        <w:rPr>
          <w:szCs w:val="20"/>
        </w:rPr>
        <w:t>single</w:t>
      </w:r>
      <w:proofErr w:type="gramEnd"/>
      <w:r w:rsidRPr="006D4F4A">
        <w:rPr>
          <w:szCs w:val="20"/>
        </w:rPr>
        <w:t xml:space="preserve"> room</w:t>
      </w:r>
      <w:r w:rsidR="003C71C9">
        <w:rPr>
          <w:szCs w:val="20"/>
        </w:rPr>
        <w:t xml:space="preserve"> </w:t>
      </w:r>
      <w:r w:rsidRPr="006D4F4A">
        <w:rPr>
          <w:b/>
          <w:szCs w:val="20"/>
        </w:rPr>
        <w:t>(CZK 1.750)</w:t>
      </w:r>
      <w:r w:rsidR="006D4F4A">
        <w:rPr>
          <w:szCs w:val="20"/>
        </w:rPr>
        <w:t xml:space="preserve"> </w:t>
      </w:r>
    </w:p>
    <w:p w:rsidR="00BE6D34" w:rsidRPr="006D4F4A" w:rsidRDefault="00BE6D34" w:rsidP="006D4F4A">
      <w:pPr>
        <w:tabs>
          <w:tab w:val="clear" w:pos="340"/>
          <w:tab w:val="left" w:pos="142"/>
          <w:tab w:val="left" w:pos="426"/>
        </w:tabs>
        <w:spacing w:before="0" w:line="360" w:lineRule="auto"/>
        <w:ind w:firstLine="0"/>
        <w:rPr>
          <w:b/>
          <w:szCs w:val="20"/>
        </w:rPr>
      </w:pPr>
      <w:r w:rsidRPr="006D4F4A">
        <w:rPr>
          <w:szCs w:val="20"/>
        </w:rPr>
        <w:t>double room</w:t>
      </w:r>
      <w:r w:rsidR="003C71C9">
        <w:rPr>
          <w:szCs w:val="20"/>
        </w:rPr>
        <w:t xml:space="preserve"> </w:t>
      </w:r>
      <w:r w:rsidRPr="006D4F4A">
        <w:rPr>
          <w:b/>
          <w:szCs w:val="20"/>
        </w:rPr>
        <w:t>(CZK 2.300)</w:t>
      </w:r>
    </w:p>
    <w:p w:rsidR="00BE6D34" w:rsidRPr="006D4F4A" w:rsidRDefault="00BE6D34" w:rsidP="00BE6D34">
      <w:pPr>
        <w:spacing w:before="0" w:line="360" w:lineRule="auto"/>
      </w:pPr>
      <w:r w:rsidRPr="006D4F4A">
        <w:tab/>
      </w:r>
      <w:r w:rsidRPr="006D4F4A">
        <w:tab/>
      </w:r>
      <w:r w:rsidRPr="006D4F4A">
        <w:rPr>
          <w:szCs w:val="20"/>
        </w:rPr>
        <w:t xml:space="preserve"> </w:t>
      </w:r>
    </w:p>
    <w:p w:rsidR="00310416" w:rsidRDefault="00310416" w:rsidP="0018428D">
      <w:pPr>
        <w:ind w:firstLine="0"/>
      </w:pPr>
    </w:p>
    <w:p w:rsidR="0018428D" w:rsidRDefault="0018428D" w:rsidP="0018428D">
      <w:pPr>
        <w:ind w:firstLine="0"/>
      </w:pPr>
    </w:p>
    <w:p w:rsidR="0018428D" w:rsidRDefault="0018428D" w:rsidP="0018428D">
      <w:pPr>
        <w:spacing w:before="0" w:line="360" w:lineRule="auto"/>
        <w:ind w:firstLine="0"/>
        <w:rPr>
          <w:b/>
          <w:i/>
          <w:lang w:val="en-GB"/>
        </w:rPr>
      </w:pPr>
      <w:r>
        <w:rPr>
          <w:b/>
          <w:i/>
          <w:lang w:val="en-GB"/>
        </w:rPr>
        <w:t xml:space="preserve">Contact: Denisa </w:t>
      </w:r>
      <w:proofErr w:type="spellStart"/>
      <w:r>
        <w:rPr>
          <w:b/>
          <w:i/>
          <w:lang w:val="en-GB"/>
        </w:rPr>
        <w:t>Gritzova</w:t>
      </w:r>
      <w:proofErr w:type="spellEnd"/>
      <w:r>
        <w:rPr>
          <w:b/>
          <w:i/>
          <w:lang w:val="en-GB"/>
        </w:rPr>
        <w:t xml:space="preserve">, </w:t>
      </w:r>
      <w:hyperlink r:id="rId8" w:history="1">
        <w:r w:rsidRPr="00485BB5">
          <w:rPr>
            <w:rStyle w:val="Hypertextovodkaz"/>
            <w:b/>
            <w:i/>
            <w:sz w:val="18"/>
            <w:szCs w:val="18"/>
            <w:lang w:val="en-GB"/>
          </w:rPr>
          <w:t>gritzova@econ.muni.cz</w:t>
        </w:r>
      </w:hyperlink>
    </w:p>
    <w:p w:rsidR="0018428D" w:rsidRDefault="0018428D" w:rsidP="0018428D">
      <w:pPr>
        <w:spacing w:before="0" w:line="360" w:lineRule="auto"/>
        <w:ind w:left="340" w:firstLine="0"/>
        <w:rPr>
          <w:b/>
          <w:i/>
          <w:lang w:val="en-GB"/>
        </w:rPr>
      </w:pPr>
    </w:p>
    <w:p w:rsidR="0018428D" w:rsidRDefault="0018428D" w:rsidP="0018428D">
      <w:pPr>
        <w:ind w:firstLine="0"/>
      </w:pPr>
      <w:bookmarkStart w:id="0" w:name="_GoBack"/>
      <w:bookmarkEnd w:id="0"/>
    </w:p>
    <w:sectPr w:rsidR="0018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34"/>
    <w:rsid w:val="0018428D"/>
    <w:rsid w:val="00310416"/>
    <w:rsid w:val="003C71C9"/>
    <w:rsid w:val="006A7AAA"/>
    <w:rsid w:val="006D4F4A"/>
    <w:rsid w:val="00844212"/>
    <w:rsid w:val="008A3961"/>
    <w:rsid w:val="00BE6D34"/>
    <w:rsid w:val="00F0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D34"/>
    <w:pPr>
      <w:tabs>
        <w:tab w:val="left" w:pos="340"/>
      </w:tabs>
      <w:suppressAutoHyphens/>
      <w:spacing w:before="280" w:after="0" w:line="240" w:lineRule="auto"/>
      <w:ind w:firstLine="340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E6D3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D3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D34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D34"/>
    <w:pPr>
      <w:tabs>
        <w:tab w:val="left" w:pos="340"/>
      </w:tabs>
      <w:suppressAutoHyphens/>
      <w:spacing w:before="280" w:after="0" w:line="240" w:lineRule="auto"/>
      <w:ind w:firstLine="340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E6D3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D3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D34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tzova@econ.mun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tinentalbrno.czen/introduc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m.muni.cz/ubytovani.php?akce=39&amp;lang=e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Burýšková Klára</dc:creator>
  <cp:lastModifiedBy>Burýšková Klára</cp:lastModifiedBy>
  <cp:revision>9</cp:revision>
  <dcterms:created xsi:type="dcterms:W3CDTF">2013-01-11T16:06:00Z</dcterms:created>
  <dcterms:modified xsi:type="dcterms:W3CDTF">2013-01-14T12:31:00Z</dcterms:modified>
</cp:coreProperties>
</file>