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8F" w:rsidRPr="002A13A0" w:rsidRDefault="0095588F" w:rsidP="0095588F">
      <w:pPr>
        <w:pStyle w:val="Vchoz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DOKTORSkÉ</w:t>
      </w:r>
      <w:r w:rsidRPr="002A13A0">
        <w:rPr>
          <w:b/>
          <w:caps/>
          <w:sz w:val="28"/>
          <w:szCs w:val="28"/>
        </w:rPr>
        <w:t xml:space="preserve"> studium 2022/2023</w:t>
      </w:r>
    </w:p>
    <w:p w:rsidR="0095588F" w:rsidRPr="002A13A0" w:rsidRDefault="0095588F" w:rsidP="0095588F">
      <w:pPr>
        <w:pStyle w:val="Vchoz"/>
        <w:rPr>
          <w:rFonts w:ascii="TimesNewRomanPSMT" w:hAnsi="TimesNewRomanPSMT" w:cs="TimesNewRomanPSMT"/>
        </w:rPr>
      </w:pPr>
      <w:r>
        <w:rPr>
          <w:b/>
          <w:sz w:val="28"/>
          <w:szCs w:val="28"/>
        </w:rPr>
        <w:t xml:space="preserve">Kritéria pro přijetí ke studiu na Fakultě informatiky MU </w:t>
      </w: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Fakulta informatiky otevírá speciální přijímací řízení pro zájemkyně a zájemce o studium na FI v návaznosti na válečný konflikt na Ukrajině. Přijímací řízení je určeno výhradně pro osoby, které podléhají dočasné ochraně ve smyslu zákona č. 65/2022 Sb. </w:t>
      </w: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Uchazečky/či se mohou hlásit do doktorských studijních programů v češtině i v angličtině. Jmenovitě do těchto</w:t>
      </w:r>
    </w:p>
    <w:p w:rsidR="0095588F" w:rsidRDefault="0095588F" w:rsidP="0095588F">
      <w:pPr>
        <w:widowControl w:val="0"/>
        <w:numPr>
          <w:ilvl w:val="0"/>
          <w:numId w:val="1"/>
        </w:numPr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doktorský studijní program akreditovaný v češtině:</w:t>
      </w:r>
    </w:p>
    <w:p w:rsidR="0095588F" w:rsidRDefault="0095588F" w:rsidP="0095588F">
      <w:pPr>
        <w:widowControl w:val="0"/>
        <w:numPr>
          <w:ilvl w:val="1"/>
          <w:numId w:val="1"/>
        </w:numPr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Informatika </w:t>
      </w:r>
    </w:p>
    <w:p w:rsidR="0095588F" w:rsidRDefault="0095588F" w:rsidP="0095588F">
      <w:pPr>
        <w:widowControl w:val="0"/>
        <w:numPr>
          <w:ilvl w:val="0"/>
          <w:numId w:val="1"/>
        </w:numPr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doktorský studijní program akreditovaný v angličtině:</w:t>
      </w:r>
    </w:p>
    <w:p w:rsidR="0095588F" w:rsidRDefault="0095588F" w:rsidP="0095588F">
      <w:pPr>
        <w:widowControl w:val="0"/>
        <w:numPr>
          <w:ilvl w:val="1"/>
          <w:numId w:val="1"/>
        </w:numPr>
        <w:autoSpaceDE w:val="0"/>
        <w:ind w:right="-6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Computer</w:t>
      </w:r>
      <w:proofErr w:type="spellEnd"/>
      <w:r>
        <w:rPr>
          <w:rFonts w:ascii="TimesNewRomanPSMT" w:hAnsi="TimesNewRomanPSMT" w:cs="TimesNewRomanPSMT"/>
        </w:rPr>
        <w:t xml:space="preserve"> Science </w:t>
      </w: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Sběr přihlášek bude probíhat od 1. 4. do 31. 5. 2022. </w:t>
      </w: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Dokumenty dodané uchazečkami/či (viz níže) bude posuzovat tříčlenná komise, která doporučí nebo nedoporučí přijetí uchazečky/</w:t>
      </w:r>
      <w:proofErr w:type="spellStart"/>
      <w:r>
        <w:rPr>
          <w:rFonts w:ascii="TimesNewRomanPSMT" w:hAnsi="TimesNewRomanPSMT" w:cs="TimesNewRomanPSMT"/>
        </w:rPr>
        <w:t>če</w:t>
      </w:r>
      <w:proofErr w:type="spellEnd"/>
      <w:r>
        <w:rPr>
          <w:rFonts w:ascii="TimesNewRomanPSMT" w:hAnsi="TimesNewRomanPSMT" w:cs="TimesNewRomanPSMT"/>
        </w:rPr>
        <w:t xml:space="preserve"> do požadovaného programu. Komise si může před učiněním rozhodnutí vyžádat osobní pohovor s uchazečkou/čem. </w:t>
      </w: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Vyžadované dokumenty jsou následující (jejich dodání je nutné):</w:t>
      </w:r>
    </w:p>
    <w:p w:rsidR="0095588F" w:rsidRPr="002B6B96" w:rsidRDefault="0095588F" w:rsidP="0095588F">
      <w:pPr>
        <w:widowControl w:val="0"/>
        <w:numPr>
          <w:ilvl w:val="0"/>
          <w:numId w:val="2"/>
        </w:numPr>
        <w:autoSpaceDE w:val="0"/>
        <w:ind w:right="-6"/>
        <w:rPr>
          <w:rFonts w:ascii="TimesNewRomanPSMT" w:hAnsi="TimesNewRomanPSMT" w:cs="TimesNewRomanPSMT"/>
        </w:rPr>
      </w:pPr>
      <w:r w:rsidRPr="00E14480">
        <w:rPr>
          <w:rFonts w:ascii="TimesNewRomanPSMT" w:hAnsi="TimesNewRomanPSMT" w:cs="TimesNewRomanPSMT"/>
          <w:b/>
        </w:rPr>
        <w:t>vyplněná on-line přihláška</w:t>
      </w:r>
      <w:r w:rsidRPr="002B6B96">
        <w:rPr>
          <w:rFonts w:ascii="TimesNewRomanPSMT" w:hAnsi="TimesNewRomanPSMT" w:cs="TimesNewRomanPSMT"/>
        </w:rPr>
        <w:t xml:space="preserve"> (s uvedením vybraného studijního programu</w:t>
      </w:r>
      <w:r>
        <w:rPr>
          <w:rFonts w:ascii="TimesNewRomanPSMT" w:hAnsi="TimesNewRomanPSMT" w:cs="TimesNewRomanPSMT"/>
        </w:rPr>
        <w:t xml:space="preserve"> a tématu výzkumu</w:t>
      </w:r>
      <w:r w:rsidRPr="002B6B96">
        <w:rPr>
          <w:rFonts w:ascii="TimesNewRomanPSMT" w:hAnsi="TimesNewRomanPSMT" w:cs="TimesNewRomanPSMT"/>
        </w:rPr>
        <w:t>),</w:t>
      </w:r>
    </w:p>
    <w:p w:rsidR="0095588F" w:rsidRPr="0095588F" w:rsidRDefault="0095588F" w:rsidP="0095588F">
      <w:pPr>
        <w:widowControl w:val="0"/>
        <w:numPr>
          <w:ilvl w:val="0"/>
          <w:numId w:val="2"/>
        </w:numPr>
        <w:autoSpaceDE w:val="0"/>
        <w:ind w:right="-6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dva doporučující</w:t>
      </w:r>
      <w:r w:rsidRPr="00E14480">
        <w:rPr>
          <w:rFonts w:ascii="TimesNewRomanPSMT" w:hAnsi="TimesNewRomanPSMT" w:cs="TimesNewRomanPSMT"/>
          <w:b/>
        </w:rPr>
        <w:t xml:space="preserve"> dopis</w:t>
      </w:r>
      <w:r>
        <w:rPr>
          <w:rFonts w:ascii="TimesNewRomanPSMT" w:hAnsi="TimesNewRomanPSMT" w:cs="TimesNewRomanPSMT"/>
          <w:b/>
        </w:rPr>
        <w:t xml:space="preserve">y </w:t>
      </w:r>
      <w:r w:rsidRPr="00E14480">
        <w:rPr>
          <w:rFonts w:ascii="TimesNewRomanPSMT" w:hAnsi="TimesNewRomanPSMT" w:cs="TimesNewRomanPSMT"/>
        </w:rPr>
        <w:t>(</w:t>
      </w:r>
      <w:r>
        <w:rPr>
          <w:rFonts w:ascii="TimesNewRomanPSMT" w:hAnsi="TimesNewRomanPSMT" w:cs="TimesNewRomanPSMT"/>
        </w:rPr>
        <w:t>není-li možné je dodat, pak motivační dopis</w:t>
      </w:r>
      <w:r w:rsidRPr="00E14480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</w:rPr>
        <w:t>,</w:t>
      </w:r>
    </w:p>
    <w:p w:rsidR="0095588F" w:rsidRPr="00E14480" w:rsidRDefault="0095588F" w:rsidP="0095588F">
      <w:pPr>
        <w:widowControl w:val="0"/>
        <w:numPr>
          <w:ilvl w:val="0"/>
          <w:numId w:val="2"/>
        </w:numPr>
        <w:autoSpaceDE w:val="0"/>
        <w:ind w:right="-6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souhlasné stanovisko školitele</w:t>
      </w:r>
    </w:p>
    <w:p w:rsidR="0095588F" w:rsidRPr="00E14480" w:rsidRDefault="0095588F" w:rsidP="0095588F">
      <w:pPr>
        <w:widowControl w:val="0"/>
        <w:numPr>
          <w:ilvl w:val="0"/>
          <w:numId w:val="2"/>
        </w:numPr>
        <w:autoSpaceDE w:val="0"/>
        <w:ind w:right="-6"/>
        <w:rPr>
          <w:rFonts w:ascii="TimesNewRomanPSMT" w:hAnsi="TimesNewRomanPSMT" w:cs="TimesNewRomanPSMT"/>
          <w:b/>
        </w:rPr>
      </w:pPr>
      <w:r w:rsidRPr="00E14480">
        <w:rPr>
          <w:rFonts w:ascii="TimesNewRomanPSMT" w:hAnsi="TimesNewRomanPSMT" w:cs="TimesNewRomanPSMT"/>
          <w:b/>
        </w:rPr>
        <w:t>životopis</w:t>
      </w:r>
      <w:r>
        <w:rPr>
          <w:rFonts w:ascii="TimesNewRomanPSMT" w:hAnsi="TimesNewRomanPSMT" w:cs="TimesNewRomanPSMT"/>
          <w:b/>
        </w:rPr>
        <w:t xml:space="preserve"> </w:t>
      </w:r>
      <w:r w:rsidRPr="00E14480">
        <w:rPr>
          <w:rFonts w:ascii="TimesNewRomanPSMT" w:hAnsi="TimesNewRomanPSMT" w:cs="TimesNewRomanPSMT"/>
        </w:rPr>
        <w:t>(</w:t>
      </w:r>
      <w:r>
        <w:rPr>
          <w:rFonts w:ascii="TimesNewRomanPSMT" w:hAnsi="TimesNewRomanPSMT" w:cs="TimesNewRomanPSMT"/>
        </w:rPr>
        <w:t xml:space="preserve">v </w:t>
      </w:r>
      <w:r w:rsidRPr="00E14480">
        <w:rPr>
          <w:rFonts w:ascii="TimesNewRomanPSMT" w:hAnsi="TimesNewRomanPSMT" w:cs="TimesNewRomanPSMT"/>
        </w:rPr>
        <w:t>če</w:t>
      </w:r>
      <w:r>
        <w:rPr>
          <w:rFonts w:ascii="TimesNewRomanPSMT" w:hAnsi="TimesNewRomanPSMT" w:cs="TimesNewRomanPSMT"/>
        </w:rPr>
        <w:t xml:space="preserve">štině </w:t>
      </w:r>
      <w:r w:rsidRPr="00E14480">
        <w:rPr>
          <w:rFonts w:ascii="TimesNewRomanPSMT" w:hAnsi="TimesNewRomanPSMT" w:cs="TimesNewRomanPSMT"/>
        </w:rPr>
        <w:t>nebo angli</w:t>
      </w:r>
      <w:r>
        <w:rPr>
          <w:rFonts w:ascii="TimesNewRomanPSMT" w:hAnsi="TimesNewRomanPSMT" w:cs="TimesNewRomanPSMT"/>
        </w:rPr>
        <w:t>čtině</w:t>
      </w:r>
      <w:r w:rsidRPr="00E14480">
        <w:rPr>
          <w:rFonts w:ascii="TimesNewRomanPSMT" w:hAnsi="TimesNewRomanPSMT" w:cs="TimesNewRomanPSMT"/>
        </w:rPr>
        <w:t>),</w:t>
      </w:r>
    </w:p>
    <w:p w:rsidR="0095588F" w:rsidRPr="00E14480" w:rsidRDefault="0095588F" w:rsidP="0095588F">
      <w:pPr>
        <w:widowControl w:val="0"/>
        <w:numPr>
          <w:ilvl w:val="0"/>
          <w:numId w:val="2"/>
        </w:numPr>
        <w:autoSpaceDE w:val="0"/>
        <w:ind w:right="-6"/>
        <w:rPr>
          <w:rFonts w:ascii="TimesNewRomanPSMT" w:hAnsi="TimesNewRomanPSMT" w:cs="TimesNewRomanPSMT"/>
          <w:b/>
        </w:rPr>
      </w:pPr>
      <w:r w:rsidRPr="00E14480">
        <w:rPr>
          <w:rFonts w:ascii="TimesNewRomanPSMT" w:hAnsi="TimesNewRomanPSMT" w:cs="TimesNewRomanPSMT"/>
          <w:b/>
        </w:rPr>
        <w:t xml:space="preserve">kopie pasu </w:t>
      </w:r>
      <w:r w:rsidRPr="00A61105">
        <w:rPr>
          <w:rFonts w:ascii="TimesNewRomanPSMT" w:hAnsi="TimesNewRomanPSMT" w:cs="TimesNewRomanPSMT"/>
        </w:rPr>
        <w:t>(včetně štítku o dočasné ochraně),</w:t>
      </w:r>
    </w:p>
    <w:p w:rsidR="0095588F" w:rsidRDefault="0095588F" w:rsidP="0095588F">
      <w:pPr>
        <w:widowControl w:val="0"/>
        <w:numPr>
          <w:ilvl w:val="0"/>
          <w:numId w:val="2"/>
        </w:numPr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diplomy/vysvědčení </w:t>
      </w:r>
      <w:r w:rsidRPr="00A61105">
        <w:rPr>
          <w:rFonts w:ascii="TimesNewRomanPSMT" w:hAnsi="TimesNewRomanPSMT" w:cs="TimesNewRomanPSMT"/>
          <w:b/>
        </w:rPr>
        <w:t>dokládající předchozí vzdělá</w:t>
      </w:r>
      <w:r>
        <w:rPr>
          <w:rFonts w:ascii="TimesNewRomanPSMT" w:hAnsi="TimesNewRomanPSMT" w:cs="TimesNewRomanPSMT"/>
          <w:b/>
        </w:rPr>
        <w:t>vá</w:t>
      </w:r>
      <w:r w:rsidRPr="00A61105">
        <w:rPr>
          <w:rFonts w:ascii="TimesNewRomanPSMT" w:hAnsi="TimesNewRomanPSMT" w:cs="TimesNewRomanPSMT"/>
          <w:b/>
        </w:rPr>
        <w:t>ní</w:t>
      </w:r>
      <w:r>
        <w:rPr>
          <w:rFonts w:ascii="TimesNewRomanPSMT" w:hAnsi="TimesNewRomanPSMT" w:cs="TimesNewRomanPSMT"/>
        </w:rPr>
        <w:t>,</w:t>
      </w:r>
    </w:p>
    <w:p w:rsidR="0095588F" w:rsidRDefault="0095588F" w:rsidP="0095588F">
      <w:pPr>
        <w:widowControl w:val="0"/>
        <w:numPr>
          <w:ilvl w:val="0"/>
          <w:numId w:val="2"/>
        </w:numPr>
        <w:autoSpaceDE w:val="0"/>
        <w:ind w:right="-6"/>
        <w:rPr>
          <w:rFonts w:ascii="TimesNewRomanPSMT" w:hAnsi="TimesNewRomanPSMT" w:cs="TimesNewRomanPSMT"/>
        </w:rPr>
      </w:pPr>
      <w:r w:rsidRPr="00B2368F">
        <w:rPr>
          <w:rFonts w:ascii="TimesNewRomanPSMT" w:hAnsi="TimesNewRomanPSMT" w:cs="TimesNewRomanPSMT"/>
          <w:b/>
        </w:rPr>
        <w:t>výpis předmětů</w:t>
      </w:r>
      <w:r>
        <w:rPr>
          <w:rFonts w:ascii="TimesNewRomanPSMT" w:hAnsi="TimesNewRomanPSMT" w:cs="TimesNewRomanPSMT"/>
        </w:rPr>
        <w:t xml:space="preserve"> (včetně jejich hodnocení) dříve studovaných na vysoké škole (u ukončených studií např. dodatek k diplomu), případně střední škole.</w:t>
      </w: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</w:t>
      </w:r>
      <w:r w:rsidRPr="0028443C">
        <w:rPr>
          <w:rFonts w:ascii="TimesNewRomanPSMT" w:hAnsi="TimesNewRomanPSMT" w:cs="TimesNewRomanPSMT"/>
        </w:rPr>
        <w:t>rok</w:t>
      </w:r>
      <w:r>
        <w:rPr>
          <w:rFonts w:ascii="TimesNewRomanPSMT" w:hAnsi="TimesNewRomanPSMT" w:cs="TimesNewRomanPSMT"/>
        </w:rPr>
        <w:t>á</w:t>
      </w:r>
      <w:r w:rsidRPr="0028443C">
        <w:rPr>
          <w:rFonts w:ascii="TimesNewRomanPSMT" w:hAnsi="TimesNewRomanPSMT" w:cs="TimesNewRomanPSMT"/>
        </w:rPr>
        <w:t>zání předešlého vzdělávání</w:t>
      </w:r>
      <w:r>
        <w:rPr>
          <w:rFonts w:ascii="TimesNewRomanPSMT" w:hAnsi="TimesNewRomanPSMT" w:cs="TimesNewRomanPSMT"/>
        </w:rPr>
        <w:t xml:space="preserve"> nutného pro přijetí</w:t>
      </w:r>
      <w:r w:rsidRPr="002844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ve smyslu §48 Zákona o VŠ lze v souladu se zákonem č. 67/2022 nahradit </w:t>
      </w:r>
      <w:r w:rsidRPr="0028443C">
        <w:rPr>
          <w:rFonts w:ascii="TimesNewRomanPSMT" w:hAnsi="TimesNewRomanPSMT" w:cs="TimesNewRomanPSMT"/>
        </w:rPr>
        <w:t>čestn</w:t>
      </w:r>
      <w:r>
        <w:rPr>
          <w:rFonts w:ascii="TimesNewRomanPSMT" w:hAnsi="TimesNewRomanPSMT" w:cs="TimesNewRomanPSMT"/>
        </w:rPr>
        <w:t>ým</w:t>
      </w:r>
      <w:r w:rsidRPr="0028443C">
        <w:rPr>
          <w:rFonts w:ascii="TimesNewRomanPSMT" w:hAnsi="TimesNewRomanPSMT" w:cs="TimesNewRomanPSMT"/>
        </w:rPr>
        <w:t xml:space="preserve"> prohlášení</w:t>
      </w:r>
      <w:r>
        <w:rPr>
          <w:rFonts w:ascii="TimesNewRomanPSMT" w:hAnsi="TimesNewRomanPSMT" w:cs="TimesNewRomanPSMT"/>
        </w:rPr>
        <w:t>m. Podobně lze čestné prohlášení uplatnit při dokládání výpisu předmětů</w:t>
      </w:r>
      <w:r w:rsidRPr="0028443C">
        <w:rPr>
          <w:rFonts w:ascii="TimesNewRomanPSMT" w:hAnsi="TimesNewRomanPSMT" w:cs="TimesNewRomanPSMT"/>
        </w:rPr>
        <w:t>.</w:t>
      </w: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 doplnění přihlášky doporučujeme doložit (není nutné): </w:t>
      </w:r>
    </w:p>
    <w:p w:rsidR="0095588F" w:rsidRDefault="0095588F" w:rsidP="0095588F">
      <w:pPr>
        <w:widowControl w:val="0"/>
        <w:numPr>
          <w:ilvl w:val="0"/>
          <w:numId w:val="2"/>
        </w:numPr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vlastní akademické práce/publikace (např. bakalářská, seminární práce),</w:t>
      </w:r>
    </w:p>
    <w:p w:rsidR="0095588F" w:rsidRDefault="0095588F" w:rsidP="0095588F">
      <w:pPr>
        <w:widowControl w:val="0"/>
        <w:numPr>
          <w:ilvl w:val="0"/>
          <w:numId w:val="2"/>
        </w:numPr>
        <w:autoSpaceDE w:val="0"/>
        <w:ind w:right="-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jiné doklady prokazující zájem a schopnosti studovat vybraný program.</w:t>
      </w: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</w:p>
    <w:p w:rsidR="0095588F" w:rsidRDefault="0095588F" w:rsidP="0095588F">
      <w:pPr>
        <w:widowControl w:val="0"/>
        <w:autoSpaceDE w:val="0"/>
        <w:ind w:right="-6"/>
        <w:rPr>
          <w:rFonts w:ascii="TimesNewRomanPSMT" w:hAnsi="TimesNewRomanPSMT" w:cs="TimesNewRomanPSMT"/>
        </w:rPr>
      </w:pPr>
    </w:p>
    <w:p w:rsidR="0095588F" w:rsidRDefault="0095588F" w:rsidP="0095588F">
      <w:r>
        <w:rPr>
          <w:b/>
          <w:sz w:val="28"/>
          <w:szCs w:val="28"/>
        </w:rPr>
        <w:t xml:space="preserve">Předpokládaný počet přijímaných studentů </w:t>
      </w:r>
    </w:p>
    <w:p w:rsidR="0095588F" w:rsidRPr="00AD1104" w:rsidRDefault="00D87624" w:rsidP="0095588F">
      <w:pPr>
        <w:pStyle w:val="Zkladntext"/>
      </w:pPr>
      <w:r>
        <w:t>Doktorsk</w:t>
      </w:r>
      <w:r w:rsidR="0095588F">
        <w:t xml:space="preserve">é programy celkem </w:t>
      </w:r>
      <w:r w:rsidR="0095588F">
        <w:tab/>
      </w:r>
      <w:r w:rsidR="0095588F">
        <w:tab/>
      </w:r>
      <w:r w:rsidR="003A1684">
        <w:t>1</w:t>
      </w:r>
      <w:bookmarkStart w:id="0" w:name="_GoBack"/>
      <w:bookmarkEnd w:id="0"/>
      <w:r w:rsidR="0095588F">
        <w:t>0</w:t>
      </w:r>
      <w:r w:rsidR="0095588F" w:rsidRPr="00AD1104">
        <w:rPr>
          <w:color w:val="FF0000"/>
        </w:rPr>
        <w:t xml:space="preserve"> </w:t>
      </w:r>
    </w:p>
    <w:p w:rsidR="00270B46" w:rsidRDefault="00270B46"/>
    <w:sectPr w:rsidR="00270B4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828"/>
    <w:multiLevelType w:val="hybridMultilevel"/>
    <w:tmpl w:val="F14A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6AF"/>
    <w:multiLevelType w:val="hybridMultilevel"/>
    <w:tmpl w:val="908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8F"/>
    <w:rsid w:val="00270B46"/>
    <w:rsid w:val="003A1684"/>
    <w:rsid w:val="0095588F"/>
    <w:rsid w:val="00D8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FB4B"/>
  <w15:chartTrackingRefBased/>
  <w15:docId w15:val="{AD666B44-689C-434F-B14E-F3B8960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5588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558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Vchoz">
    <w:name w:val="Výchozí"/>
    <w:rsid w:val="009558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nazarej</dc:creator>
  <cp:keywords/>
  <dc:description/>
  <cp:lastModifiedBy>nazarej</cp:lastModifiedBy>
  <cp:revision>2</cp:revision>
  <dcterms:created xsi:type="dcterms:W3CDTF">2022-04-01T07:52:00Z</dcterms:created>
  <dcterms:modified xsi:type="dcterms:W3CDTF">2022-04-01T08:36:00Z</dcterms:modified>
</cp:coreProperties>
</file>