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27" w:rsidRPr="00C86C27" w:rsidRDefault="00C86C27" w:rsidP="00C86C2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21C8"/>
          <w:sz w:val="24"/>
          <w:szCs w:val="24"/>
          <w:lang w:eastAsia="cs-CZ"/>
        </w:rPr>
      </w:pPr>
      <w:r w:rsidRPr="00C86C27">
        <w:rPr>
          <w:rFonts w:ascii="Calibri Light" w:eastAsia="Times New Roman" w:hAnsi="Calibri Light" w:cs="Calibri Light"/>
          <w:color w:val="0021C8"/>
          <w:sz w:val="28"/>
          <w:szCs w:val="28"/>
          <w:lang w:eastAsia="cs-CZ"/>
        </w:rPr>
        <w:t xml:space="preserve">KA 4.7 Inovace nástroje na odhalování </w:t>
      </w:r>
      <w:proofErr w:type="gramStart"/>
      <w:r w:rsidRPr="00C86C27">
        <w:rPr>
          <w:rFonts w:ascii="Calibri Light" w:eastAsia="Times New Roman" w:hAnsi="Calibri Light" w:cs="Calibri Light"/>
          <w:color w:val="0021C8"/>
          <w:sz w:val="28"/>
          <w:szCs w:val="28"/>
          <w:lang w:eastAsia="cs-CZ"/>
        </w:rPr>
        <w:t>plagiátů v IS</w:t>
      </w:r>
      <w:proofErr w:type="gramEnd"/>
      <w:r w:rsidRPr="00C86C27">
        <w:rPr>
          <w:rFonts w:ascii="Calibri Light" w:eastAsia="Times New Roman" w:hAnsi="Calibri Light" w:cs="Calibri Light"/>
          <w:color w:val="0021C8"/>
          <w:sz w:val="28"/>
          <w:szCs w:val="28"/>
          <w:lang w:eastAsia="cs-CZ"/>
        </w:rPr>
        <w:t> </w:t>
      </w:r>
    </w:p>
    <w:p w:rsidR="00C86C27" w:rsidRPr="00C86C27" w:rsidRDefault="00C86C27" w:rsidP="00C86C27">
      <w:pPr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21C8"/>
          <w:sz w:val="24"/>
          <w:szCs w:val="24"/>
          <w:lang w:eastAsia="cs-CZ"/>
        </w:rPr>
      </w:pPr>
      <w:r w:rsidRPr="00C86C27">
        <w:rPr>
          <w:rFonts w:ascii="Calibri Light" w:eastAsia="Times New Roman" w:hAnsi="Calibri Light" w:cs="Calibri Light"/>
          <w:color w:val="0021C8"/>
          <w:sz w:val="24"/>
          <w:szCs w:val="24"/>
          <w:lang w:eastAsia="cs-CZ"/>
        </w:rPr>
        <w:t>Pracoviště: FI – Centrum výpočetní techniky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5"/>
        <w:gridCol w:w="2405"/>
      </w:tblGrid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0CECE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divId w:val="15218968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Popis pokroku v realizaci za sledované období </w:t>
            </w:r>
          </w:p>
        </w:tc>
      </w:tr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:rsidR="00C86C27" w:rsidRPr="00816AB9" w:rsidRDefault="00650996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bCs/>
                <w:lang w:eastAsia="cs-CZ"/>
              </w:rPr>
              <w:t>Ve sledovaném období b</w:t>
            </w:r>
            <w:r w:rsidR="00DD6FCC" w:rsidRPr="00816AB9">
              <w:rPr>
                <w:rFonts w:ascii="Calibri" w:eastAsia="Times New Roman" w:hAnsi="Calibri" w:cs="Calibri"/>
                <w:bCs/>
                <w:lang w:eastAsia="cs-CZ"/>
              </w:rPr>
              <w:t>yla provedena analýza</w:t>
            </w:r>
            <w:r w:rsidR="00C86C27" w:rsidRPr="00816AB9">
              <w:rPr>
                <w:rFonts w:ascii="Calibri" w:eastAsia="Times New Roman" w:hAnsi="Calibri" w:cs="Calibri"/>
                <w:bCs/>
                <w:lang w:eastAsia="cs-CZ"/>
              </w:rPr>
              <w:t xml:space="preserve"> </w:t>
            </w:r>
            <w:r w:rsidR="00DD6FCC" w:rsidRPr="00816AB9">
              <w:rPr>
                <w:rFonts w:ascii="Calibri" w:eastAsia="Times New Roman" w:hAnsi="Calibri" w:cs="Calibri"/>
                <w:bCs/>
                <w:lang w:eastAsia="cs-CZ"/>
              </w:rPr>
              <w:t>stávajícího</w:t>
            </w:r>
            <w:r w:rsidR="00C86C27" w:rsidRPr="00816AB9">
              <w:rPr>
                <w:rFonts w:ascii="Calibri" w:eastAsia="Times New Roman" w:hAnsi="Calibri" w:cs="Calibri"/>
                <w:bCs/>
                <w:lang w:eastAsia="cs-CZ"/>
              </w:rPr>
              <w:t xml:space="preserve"> stavu aplikace</w:t>
            </w:r>
            <w:r w:rsidR="00537082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  <w:r w:rsidR="00C86C27" w:rsidRPr="00816AB9">
              <w:rPr>
                <w:rFonts w:ascii="Calibri" w:eastAsia="Times New Roman" w:hAnsi="Calibri" w:cs="Calibri"/>
                <w:bCs/>
                <w:lang w:eastAsia="cs-CZ"/>
              </w:rPr>
              <w:t xml:space="preserve"> Na základě této analýzy byly definovány hlavní oblasti pro zlepšení, zahrnující intuitivnost ovládání, vizuální přehlednost a přístupnost funkcí.</w:t>
            </w:r>
          </w:p>
          <w:p w:rsidR="00C86C27" w:rsidRPr="00DD6FCC" w:rsidRDefault="00C86C27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C86C27" w:rsidRPr="00DD6FCC" w:rsidRDefault="00C86C27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 w:rsidRPr="00DD6FCC">
              <w:rPr>
                <w:rFonts w:ascii="Calibri" w:eastAsia="Times New Roman" w:hAnsi="Calibri" w:cs="Calibri"/>
                <w:bCs/>
                <w:lang w:eastAsia="cs-CZ"/>
              </w:rPr>
              <w:t xml:space="preserve">Byl vytvořen koncept návrhu nového uživatelského rozhraní, který </w:t>
            </w:r>
            <w:r w:rsidR="00816AB9">
              <w:rPr>
                <w:rFonts w:ascii="Calibri" w:eastAsia="Times New Roman" w:hAnsi="Calibri" w:cs="Calibri"/>
                <w:bCs/>
                <w:lang w:eastAsia="cs-CZ"/>
              </w:rPr>
              <w:t>reflektoval</w:t>
            </w:r>
            <w:r w:rsidR="00DD6FCC">
              <w:rPr>
                <w:rFonts w:ascii="Calibri" w:eastAsia="Times New Roman" w:hAnsi="Calibri" w:cs="Calibri"/>
                <w:bCs/>
                <w:lang w:eastAsia="cs-CZ"/>
              </w:rPr>
              <w:t xml:space="preserve"> jak získané poznatky, tak technické možnosti na straně samotného softwaru.</w:t>
            </w:r>
            <w:r w:rsidRPr="00DD6FCC">
              <w:rPr>
                <w:rFonts w:ascii="Calibri" w:eastAsia="Times New Roman" w:hAnsi="Calibri" w:cs="Calibri"/>
                <w:bCs/>
                <w:lang w:eastAsia="cs-CZ"/>
              </w:rPr>
              <w:t xml:space="preserve"> </w:t>
            </w:r>
            <w:r w:rsidR="00DD6FCC">
              <w:rPr>
                <w:rFonts w:ascii="Calibri" w:eastAsia="Times New Roman" w:hAnsi="Calibri" w:cs="Calibri"/>
                <w:bCs/>
                <w:lang w:eastAsia="cs-CZ"/>
              </w:rPr>
              <w:t>Skupina grafiků IS MU vytvořila grafický návrh uživatelského prototypu</w:t>
            </w:r>
            <w:r w:rsidRPr="00DD6FCC">
              <w:rPr>
                <w:rFonts w:ascii="Calibri" w:eastAsia="Times New Roman" w:hAnsi="Calibri" w:cs="Calibri"/>
                <w:bCs/>
                <w:lang w:eastAsia="cs-CZ"/>
              </w:rPr>
              <w:t xml:space="preserve"> s důrazem na moderní design a návodné grafické prvky, které uživatelům usnadní orientaci a práci s nástrojem.</w:t>
            </w:r>
          </w:p>
          <w:p w:rsidR="00C86C27" w:rsidRPr="00DD6FCC" w:rsidRDefault="00C86C27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C86C27" w:rsidRDefault="00C86C27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 w:rsidRPr="00DD6FCC">
              <w:rPr>
                <w:rFonts w:ascii="Calibri" w:eastAsia="Times New Roman" w:hAnsi="Calibri" w:cs="Calibri"/>
                <w:bCs/>
                <w:lang w:eastAsia="cs-CZ"/>
              </w:rPr>
              <w:t xml:space="preserve">Hlavní plánované změny </w:t>
            </w:r>
            <w:r w:rsidR="00DD6FCC">
              <w:rPr>
                <w:rFonts w:ascii="Calibri" w:eastAsia="Times New Roman" w:hAnsi="Calibri" w:cs="Calibri"/>
                <w:bCs/>
                <w:lang w:eastAsia="cs-CZ"/>
              </w:rPr>
              <w:t>zahrnovaly</w:t>
            </w:r>
            <w:r w:rsidRPr="00DD6FCC">
              <w:rPr>
                <w:rFonts w:ascii="Calibri" w:eastAsia="Times New Roman" w:hAnsi="Calibri" w:cs="Calibri"/>
                <w:bCs/>
                <w:lang w:eastAsia="cs-CZ"/>
              </w:rPr>
              <w:t>:</w:t>
            </w:r>
          </w:p>
          <w:p w:rsidR="00DD6FCC" w:rsidRPr="00795548" w:rsidRDefault="00795548" w:rsidP="0079554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p</w:t>
            </w:r>
            <w:r w:rsidR="00DD6FCC" w:rsidRPr="00795548">
              <w:rPr>
                <w:rFonts w:ascii="Calibri" w:eastAsia="Times New Roman" w:hAnsi="Calibri" w:cs="Calibri"/>
                <w:bCs/>
                <w:lang w:eastAsia="cs-CZ"/>
              </w:rPr>
              <w:t>řepnutí aplikace do tzv. širokého rozložení, kdy je maximálně využit prostor obrazovky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;</w:t>
            </w:r>
          </w:p>
          <w:p w:rsidR="00DD6FCC" w:rsidRPr="00795548" w:rsidRDefault="00795548" w:rsidP="0079554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p</w:t>
            </w:r>
            <w:r w:rsidR="00DD6FCC" w:rsidRPr="00795548">
              <w:rPr>
                <w:rFonts w:ascii="Calibri" w:eastAsia="Times New Roman" w:hAnsi="Calibri" w:cs="Calibri"/>
                <w:bCs/>
                <w:lang w:eastAsia="cs-CZ"/>
              </w:rPr>
              <w:t>ropojení aplikace zobrazující vyhledané podobnosti s aplikací pro porovnávání dvou dokumentů do jednoho prostředí.</w:t>
            </w:r>
          </w:p>
          <w:p w:rsidR="00DD6FCC" w:rsidRDefault="00DD6FCC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Další návrhy spočívaly</w:t>
            </w:r>
            <w:r w:rsidR="00795548">
              <w:rPr>
                <w:rFonts w:ascii="Calibri" w:eastAsia="Times New Roman" w:hAnsi="Calibri" w:cs="Calibri"/>
                <w:bCs/>
                <w:lang w:eastAsia="cs-CZ"/>
              </w:rPr>
              <w:t xml:space="preserve"> kupříkladu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v:</w:t>
            </w:r>
          </w:p>
          <w:p w:rsidR="00DD6FCC" w:rsidRDefault="00795548" w:rsidP="0079554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m</w:t>
            </w:r>
            <w:r w:rsidR="00DD6FCC" w:rsidRPr="00795548">
              <w:rPr>
                <w:rFonts w:ascii="Calibri" w:eastAsia="Times New Roman" w:hAnsi="Calibri" w:cs="Calibri"/>
                <w:bCs/>
                <w:lang w:eastAsia="cs-CZ"/>
              </w:rPr>
              <w:t>ožnosti</w:t>
            </w:r>
            <w:r w:rsidRPr="00795548">
              <w:rPr>
                <w:rFonts w:ascii="Calibri" w:eastAsia="Times New Roman" w:hAnsi="Calibri" w:cs="Calibri"/>
                <w:bCs/>
                <w:lang w:eastAsia="cs-CZ"/>
              </w:rPr>
              <w:t xml:space="preserve"> vlastního</w:t>
            </w:r>
            <w:r w:rsidR="00DD6FCC" w:rsidRPr="00795548">
              <w:rPr>
                <w:rFonts w:ascii="Calibri" w:eastAsia="Times New Roman" w:hAnsi="Calibri" w:cs="Calibri"/>
                <w:bCs/>
                <w:lang w:eastAsia="cs-CZ"/>
              </w:rPr>
              <w:t xml:space="preserve"> nastavení zobrazování lineárních a dvourozměrných grafů podobností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,</w:t>
            </w:r>
          </w:p>
          <w:p w:rsidR="00795548" w:rsidRDefault="00795548" w:rsidP="00C86C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z</w:t>
            </w:r>
            <w:r w:rsidRPr="00795548">
              <w:rPr>
                <w:rFonts w:ascii="Calibri" w:eastAsia="Times New Roman" w:hAnsi="Calibri" w:cs="Calibri"/>
                <w:bCs/>
                <w:lang w:eastAsia="cs-CZ"/>
              </w:rPr>
              <w:t>lepšení navigace mezi segmenty obsahující podobné pasáže, upřednostnění kontrolování dokumentů jednosměrně (jeden kontrolovaný, druhý podobný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);</w:t>
            </w:r>
          </w:p>
          <w:p w:rsidR="00795548" w:rsidRPr="00795548" w:rsidRDefault="00795548" w:rsidP="00C86C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z</w:t>
            </w:r>
            <w:r w:rsidRPr="00795548">
              <w:rPr>
                <w:rFonts w:ascii="Calibri" w:eastAsia="Times New Roman" w:hAnsi="Calibri" w:cs="Calibri"/>
                <w:bCs/>
                <w:lang w:eastAsia="cs-CZ"/>
              </w:rPr>
              <w:t xml:space="preserve">přehlednění tzv. hlaviček dokumentů, ovládacích prvků a celkovém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odlehčení designu.</w:t>
            </w:r>
          </w:p>
          <w:p w:rsidR="00C86C27" w:rsidRDefault="00C86C27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</w:p>
          <w:p w:rsidR="00816AB9" w:rsidRDefault="00816AB9" w:rsidP="00C86C27">
            <w:pPr>
              <w:spacing w:after="0" w:line="240" w:lineRule="auto"/>
              <w:textAlignment w:val="baseline"/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Následně bylo přistoupeno k vývoji nové generace nástroje, v první fázi byly provedeny úpravy </w:t>
            </w:r>
            <w:r>
              <w:t xml:space="preserve">na úrovni </w:t>
            </w:r>
            <w:proofErr w:type="spellStart"/>
            <w:r>
              <w:t>backendu</w:t>
            </w:r>
            <w:proofErr w:type="spellEnd"/>
            <w:r>
              <w:t>, které zahrnovaly optimalizaci funkční logiky nástroje a přípravu potřebné infrastruktury pro implementaci nových prvků uživatelského rozhraní. V návaznosti na technické úpravy se do práce zapojil grafický tým, který na základě praktických zkušeností doladil vizuální podobu aplikace.</w:t>
            </w:r>
          </w:p>
          <w:p w:rsidR="00816AB9" w:rsidRDefault="00816AB9" w:rsidP="00C86C2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t xml:space="preserve">Nová generace nástroje byla v souladu s harmonogramem </w:t>
            </w:r>
            <w:r w:rsidR="00650996">
              <w:t>uvedena do testovacího provozu v rámci interního týmu.</w:t>
            </w:r>
          </w:p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bookmarkEnd w:id="0"/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0CECE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Výstupy aktivity za sledované období  </w:t>
            </w:r>
          </w:p>
        </w:tc>
      </w:tr>
      <w:tr w:rsidR="00C86C27" w:rsidRPr="00C86C27" w:rsidTr="00650996">
        <w:trPr>
          <w:trHeight w:val="300"/>
        </w:trPr>
        <w:tc>
          <w:tcPr>
            <w:tcW w:w="66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9D9D9"/>
            <w:vAlign w:val="center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color w:val="767171"/>
                <w:lang w:eastAsia="cs-CZ"/>
              </w:rPr>
              <w:t>Plánované výstupy KA 4.7 (projektová žádost) </w:t>
            </w:r>
          </w:p>
        </w:tc>
        <w:tc>
          <w:tcPr>
            <w:tcW w:w="24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9D9D9"/>
            <w:hideMark/>
          </w:tcPr>
          <w:p w:rsidR="00C86C27" w:rsidRPr="00C86C27" w:rsidRDefault="00C86C27" w:rsidP="00C86C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color w:val="767171"/>
                <w:lang w:eastAsia="cs-CZ"/>
              </w:rPr>
              <w:t>Dosažená hodnota (přírůstek) ve sledovaném období</w:t>
            </w:r>
            <w:r w:rsidRPr="00C86C27">
              <w:rPr>
                <w:rFonts w:ascii="Calibri" w:eastAsia="Times New Roman" w:hAnsi="Calibri" w:cs="Calibri"/>
                <w:color w:val="767171"/>
                <w:lang w:eastAsia="cs-CZ"/>
              </w:rPr>
              <w:t> </w:t>
            </w:r>
          </w:p>
        </w:tc>
      </w:tr>
      <w:tr w:rsidR="00C86C27" w:rsidRPr="00C86C27" w:rsidTr="00650996">
        <w:trPr>
          <w:trHeight w:val="300"/>
        </w:trPr>
        <w:tc>
          <w:tcPr>
            <w:tcW w:w="66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2F2F2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color w:val="767171"/>
                <w:lang w:eastAsia="cs-CZ"/>
              </w:rPr>
              <w:t>Grafický návrh uživatelského prototypu</w:t>
            </w:r>
            <w:r w:rsidRPr="00C86C27">
              <w:rPr>
                <w:rFonts w:ascii="Calibri" w:eastAsia="Times New Roman" w:hAnsi="Calibri" w:cs="Calibri"/>
                <w:b/>
                <w:bCs/>
                <w:color w:val="767171"/>
                <w:lang w:eastAsia="cs-CZ"/>
              </w:rPr>
              <w:t> </w:t>
            </w:r>
          </w:p>
        </w:tc>
        <w:tc>
          <w:tcPr>
            <w:tcW w:w="24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C86C27" w:rsidRPr="00C86C27" w:rsidTr="00650996">
        <w:trPr>
          <w:trHeight w:val="300"/>
        </w:trPr>
        <w:tc>
          <w:tcPr>
            <w:tcW w:w="66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2F2F2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color w:val="767171"/>
                <w:lang w:eastAsia="cs-CZ"/>
              </w:rPr>
              <w:t>Nová generace nástroje na odhalování plagiátů </w:t>
            </w:r>
            <w:r w:rsidRPr="00C86C27">
              <w:rPr>
                <w:rFonts w:ascii="Calibri" w:eastAsia="Times New Roman" w:hAnsi="Calibri" w:cs="Calibri"/>
                <w:b/>
                <w:bCs/>
                <w:color w:val="767171"/>
                <w:lang w:eastAsia="cs-CZ"/>
              </w:rPr>
              <w:t> </w:t>
            </w:r>
          </w:p>
        </w:tc>
        <w:tc>
          <w:tcPr>
            <w:tcW w:w="24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0CECE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Další výstupy – </w:t>
            </w:r>
            <w:r w:rsidRPr="00C86C27">
              <w:rPr>
                <w:rFonts w:ascii="Calibri" w:eastAsia="Times New Roman" w:hAnsi="Calibri" w:cs="Calibri"/>
                <w:lang w:eastAsia="cs-CZ"/>
              </w:rPr>
              <w:t>mimo výše uvedené </w:t>
            </w: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650996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0CECE"/>
            <w:hideMark/>
          </w:tcPr>
          <w:p w:rsidR="00650996" w:rsidRPr="00C86C27" w:rsidRDefault="00650996" w:rsidP="00650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Plán realizace na další období – </w:t>
            </w:r>
            <w:r w:rsidRPr="00C86C27">
              <w:rPr>
                <w:rFonts w:ascii="Calibri" w:eastAsia="Times New Roman" w:hAnsi="Calibri" w:cs="Calibri"/>
                <w:lang w:eastAsia="cs-CZ"/>
              </w:rPr>
              <w:t>stručný popis (plánované akce, nákupy apod.)</w:t>
            </w: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86C27" w:rsidRPr="00C86C27" w:rsidRDefault="00C86C27" w:rsidP="00650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50996">
              <w:rPr>
                <w:rFonts w:ascii="Calibri" w:eastAsia="Times New Roman" w:hAnsi="Calibri" w:cs="Calibri"/>
                <w:bCs/>
                <w:lang w:eastAsia="cs-CZ"/>
              </w:rPr>
              <w:t> </w:t>
            </w:r>
            <w:r w:rsidR="00650996" w:rsidRPr="00650996">
              <w:rPr>
                <w:rFonts w:ascii="Calibri" w:eastAsia="Times New Roman" w:hAnsi="Calibri" w:cs="Calibri"/>
                <w:bCs/>
                <w:lang w:eastAsia="cs-CZ"/>
              </w:rPr>
              <w:t>V nadcházejícím období se plánuje dokončení programátorských úprav a doladění grafických prvků na základě získané zpětné vazby. Poté bude aplikace spuštěna v ostrém provozu.</w:t>
            </w:r>
          </w:p>
        </w:tc>
      </w:tr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D0CECE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Publicita projektu – </w:t>
            </w:r>
            <w:r w:rsidRPr="00C86C27">
              <w:rPr>
                <w:rFonts w:ascii="Calibri" w:eastAsia="Times New Roman" w:hAnsi="Calibri" w:cs="Calibri"/>
                <w:lang w:eastAsia="cs-CZ"/>
              </w:rPr>
              <w:t>stručný popis (akce, články, příspěvky na soc. sítích apod.)</w:t>
            </w: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C86C27" w:rsidRPr="00C86C27" w:rsidTr="00650996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86C27" w:rsidRPr="00C86C27" w:rsidRDefault="00C86C27" w:rsidP="00C86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6C2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</w:tbl>
    <w:p w:rsidR="00141B00" w:rsidRDefault="002631A5"/>
    <w:sectPr w:rsidR="00141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D32C3"/>
    <w:multiLevelType w:val="hybridMultilevel"/>
    <w:tmpl w:val="1A1E58CA"/>
    <w:lvl w:ilvl="0" w:tplc="DC9AA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27"/>
    <w:rsid w:val="000A2DE8"/>
    <w:rsid w:val="002521AD"/>
    <w:rsid w:val="002631A5"/>
    <w:rsid w:val="002A533B"/>
    <w:rsid w:val="004B58A3"/>
    <w:rsid w:val="00537082"/>
    <w:rsid w:val="00650996"/>
    <w:rsid w:val="00786FBB"/>
    <w:rsid w:val="00795548"/>
    <w:rsid w:val="00816AB9"/>
    <w:rsid w:val="00C024CD"/>
    <w:rsid w:val="00C86C27"/>
    <w:rsid w:val="00DD6FCC"/>
    <w:rsid w:val="00DE5E81"/>
    <w:rsid w:val="00E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9C97F-D3EC-4A6F-851F-BE3F2CF4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8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86C27"/>
  </w:style>
  <w:style w:type="character" w:customStyle="1" w:styleId="eop">
    <w:name w:val="eop"/>
    <w:basedOn w:val="Standardnpsmoodstavce"/>
    <w:rsid w:val="00C86C27"/>
  </w:style>
  <w:style w:type="paragraph" w:styleId="Odstavecseseznamem">
    <w:name w:val="List Paragraph"/>
    <w:basedOn w:val="Normln"/>
    <w:uiPriority w:val="34"/>
    <w:qFormat/>
    <w:rsid w:val="0079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3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3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Kozlová</dc:creator>
  <cp:keywords/>
  <dc:description/>
  <cp:lastModifiedBy>Dana Kozlová</cp:lastModifiedBy>
  <cp:revision>4</cp:revision>
  <dcterms:created xsi:type="dcterms:W3CDTF">2024-12-09T09:56:00Z</dcterms:created>
  <dcterms:modified xsi:type="dcterms:W3CDTF">2024-12-11T17:26:00Z</dcterms:modified>
</cp:coreProperties>
</file>