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7A" w:rsidRPr="00B64C7A" w:rsidRDefault="00B64C7A" w:rsidP="00B64C7A">
      <w:pPr>
        <w:shd w:val="clear" w:color="auto" w:fill="FFFFFF"/>
        <w:spacing w:after="0" w:line="240" w:lineRule="auto"/>
        <w:textAlignment w:val="baseline"/>
        <w:outlineLvl w:val="0"/>
        <w:rPr>
          <w:rFonts w:ascii="Open Sans" w:eastAsia="Times New Roman" w:hAnsi="Open Sans" w:cs="Times New Roman"/>
          <w:kern w:val="36"/>
          <w:lang w:eastAsia="cs-CZ"/>
        </w:rPr>
      </w:pPr>
      <w:r w:rsidRPr="00B64C7A">
        <w:rPr>
          <w:rFonts w:ascii="Open Sans" w:eastAsia="Times New Roman" w:hAnsi="Open Sans" w:cs="Times New Roman"/>
          <w:b/>
          <w:kern w:val="36"/>
          <w:lang w:eastAsia="cs-CZ"/>
        </w:rPr>
        <w:t>Odkaz:</w:t>
      </w:r>
      <w:r w:rsidRPr="00B64C7A">
        <w:rPr>
          <w:rFonts w:ascii="Open Sans" w:eastAsia="Times New Roman" w:hAnsi="Open Sans" w:cs="Times New Roman"/>
          <w:kern w:val="36"/>
          <w:lang w:eastAsia="cs-CZ"/>
        </w:rPr>
        <w:t xml:space="preserve"> https://connect.zive.cz/clanky/red-hat-uz-deset-let-spolupracuje-s-masarykovou-univerzitou-pomaha-vytvaret-spickove-ceske-ajtaky/sc-320-a-190790/default.aspx</w:t>
      </w:r>
    </w:p>
    <w:p w:rsidR="00B64C7A" w:rsidRPr="00B64C7A" w:rsidRDefault="00B64C7A" w:rsidP="00B64C7A">
      <w:pPr>
        <w:shd w:val="clear" w:color="auto" w:fill="FFFFFF"/>
        <w:spacing w:before="100" w:beforeAutospacing="1" w:after="0" w:line="648" w:lineRule="atLeast"/>
        <w:textAlignment w:val="baseline"/>
        <w:outlineLvl w:val="0"/>
        <w:rPr>
          <w:rFonts w:ascii="Open Sans" w:eastAsia="Times New Roman" w:hAnsi="Open Sans" w:cs="Times New Roman"/>
          <w:color w:val="007189"/>
          <w:kern w:val="36"/>
          <w:sz w:val="54"/>
          <w:szCs w:val="54"/>
          <w:lang w:eastAsia="cs-CZ"/>
        </w:rPr>
      </w:pPr>
      <w:proofErr w:type="spellStart"/>
      <w:r w:rsidRPr="00B64C7A">
        <w:rPr>
          <w:rFonts w:ascii="Open Sans" w:eastAsia="Times New Roman" w:hAnsi="Open Sans" w:cs="Times New Roman"/>
          <w:color w:val="007189"/>
          <w:kern w:val="36"/>
          <w:sz w:val="54"/>
          <w:szCs w:val="54"/>
          <w:lang w:eastAsia="cs-CZ"/>
        </w:rPr>
        <w:t>Red</w:t>
      </w:r>
      <w:proofErr w:type="spellEnd"/>
      <w:r w:rsidRPr="00B64C7A">
        <w:rPr>
          <w:rFonts w:ascii="Open Sans" w:eastAsia="Times New Roman" w:hAnsi="Open Sans" w:cs="Times New Roman"/>
          <w:color w:val="007189"/>
          <w:kern w:val="36"/>
          <w:sz w:val="54"/>
          <w:szCs w:val="54"/>
          <w:lang w:eastAsia="cs-CZ"/>
        </w:rPr>
        <w:t xml:space="preserve"> </w:t>
      </w:r>
      <w:proofErr w:type="spellStart"/>
      <w:r w:rsidRPr="00B64C7A">
        <w:rPr>
          <w:rFonts w:ascii="Open Sans" w:eastAsia="Times New Roman" w:hAnsi="Open Sans" w:cs="Times New Roman"/>
          <w:color w:val="007189"/>
          <w:kern w:val="36"/>
          <w:sz w:val="54"/>
          <w:szCs w:val="54"/>
          <w:lang w:eastAsia="cs-CZ"/>
        </w:rPr>
        <w:t>Hat</w:t>
      </w:r>
      <w:proofErr w:type="spellEnd"/>
      <w:r w:rsidRPr="00B64C7A">
        <w:rPr>
          <w:rFonts w:ascii="Open Sans" w:eastAsia="Times New Roman" w:hAnsi="Open Sans" w:cs="Times New Roman"/>
          <w:color w:val="007189"/>
          <w:kern w:val="36"/>
          <w:sz w:val="54"/>
          <w:szCs w:val="54"/>
          <w:lang w:eastAsia="cs-CZ"/>
        </w:rPr>
        <w:t xml:space="preserve"> už deset let spolupracuje s Masarykovou univerzitou. Pomáhá vytvářet špičkové české </w:t>
      </w:r>
      <w:proofErr w:type="spellStart"/>
      <w:r w:rsidRPr="00B64C7A">
        <w:rPr>
          <w:rFonts w:ascii="Open Sans" w:eastAsia="Times New Roman" w:hAnsi="Open Sans" w:cs="Times New Roman"/>
          <w:color w:val="007189"/>
          <w:kern w:val="36"/>
          <w:sz w:val="54"/>
          <w:szCs w:val="54"/>
          <w:lang w:eastAsia="cs-CZ"/>
        </w:rPr>
        <w:t>ajťáky</w:t>
      </w:r>
      <w:bookmarkStart w:id="0" w:name="_GoBack"/>
      <w:bookmarkEnd w:id="0"/>
      <w:proofErr w:type="spellEnd"/>
    </w:p>
    <w:p w:rsidR="00B64C7A" w:rsidRPr="00B64C7A" w:rsidRDefault="00B64C7A" w:rsidP="00B64C7A">
      <w:pPr>
        <w:shd w:val="clear" w:color="auto" w:fill="FFFFFF"/>
        <w:spacing w:after="0" w:line="300" w:lineRule="atLeast"/>
        <w:textAlignment w:val="baseline"/>
        <w:rPr>
          <w:rFonts w:ascii="Open Sans" w:eastAsia="Times New Roman" w:hAnsi="Open Sans" w:cs="Times New Roman"/>
          <w:color w:val="484848"/>
          <w:sz w:val="23"/>
          <w:szCs w:val="23"/>
          <w:lang w:eastAsia="cs-CZ"/>
        </w:rPr>
      </w:pPr>
      <w:r w:rsidRPr="00B64C7A">
        <w:rPr>
          <w:rFonts w:ascii="Open Sans" w:eastAsia="Times New Roman" w:hAnsi="Open Sans" w:cs="Times New Roman"/>
          <w:noProof/>
          <w:color w:val="007189"/>
          <w:sz w:val="23"/>
          <w:szCs w:val="23"/>
          <w:bdr w:val="none" w:sz="0" w:space="0" w:color="auto" w:frame="1"/>
          <w:lang w:eastAsia="cs-CZ"/>
        </w:rPr>
        <w:drawing>
          <wp:inline distT="0" distB="0" distL="0" distR="0">
            <wp:extent cx="428625" cy="523875"/>
            <wp:effectExtent l="0" t="0" r="9525" b="9525"/>
            <wp:docPr id="7" name="Obrázek 7" descr="Jakub Číže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ub Číže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B64C7A">
          <w:rPr>
            <w:rFonts w:ascii="Open Sans" w:eastAsia="Times New Roman" w:hAnsi="Open Sans" w:cs="Times New Roman"/>
            <w:color w:val="007189"/>
            <w:sz w:val="23"/>
            <w:szCs w:val="23"/>
            <w:bdr w:val="none" w:sz="0" w:space="0" w:color="auto" w:frame="1"/>
            <w:lang w:eastAsia="cs-CZ"/>
          </w:rPr>
          <w:t>Jakub Čížek</w:t>
        </w:r>
      </w:hyperlink>
      <w:r w:rsidRPr="00B64C7A">
        <w:rPr>
          <w:rFonts w:ascii="Open Sans" w:eastAsia="Times New Roman" w:hAnsi="Open Sans" w:cs="Times New Roman"/>
          <w:color w:val="484848"/>
          <w:sz w:val="23"/>
          <w:szCs w:val="23"/>
          <w:bdr w:val="none" w:sz="0" w:space="0" w:color="auto" w:frame="1"/>
          <w:lang w:eastAsia="cs-CZ"/>
        </w:rPr>
        <w:t>5. prosince 2017</w:t>
      </w:r>
    </w:p>
    <w:p w:rsidR="00B64C7A" w:rsidRPr="00B64C7A" w:rsidRDefault="00B64C7A" w:rsidP="00B64C7A">
      <w:pPr>
        <w:shd w:val="clear" w:color="auto" w:fill="FFFFFF"/>
        <w:spacing w:after="0" w:line="240" w:lineRule="auto"/>
        <w:jc w:val="right"/>
        <w:textAlignment w:val="baseline"/>
        <w:rPr>
          <w:rFonts w:ascii="Open Sans" w:eastAsia="Times New Roman" w:hAnsi="Open Sans" w:cs="Times New Roman"/>
          <w:color w:val="484848"/>
          <w:sz w:val="23"/>
          <w:szCs w:val="23"/>
          <w:lang w:eastAsia="cs-CZ"/>
        </w:rPr>
      </w:pPr>
      <w:hyperlink r:id="rId7" w:tooltip="Sdílet na Facebooku" w:history="1">
        <w:r w:rsidRPr="00B64C7A">
          <w:rPr>
            <w:rFonts w:ascii="Open Sans" w:eastAsia="Times New Roman" w:hAnsi="Open Sans" w:cs="Times New Roman"/>
            <w:b/>
            <w:bCs/>
            <w:color w:val="FFFFFF"/>
            <w:sz w:val="15"/>
            <w:szCs w:val="15"/>
            <w:bdr w:val="none" w:sz="0" w:space="0" w:color="auto" w:frame="1"/>
            <w:lang w:eastAsia="cs-CZ"/>
          </w:rPr>
          <w:t>SDÍLET NA FACEBOOKU</w:t>
        </w:r>
      </w:hyperlink>
      <w:r w:rsidRPr="00B64C7A">
        <w:rPr>
          <w:rFonts w:ascii="Open Sans" w:eastAsia="Times New Roman" w:hAnsi="Open Sans" w:cs="Times New Roman"/>
          <w:color w:val="484848"/>
          <w:sz w:val="23"/>
          <w:szCs w:val="23"/>
          <w:lang w:eastAsia="cs-CZ"/>
        </w:rPr>
        <w:t> </w:t>
      </w:r>
      <w:hyperlink r:id="rId8" w:tooltip="Sdílet na Twitteru" w:history="1">
        <w:r w:rsidRPr="00B64C7A">
          <w:rPr>
            <w:rFonts w:ascii="Open Sans" w:eastAsia="Times New Roman" w:hAnsi="Open Sans" w:cs="Times New Roman"/>
            <w:b/>
            <w:bCs/>
            <w:color w:val="FFFFFF"/>
            <w:sz w:val="15"/>
            <w:szCs w:val="15"/>
            <w:bdr w:val="none" w:sz="0" w:space="0" w:color="auto" w:frame="1"/>
            <w:lang w:eastAsia="cs-CZ"/>
          </w:rPr>
          <w:t>TWEETNOUT</w:t>
        </w:r>
      </w:hyperlink>
    </w:p>
    <w:p w:rsidR="00B64C7A" w:rsidRPr="00B64C7A" w:rsidRDefault="00B64C7A" w:rsidP="00B64C7A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000000"/>
          <w:sz w:val="18"/>
          <w:szCs w:val="18"/>
          <w:lang w:eastAsia="cs-CZ"/>
        </w:rPr>
      </w:pPr>
      <w:r w:rsidRPr="00B64C7A">
        <w:rPr>
          <w:rFonts w:ascii="Open Sans" w:eastAsia="Times New Roman" w:hAnsi="Open Sans" w:cs="Times New Roman"/>
          <w:noProof/>
          <w:color w:val="007189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5715000" cy="2857500"/>
            <wp:effectExtent l="0" t="0" r="0" b="0"/>
            <wp:docPr id="6" name="Obrázek 6" descr="Red Hat už deset let spolupracuje s Masarykovou univerzitou. Pomáhá vytvářet špičkové české ajťáky">
              <a:hlinkClick xmlns:a="http://schemas.openxmlformats.org/drawingml/2006/main" r:id="rId9" tooltip="&quot;Red Hat už deset let spolupracuje s Masarykovou univerzitou. Pomáhá vytvářet špičkové české ajťák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d Hat už deset let spolupracuje s Masarykovou univerzitou. Pomáhá vytvářet špičkové české ajťáky">
                      <a:hlinkClick r:id="rId9" tooltip="&quot;Red Hat už deset let spolupracuje s Masarykovou univerzitou. Pomáhá vytvářet špičkové české ajťák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C7A" w:rsidRPr="00B64C7A" w:rsidRDefault="00B64C7A" w:rsidP="00B64C7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18"/>
          <w:szCs w:val="18"/>
          <w:lang w:eastAsia="cs-CZ"/>
        </w:rPr>
      </w:pPr>
      <w:r w:rsidRPr="00B64C7A">
        <w:rPr>
          <w:rFonts w:ascii="Open Sans" w:eastAsia="Times New Roman" w:hAnsi="Open Sans" w:cs="Times New Roman"/>
          <w:noProof/>
          <w:color w:val="007189"/>
          <w:sz w:val="18"/>
          <w:szCs w:val="18"/>
          <w:bdr w:val="single" w:sz="6" w:space="1" w:color="CCCCCC" w:frame="1"/>
          <w:lang w:eastAsia="cs-CZ"/>
        </w:rPr>
        <w:drawing>
          <wp:inline distT="0" distB="0" distL="0" distR="0">
            <wp:extent cx="1219200" cy="609600"/>
            <wp:effectExtent l="0" t="0" r="0" b="0"/>
            <wp:docPr id="5" name="Obrázek 5" descr="Red Hat už deset let spolupracuje s Masarykovou univerzitou. Pomáhá vytvářet špičkové české ajťák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 Hat už deset let spolupracuje s Masarykovou univerzitou. Pomáhá vytvářet špičkové české ajťáky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C7A">
        <w:rPr>
          <w:rFonts w:ascii="Open Sans" w:eastAsia="Times New Roman" w:hAnsi="Open Sans" w:cs="Times New Roman"/>
          <w:noProof/>
          <w:color w:val="007189"/>
          <w:sz w:val="18"/>
          <w:szCs w:val="18"/>
          <w:bdr w:val="single" w:sz="6" w:space="1" w:color="CCCCCC" w:frame="1"/>
          <w:lang w:eastAsia="cs-CZ"/>
        </w:rPr>
        <w:drawing>
          <wp:inline distT="0" distB="0" distL="0" distR="0">
            <wp:extent cx="1219200" cy="609600"/>
            <wp:effectExtent l="0" t="0" r="0" b="0"/>
            <wp:docPr id="4" name="Obrázek 4" descr="Red Hat už deset let spolupracuje s Masarykovou univerzitou. Pomáhá vytvářet špičkové české ajťáky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d Hat už deset let spolupracuje s Masarykovou univerzitou. Pomáhá vytvářet špičkové české ajťáky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C7A">
        <w:rPr>
          <w:rFonts w:ascii="Open Sans" w:eastAsia="Times New Roman" w:hAnsi="Open Sans" w:cs="Times New Roman"/>
          <w:noProof/>
          <w:color w:val="007189"/>
          <w:sz w:val="18"/>
          <w:szCs w:val="18"/>
          <w:bdr w:val="single" w:sz="6" w:space="1" w:color="CCCCCC" w:frame="1"/>
          <w:lang w:eastAsia="cs-CZ"/>
        </w:rPr>
        <w:drawing>
          <wp:inline distT="0" distB="0" distL="0" distR="0">
            <wp:extent cx="1219200" cy="609600"/>
            <wp:effectExtent l="0" t="0" r="0" b="0"/>
            <wp:docPr id="3" name="Obrázek 3" descr="Red Hat už deset let spolupracuje s Masarykovou univerzitou. Pomáhá vytvářet špičkové české ajťáky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d Hat už deset let spolupracuje s Masarykovou univerzitou. Pomáhá vytvářet špičkové české ajťáky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C7A">
        <w:rPr>
          <w:rFonts w:ascii="Open Sans" w:eastAsia="Times New Roman" w:hAnsi="Open Sans" w:cs="Times New Roman"/>
          <w:noProof/>
          <w:color w:val="007189"/>
          <w:sz w:val="18"/>
          <w:szCs w:val="18"/>
          <w:bdr w:val="single" w:sz="6" w:space="1" w:color="CCCCCC" w:frame="1"/>
          <w:lang w:eastAsia="cs-CZ"/>
        </w:rPr>
        <w:drawing>
          <wp:inline distT="0" distB="0" distL="0" distR="0">
            <wp:extent cx="1219200" cy="609600"/>
            <wp:effectExtent l="0" t="0" r="0" b="0"/>
            <wp:docPr id="2" name="Obrázek 2" descr="Red Hat už deset let spolupracuje s Masarykovou univerzitou. Pomáhá vytvářet špičkové české ajťáky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d Hat už deset let spolupracuje s Masarykovou univerzitou. Pomáhá vytvářet špičkové české ajťáky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r w:rsidRPr="00B64C7A">
          <w:rPr>
            <w:rFonts w:ascii="Open Sans" w:eastAsia="Times New Roman" w:hAnsi="Open Sans" w:cs="Times New Roman"/>
            <w:b/>
            <w:bCs/>
            <w:color w:val="007189"/>
            <w:sz w:val="36"/>
            <w:szCs w:val="36"/>
            <w:u w:val="single"/>
            <w:bdr w:val="none" w:sz="0" w:space="0" w:color="auto" w:frame="1"/>
            <w:lang w:eastAsia="cs-CZ"/>
          </w:rPr>
          <w:t>8</w:t>
        </w:r>
        <w:r w:rsidRPr="00B64C7A">
          <w:rPr>
            <w:rFonts w:ascii="Open Sans" w:eastAsia="Times New Roman" w:hAnsi="Open Sans" w:cs="Times New Roman"/>
            <w:b/>
            <w:bCs/>
            <w:color w:val="007189"/>
            <w:sz w:val="21"/>
            <w:szCs w:val="21"/>
            <w:u w:val="single"/>
            <w:bdr w:val="single" w:sz="2" w:space="2" w:color="auto" w:frame="1"/>
            <w:lang w:eastAsia="cs-CZ"/>
          </w:rPr>
          <w:t> </w:t>
        </w:r>
        <w:proofErr w:type="spellStart"/>
        <w:r w:rsidRPr="00B64C7A">
          <w:rPr>
            <w:rFonts w:ascii="Open Sans" w:eastAsia="Times New Roman" w:hAnsi="Open Sans" w:cs="Times New Roman"/>
            <w:b/>
            <w:bCs/>
            <w:color w:val="007189"/>
            <w:sz w:val="21"/>
            <w:szCs w:val="21"/>
            <w:u w:val="single"/>
            <w:bdr w:val="single" w:sz="2" w:space="2" w:color="auto" w:frame="1"/>
            <w:lang w:eastAsia="cs-CZ"/>
          </w:rPr>
          <w:t>FOTOGRAFIÍ</w:t>
        </w:r>
        <w:r w:rsidRPr="00B64C7A">
          <w:rPr>
            <w:rFonts w:ascii="Open Sans" w:eastAsia="Times New Roman" w:hAnsi="Open Sans" w:cs="Times New Roman"/>
            <w:b/>
            <w:bCs/>
            <w:color w:val="666666"/>
            <w:sz w:val="20"/>
            <w:szCs w:val="20"/>
            <w:u w:val="single"/>
            <w:bdr w:val="none" w:sz="0" w:space="0" w:color="auto" w:frame="1"/>
            <w:lang w:eastAsia="cs-CZ"/>
          </w:rPr>
          <w:t>zobrazit</w:t>
        </w:r>
        <w:proofErr w:type="spellEnd"/>
        <w:r w:rsidRPr="00B64C7A">
          <w:rPr>
            <w:rFonts w:ascii="Open Sans" w:eastAsia="Times New Roman" w:hAnsi="Open Sans" w:cs="Times New Roman"/>
            <w:b/>
            <w:bCs/>
            <w:color w:val="666666"/>
            <w:sz w:val="20"/>
            <w:szCs w:val="20"/>
            <w:u w:val="single"/>
            <w:bdr w:val="none" w:sz="0" w:space="0" w:color="auto" w:frame="1"/>
            <w:lang w:eastAsia="cs-CZ"/>
          </w:rPr>
          <w:t xml:space="preserve"> galerii</w:t>
        </w:r>
      </w:hyperlink>
    </w:p>
    <w:p w:rsidR="00B64C7A" w:rsidRPr="00B64C7A" w:rsidRDefault="00B64C7A" w:rsidP="00B64C7A">
      <w:pPr>
        <w:shd w:val="clear" w:color="auto" w:fill="FFFFFF"/>
        <w:spacing w:after="0" w:afterAutospacing="1" w:line="372" w:lineRule="atLeast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bookmarkStart w:id="1" w:name="articleStart"/>
      <w:bookmarkEnd w:id="1"/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Jedna z největších open-source korporací </w:t>
      </w:r>
      <w:proofErr w:type="spellStart"/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fldChar w:fldCharType="begin"/>
      </w:r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instrText xml:space="preserve"> HYPERLINK "http://v/" </w:instrText>
      </w:r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fldChar w:fldCharType="separate"/>
      </w:r>
      <w:r w:rsidRPr="00B64C7A">
        <w:rPr>
          <w:rFonts w:ascii="Open Sans" w:eastAsia="Times New Roman" w:hAnsi="Open Sans" w:cs="Times New Roman"/>
          <w:color w:val="0000FF"/>
          <w:sz w:val="24"/>
          <w:szCs w:val="24"/>
          <w:u w:val="single"/>
          <w:bdr w:val="none" w:sz="0" w:space="0" w:color="auto" w:frame="1"/>
          <w:lang w:eastAsia="cs-CZ"/>
        </w:rPr>
        <w:t>Red</w:t>
      </w:r>
      <w:proofErr w:type="spellEnd"/>
      <w:r w:rsidRPr="00B64C7A">
        <w:rPr>
          <w:rFonts w:ascii="Open Sans" w:eastAsia="Times New Roman" w:hAnsi="Open Sans" w:cs="Times New Roman"/>
          <w:color w:val="0000FF"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B64C7A">
        <w:rPr>
          <w:rFonts w:ascii="Open Sans" w:eastAsia="Times New Roman" w:hAnsi="Open Sans" w:cs="Times New Roman"/>
          <w:color w:val="0000FF"/>
          <w:sz w:val="24"/>
          <w:szCs w:val="24"/>
          <w:u w:val="single"/>
          <w:bdr w:val="none" w:sz="0" w:space="0" w:color="auto" w:frame="1"/>
          <w:lang w:eastAsia="cs-CZ"/>
        </w:rPr>
        <w:t>Hat</w:t>
      </w:r>
      <w:proofErr w:type="spellEnd"/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fldChar w:fldCharType="end"/>
      </w:r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 se před třinácti lety usadila v Brně, kde má poblíž zdejšího kampusu VUT své vývojové centrum. Firma také dlouhodobě spolupracuje s </w:t>
      </w:r>
      <w:hyperlink r:id="rId20" w:history="1">
        <w:r w:rsidRPr="00B64C7A">
          <w:rPr>
            <w:rFonts w:ascii="Open Sans" w:eastAsia="Times New Roman" w:hAnsi="Open Sans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Masarykovou univerzitou</w:t>
        </w:r>
      </w:hyperlink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, přičemž oba hráči minulý týden oslavili deset let spolupráce.</w:t>
      </w:r>
    </w:p>
    <w:p w:rsidR="00B64C7A" w:rsidRPr="00B64C7A" w:rsidRDefault="00B64C7A" w:rsidP="00B64C7A">
      <w:pPr>
        <w:shd w:val="clear" w:color="auto" w:fill="FFFFFF"/>
        <w:spacing w:after="100" w:afterAutospacing="1" w:line="372" w:lineRule="atLeast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Budoucí IT experti tak mají už během studia možnost získat praxi v mezinárodní společnosti podobného ražení, pod jehož střechou nevzniká pouze populární podniková linuxová distribuce RHEL a komunitní Fedora, ale i hromada klíčových open-source projektů, do kterých </w:t>
      </w:r>
      <w:proofErr w:type="spellStart"/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Red</w:t>
      </w:r>
      <w:proofErr w:type="spellEnd"/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Hat</w:t>
      </w:r>
      <w:proofErr w:type="spellEnd"/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 přispívá.</w:t>
      </w:r>
    </w:p>
    <w:p w:rsidR="00B64C7A" w:rsidRPr="00B64C7A" w:rsidRDefault="00B64C7A" w:rsidP="00B64C7A">
      <w:pPr>
        <w:shd w:val="clear" w:color="auto" w:fill="FFFFFF"/>
        <w:spacing w:after="100" w:afterAutospacing="1" w:line="372" w:lineRule="atLeast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lastRenderedPageBreak/>
        <w:t xml:space="preserve">Mezi hlavní formy spolupráce </w:t>
      </w:r>
      <w:proofErr w:type="spellStart"/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Red</w:t>
      </w:r>
      <w:proofErr w:type="spellEnd"/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Hatu</w:t>
      </w:r>
      <w:proofErr w:type="spellEnd"/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 a Masarykovy univerzity patří vedení bakalářských a magisterských diplomových prací (průměrně 18 obhájených prací za semestr). </w:t>
      </w:r>
      <w:proofErr w:type="spellStart"/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Red</w:t>
      </w:r>
      <w:proofErr w:type="spellEnd"/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Hat</w:t>
      </w:r>
      <w:proofErr w:type="spellEnd"/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 také sponzoruje doktorandy při práci na sofistikovanějších projektech z oblasti OSS.</w:t>
      </w:r>
    </w:p>
    <w:p w:rsidR="00B64C7A" w:rsidRPr="00B64C7A" w:rsidRDefault="00B64C7A" w:rsidP="00B64C7A">
      <w:pPr>
        <w:shd w:val="clear" w:color="auto" w:fill="FFFFFF"/>
        <w:spacing w:after="0" w:afterAutospacing="1" w:line="372" w:lineRule="atLeast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proofErr w:type="spellStart"/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Red</w:t>
      </w:r>
      <w:proofErr w:type="spellEnd"/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Hat</w:t>
      </w:r>
      <w:proofErr w:type="spellEnd"/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 dnes v Brně zaměstnává více než tisícovku inženýrů a dalších profesí a snaží se i o komunitní spolupráci. Jeho zaměstnanci pořádají třeba tradiční </w:t>
      </w:r>
      <w:hyperlink r:id="rId21" w:history="1">
        <w:r w:rsidRPr="00B64C7A">
          <w:rPr>
            <w:rFonts w:ascii="Open Sans" w:eastAsia="Times New Roman" w:hAnsi="Open Sans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release party</w:t>
        </w:r>
      </w:hyperlink>
      <w:r w:rsidRPr="00B64C7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 k uvádění nové Fedory.</w:t>
      </w:r>
    </w:p>
    <w:p w:rsidR="00B64C7A" w:rsidRDefault="00B64C7A"/>
    <w:sectPr w:rsidR="00B6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7A"/>
    <w:rsid w:val="00B6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85C5"/>
  <w15:chartTrackingRefBased/>
  <w15:docId w15:val="{F626FE4B-00C5-4F73-B073-44BB5607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4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64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4C7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64C7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r-author">
    <w:name w:val="ar-author"/>
    <w:basedOn w:val="Standardnpsmoodstavce"/>
    <w:rsid w:val="00B64C7A"/>
  </w:style>
  <w:style w:type="character" w:styleId="Hypertextovodkaz">
    <w:name w:val="Hyperlink"/>
    <w:basedOn w:val="Standardnpsmoodstavce"/>
    <w:uiPriority w:val="99"/>
    <w:semiHidden/>
    <w:unhideWhenUsed/>
    <w:rsid w:val="00B64C7A"/>
    <w:rPr>
      <w:color w:val="0000FF"/>
      <w:u w:val="single"/>
    </w:rPr>
  </w:style>
  <w:style w:type="character" w:customStyle="1" w:styleId="ar-date">
    <w:name w:val="ar-date"/>
    <w:basedOn w:val="Standardnpsmoodstavce"/>
    <w:rsid w:val="00B64C7A"/>
  </w:style>
  <w:style w:type="character" w:customStyle="1" w:styleId="ar-society-link">
    <w:name w:val="ar-society-link"/>
    <w:basedOn w:val="Standardnpsmoodstavce"/>
    <w:rsid w:val="00B64C7A"/>
  </w:style>
  <w:style w:type="character" w:customStyle="1" w:styleId="gallery-count">
    <w:name w:val="gallery-count"/>
    <w:basedOn w:val="Standardnpsmoodstavce"/>
    <w:rsid w:val="00B64C7A"/>
  </w:style>
  <w:style w:type="character" w:customStyle="1" w:styleId="gallery-link">
    <w:name w:val="gallery-link"/>
    <w:basedOn w:val="Standardnpsmoodstavce"/>
    <w:rsid w:val="00B64C7A"/>
  </w:style>
  <w:style w:type="paragraph" w:styleId="Normlnweb">
    <w:name w:val="Normal (Web)"/>
    <w:basedOn w:val="Normln"/>
    <w:uiPriority w:val="99"/>
    <w:semiHidden/>
    <w:unhideWhenUsed/>
    <w:rsid w:val="00B6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7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intent/tweet?text=Red+Hat+u%c5%be+deset+let+spolupracuje+s+Masarykovou+univerzitou.+Pom%c3%a1h%c3%a1+vytv%c3%a1%c5%99et+%c5%a1pi%c4%8dkov%c3%a9+%c4%8desk%c3%a9+aj%c5%a5%c3%a1ky&amp;url=http%3a%2f%2fconnect.zive.cz%2fclanky%2fred-hat-uz-deset-let-spolupracuje-s-masarykovou-univerzitou-pomaha-vytvaret-spickove-ceske-ajtaky%2fsc-320-a-190790%2fdefault.aspx" TargetMode="External"/><Relationship Id="rId13" Type="http://schemas.openxmlformats.org/officeDocument/2006/relationships/hyperlink" Target="https://connect.zive.cz/Client.Gallery/show.aspx?id_file=175872349&amp;article=190790" TargetMode="External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events/131553917533279/" TargetMode="External"/><Relationship Id="rId7" Type="http://schemas.openxmlformats.org/officeDocument/2006/relationships/hyperlink" Target="https://www.facebook.com/share.php?u=http%3a%2f%2fconnect.zive.cz%2fdefault.aspx%3farticle%3d190790%26section%3d320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connect.zive.cz/Client.Gallery/show.aspx?id_file=634322975&amp;article=19079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://muni.cz/" TargetMode="External"/><Relationship Id="rId1" Type="http://schemas.openxmlformats.org/officeDocument/2006/relationships/styles" Target="styles.xml"/><Relationship Id="rId6" Type="http://schemas.openxmlformats.org/officeDocument/2006/relationships/hyperlink" Target="https://connect.zive.cz/autori/sc-44/default.aspx?author=525" TargetMode="External"/><Relationship Id="rId11" Type="http://schemas.openxmlformats.org/officeDocument/2006/relationships/hyperlink" Target="https://connect.zive.cz/Client.Gallery/show.aspx?id_file=457056309&amp;article=19079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nnect.zive.cz/Client.Gallery/show.aspx?id_file=429529500&amp;article=19079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connect.zive.cz/Client.Gallery/show.aspx?id_file=111070691&amp;article=190790" TargetMode="External"/><Relationship Id="rId4" Type="http://schemas.openxmlformats.org/officeDocument/2006/relationships/hyperlink" Target="https://connect.zive.cz/autori/sc-44/default.aspx?author=525" TargetMode="External"/><Relationship Id="rId9" Type="http://schemas.openxmlformats.org/officeDocument/2006/relationships/hyperlink" Target="https://connect.zive.cz/Client.Gallery/show.aspx?id_file=111070691&amp;article=190790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2018-05-07T14:21:00Z</dcterms:created>
  <dcterms:modified xsi:type="dcterms:W3CDTF">2018-05-07T14:25:00Z</dcterms:modified>
</cp:coreProperties>
</file>