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1E" w:rsidRDefault="0000561E" w:rsidP="0000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Odkaz: </w:t>
      </w:r>
      <w:hyperlink r:id="rId4" w:history="1">
        <w:r>
          <w:rPr>
            <w:rStyle w:val="Hypertextovodkaz"/>
          </w:rPr>
          <w:t>https://denikn.cz/minuta/262541/</w:t>
        </w:r>
      </w:hyperlink>
      <w:bookmarkStart w:id="0" w:name="_GoBack"/>
      <w:bookmarkEnd w:id="0"/>
    </w:p>
    <w:p w:rsidR="0000561E" w:rsidRDefault="0000561E" w:rsidP="0000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561E" w:rsidRDefault="0000561E" w:rsidP="0000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561E" w:rsidRPr="0000561E" w:rsidRDefault="0000561E" w:rsidP="0000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005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MinutaPo.cz </w:t>
        </w:r>
      </w:hyperlink>
      <w:hyperlink r:id="rId6" w:history="1">
        <w:r w:rsidRPr="0000561E">
          <w:rPr>
            <w:rFonts w:ascii="Times New Roman" w:eastAsia="Times New Roman" w:hAnsi="Times New Roman" w:cs="Times New Roman"/>
            <w:color w:val="BF2134"/>
            <w:sz w:val="24"/>
            <w:szCs w:val="24"/>
            <w:u w:val="single"/>
            <w:bdr w:val="none" w:sz="0" w:space="0" w:color="auto" w:frame="1"/>
            <w:lang w:eastAsia="cs-CZ"/>
          </w:rPr>
          <w:t>Česko</w:t>
        </w:r>
      </w:hyperlink>
      <w:hyperlink r:id="rId7" w:history="1">
        <w:r w:rsidRPr="0000561E">
          <w:rPr>
            <w:rFonts w:ascii="Times New Roman" w:eastAsia="Times New Roman" w:hAnsi="Times New Roman" w:cs="Times New Roman"/>
            <w:color w:val="BF2134"/>
            <w:sz w:val="24"/>
            <w:szCs w:val="24"/>
            <w:u w:val="single"/>
            <w:bdr w:val="none" w:sz="0" w:space="0" w:color="auto" w:frame="1"/>
            <w:lang w:eastAsia="cs-CZ"/>
          </w:rPr>
          <w:t>Matematika</w:t>
        </w:r>
      </w:hyperlink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>3. ledna 2020 13:13</w:t>
      </w:r>
    </w:p>
    <w:p w:rsidR="0000561E" w:rsidRPr="0000561E" w:rsidRDefault="0000561E" w:rsidP="0000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6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Profesor Daniel </w:t>
      </w:r>
      <w:proofErr w:type="spellStart"/>
      <w:r w:rsidRPr="000056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Kráľ</w:t>
      </w:r>
      <w:proofErr w:type="spellEnd"/>
      <w:r w:rsidRPr="000056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z brněnské Masarykovy univerzity získal velmi prestižní ocenění</w:t>
      </w:r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>Fellow</w:t>
      </w:r>
      <w:proofErr w:type="spellEnd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Mathematical</w:t>
      </w:r>
      <w:proofErr w:type="spellEnd"/>
      <w:r w:rsidRPr="000056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Society, a to za své celoživotní dílo v oblasti diskrétní matematiky a teorie grafů.</w:t>
      </w:r>
    </w:p>
    <w:p w:rsidR="0000561E" w:rsidRPr="0000561E" w:rsidRDefault="0000561E" w:rsidP="0000561E">
      <w:pPr>
        <w:spacing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 w:rsidRPr="0000561E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Pokud máte připomínku nebo jste našli chybu, napište na </w:t>
      </w:r>
      <w:hyperlink r:id="rId8" w:history="1">
        <w:r w:rsidRPr="0000561E">
          <w:rPr>
            <w:rFonts w:ascii="Arial" w:eastAsia="Times New Roman" w:hAnsi="Arial" w:cs="Arial"/>
            <w:color w:val="BF2134"/>
            <w:sz w:val="24"/>
            <w:szCs w:val="24"/>
            <w:u w:val="single"/>
            <w:bdr w:val="none" w:sz="0" w:space="0" w:color="auto" w:frame="1"/>
            <w:lang w:eastAsia="cs-CZ"/>
          </w:rPr>
          <w:t>editori@denikn.cz</w:t>
        </w:r>
      </w:hyperlink>
      <w:r w:rsidRPr="0000561E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.</w:t>
      </w:r>
    </w:p>
    <w:p w:rsidR="009836D8" w:rsidRDefault="009836D8"/>
    <w:sectPr w:rsidR="0098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1E"/>
    <w:rsid w:val="0000561E"/>
    <w:rsid w:val="009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3FCF"/>
  <w15:chartTrackingRefBased/>
  <w15:docId w15:val="{6B371BFD-B93E-4D42-A277-A2F39D72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561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0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5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00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@denikn.cz?Subject=Reakce%20%2F%20upozorn%C4%9Bn%C3%AD%20od%20%C4%8Dten%C3%A1%C5%99%C5%AF&amp;Body=%0A%0A----------------%0AD%C4%9Bkujeme%2C%20%C5%BEe%20jste%20nesmazal%2Fnesmazala%20tento%20text.%20Obsahuje%20link%20d%C5%AFle%C5%BEit%C3%BD%20pro%20identifikaci%20zdroje%20p%C5%99ipom%C3%ADnky.https%3A%2F%2Fdenikn.cz%2Fminuta%2F262541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nikn.cz/tag/matematika/?ref=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nikn.cz/cesko/?ref=in" TargetMode="External"/><Relationship Id="rId5" Type="http://schemas.openxmlformats.org/officeDocument/2006/relationships/hyperlink" Target="https://denikn.cz/minuta/?ref=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nikn.cz/minuta/26254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2020-08-10T12:31:00Z</dcterms:created>
  <dcterms:modified xsi:type="dcterms:W3CDTF">2020-08-10T12:34:00Z</dcterms:modified>
</cp:coreProperties>
</file>