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36" w:rsidRPr="00045153" w:rsidRDefault="00802B7A" w:rsidP="00B76636">
      <w:pPr>
        <w:spacing w:after="0" w:line="240" w:lineRule="auto"/>
        <w:jc w:val="center"/>
        <w:rPr>
          <w:rFonts w:cs="Times New Roman"/>
          <w:b/>
          <w:sz w:val="28"/>
        </w:rPr>
      </w:pPr>
      <w:r w:rsidRPr="00045153">
        <w:rPr>
          <w:rFonts w:cs="Times New Roman"/>
          <w:b/>
          <w:sz w:val="28"/>
        </w:rPr>
        <w:t xml:space="preserve">Interní </w:t>
      </w:r>
      <w:bookmarkStart w:id="0" w:name="_GoBack"/>
      <w:bookmarkEnd w:id="0"/>
      <w:r w:rsidRPr="00045153">
        <w:rPr>
          <w:rFonts w:cs="Times New Roman"/>
          <w:b/>
          <w:sz w:val="28"/>
        </w:rPr>
        <w:t xml:space="preserve">projekty </w:t>
      </w:r>
      <w:proofErr w:type="spellStart"/>
      <w:r w:rsidRPr="00045153">
        <w:rPr>
          <w:rFonts w:cs="Times New Roman"/>
          <w:b/>
          <w:sz w:val="28"/>
        </w:rPr>
        <w:t>FSpS</w:t>
      </w:r>
      <w:proofErr w:type="spellEnd"/>
      <w:r w:rsidRPr="00045153">
        <w:rPr>
          <w:rFonts w:cs="Times New Roman"/>
          <w:b/>
          <w:sz w:val="28"/>
        </w:rPr>
        <w:t xml:space="preserve"> </w:t>
      </w:r>
      <w:r w:rsidR="00B76636" w:rsidRPr="00045153">
        <w:rPr>
          <w:rFonts w:cs="Times New Roman"/>
          <w:b/>
          <w:sz w:val="28"/>
        </w:rPr>
        <w:t>MU</w:t>
      </w:r>
    </w:p>
    <w:p w:rsidR="00B76636" w:rsidRPr="00045153" w:rsidRDefault="00B76636" w:rsidP="00B76636">
      <w:pPr>
        <w:spacing w:after="0" w:line="240" w:lineRule="auto"/>
        <w:jc w:val="center"/>
        <w:rPr>
          <w:rFonts w:cs="Times New Roman"/>
          <w:sz w:val="28"/>
        </w:rPr>
      </w:pPr>
      <w:r w:rsidRPr="00045153">
        <w:rPr>
          <w:rFonts w:cs="Times New Roman"/>
          <w:sz w:val="28"/>
        </w:rPr>
        <w:t>výsledky hodnocení průběžných zpráv</w:t>
      </w:r>
    </w:p>
    <w:p w:rsidR="00B76636" w:rsidRPr="00045153" w:rsidRDefault="00B76636" w:rsidP="00B76636">
      <w:pPr>
        <w:spacing w:after="0" w:line="240" w:lineRule="auto"/>
        <w:rPr>
          <w:rFonts w:cs="Times New Roman"/>
        </w:rPr>
      </w:pPr>
    </w:p>
    <w:p w:rsidR="00B76636" w:rsidRPr="00045153" w:rsidRDefault="00B76636" w:rsidP="00B76636">
      <w:pPr>
        <w:spacing w:after="0" w:line="240" w:lineRule="auto"/>
        <w:jc w:val="both"/>
        <w:rPr>
          <w:rFonts w:cs="Times New Roman"/>
        </w:rPr>
      </w:pPr>
      <w:r w:rsidRPr="00045153">
        <w:rPr>
          <w:rFonts w:cs="Times New Roman"/>
        </w:rPr>
        <w:t>Dne 17. 10. 201</w:t>
      </w:r>
      <w:r w:rsidR="00DA6CA1" w:rsidRPr="00045153">
        <w:rPr>
          <w:rFonts w:cs="Times New Roman"/>
        </w:rPr>
        <w:t>7</w:t>
      </w:r>
      <w:r w:rsidRPr="00045153">
        <w:rPr>
          <w:rFonts w:cs="Times New Roman"/>
        </w:rPr>
        <w:t xml:space="preserve"> proběhlo na </w:t>
      </w:r>
      <w:proofErr w:type="spellStart"/>
      <w:r w:rsidRPr="00045153">
        <w:rPr>
          <w:rFonts w:cs="Times New Roman"/>
        </w:rPr>
        <w:t>FSpS</w:t>
      </w:r>
      <w:proofErr w:type="spellEnd"/>
      <w:r w:rsidRPr="00045153">
        <w:rPr>
          <w:rFonts w:cs="Times New Roman"/>
        </w:rPr>
        <w:t xml:space="preserve"> vyhodnocení průběžných zpráv </w:t>
      </w:r>
      <w:r w:rsidR="00802B7A" w:rsidRPr="00045153">
        <w:rPr>
          <w:rFonts w:cs="Times New Roman"/>
        </w:rPr>
        <w:t xml:space="preserve">interních projektů </w:t>
      </w:r>
      <w:proofErr w:type="spellStart"/>
      <w:r w:rsidR="00802B7A" w:rsidRPr="00045153">
        <w:rPr>
          <w:rFonts w:cs="Times New Roman"/>
        </w:rPr>
        <w:t>FSpS</w:t>
      </w:r>
      <w:proofErr w:type="spellEnd"/>
      <w:r w:rsidR="00802B7A" w:rsidRPr="00045153">
        <w:rPr>
          <w:rFonts w:cs="Times New Roman"/>
        </w:rPr>
        <w:t xml:space="preserve"> MU</w:t>
      </w:r>
      <w:r w:rsidRPr="00045153">
        <w:rPr>
          <w:rFonts w:cs="Times New Roman"/>
        </w:rPr>
        <w:t xml:space="preserve"> řešených v roce 201</w:t>
      </w:r>
      <w:r w:rsidR="00DA6CA1" w:rsidRPr="00045153">
        <w:rPr>
          <w:rFonts w:cs="Times New Roman"/>
        </w:rPr>
        <w:t>7</w:t>
      </w:r>
      <w:r w:rsidRPr="00045153">
        <w:rPr>
          <w:rFonts w:cs="Times New Roman"/>
        </w:rPr>
        <w:t>. Komise posoudila průběžné zprávy, které byly vypracovány k 30. 9. 201</w:t>
      </w:r>
      <w:r w:rsidR="00045153" w:rsidRPr="00045153">
        <w:rPr>
          <w:rFonts w:cs="Times New Roman"/>
        </w:rPr>
        <w:t>7</w:t>
      </w:r>
      <w:r w:rsidRPr="00045153">
        <w:rPr>
          <w:rFonts w:cs="Times New Roman"/>
        </w:rPr>
        <w:t xml:space="preserve"> a </w:t>
      </w:r>
      <w:r w:rsidR="00DA6CA1" w:rsidRPr="00045153">
        <w:rPr>
          <w:rFonts w:cs="Times New Roman"/>
        </w:rPr>
        <w:t>předloženy na OVaVPP</w:t>
      </w:r>
      <w:r w:rsidRPr="00045153">
        <w:rPr>
          <w:rFonts w:cs="Times New Roman"/>
        </w:rPr>
        <w:t xml:space="preserve"> včetně aktuálních rozpočtových sestav jednotlivých projektů.</w:t>
      </w:r>
    </w:p>
    <w:p w:rsidR="00B76636" w:rsidRPr="00045153" w:rsidRDefault="00B76636" w:rsidP="00B76636">
      <w:pPr>
        <w:spacing w:after="0" w:line="240" w:lineRule="auto"/>
        <w:rPr>
          <w:rFonts w:cs="Times New Roman"/>
        </w:rPr>
      </w:pPr>
      <w:r w:rsidRPr="00045153">
        <w:rPr>
          <w:rFonts w:cs="Times New Roman"/>
        </w:rPr>
        <w:t xml:space="preserve"> </w:t>
      </w:r>
    </w:p>
    <w:p w:rsidR="00B76636" w:rsidRPr="00045153" w:rsidRDefault="00B76636" w:rsidP="00B76636">
      <w:pPr>
        <w:spacing w:after="0" w:line="240" w:lineRule="auto"/>
        <w:rPr>
          <w:rFonts w:cs="Times New Roman"/>
        </w:rPr>
      </w:pPr>
      <w:r w:rsidRPr="00045153">
        <w:rPr>
          <w:rFonts w:cs="Times New Roman"/>
        </w:rPr>
        <w:t>Složení komise:</w:t>
      </w:r>
    </w:p>
    <w:p w:rsidR="00B76636" w:rsidRPr="00045153" w:rsidRDefault="00B76636" w:rsidP="00B76636">
      <w:pPr>
        <w:spacing w:after="0" w:line="240" w:lineRule="auto"/>
        <w:rPr>
          <w:rFonts w:cs="Times New Roman"/>
          <w:b/>
          <w:bCs/>
        </w:rPr>
      </w:pPr>
      <w:r w:rsidRPr="00045153">
        <w:rPr>
          <w:rFonts w:cs="Times New Roman"/>
          <w:b/>
          <w:bCs/>
        </w:rPr>
        <w:t>doc. Mgr. Martin Zvonař, Ph.D.</w:t>
      </w:r>
      <w:r w:rsidRPr="00045153">
        <w:rPr>
          <w:rFonts w:cs="Times New Roman"/>
          <w:b/>
          <w:bCs/>
        </w:rPr>
        <w:tab/>
      </w:r>
      <w:r w:rsidRPr="00045153">
        <w:rPr>
          <w:rFonts w:cs="Times New Roman"/>
          <w:b/>
          <w:bCs/>
        </w:rPr>
        <w:tab/>
      </w:r>
      <w:r w:rsidRPr="00045153">
        <w:rPr>
          <w:rFonts w:cs="Times New Roman"/>
          <w:b/>
          <w:bCs/>
        </w:rPr>
        <w:tab/>
      </w:r>
      <w:r w:rsidRPr="00045153">
        <w:rPr>
          <w:rFonts w:cs="Times New Roman"/>
          <w:bCs/>
        </w:rPr>
        <w:t>předseda komise</w:t>
      </w:r>
    </w:p>
    <w:p w:rsidR="00B76636" w:rsidRPr="00045153" w:rsidRDefault="00DA6CA1" w:rsidP="00B76636">
      <w:pPr>
        <w:spacing w:after="0" w:line="240" w:lineRule="auto"/>
        <w:rPr>
          <w:rFonts w:cs="Times New Roman"/>
          <w:b/>
          <w:bCs/>
        </w:rPr>
      </w:pPr>
      <w:r w:rsidRPr="00045153">
        <w:rPr>
          <w:rFonts w:cs="Times New Roman"/>
          <w:b/>
          <w:bCs/>
        </w:rPr>
        <w:t xml:space="preserve">prof. MUDr. Jindřich Vomela, CSc., </w:t>
      </w:r>
      <w:proofErr w:type="gramStart"/>
      <w:r w:rsidRPr="00045153">
        <w:rPr>
          <w:rFonts w:cs="Times New Roman"/>
          <w:b/>
          <w:bCs/>
        </w:rPr>
        <w:t>LL.M.</w:t>
      </w:r>
      <w:proofErr w:type="gramEnd"/>
      <w:r w:rsidR="00B76636" w:rsidRPr="00045153">
        <w:rPr>
          <w:rFonts w:cs="Times New Roman"/>
          <w:b/>
          <w:bCs/>
        </w:rPr>
        <w:tab/>
      </w:r>
      <w:r w:rsidRPr="00045153">
        <w:rPr>
          <w:rFonts w:cs="Times New Roman"/>
          <w:b/>
          <w:bCs/>
        </w:rPr>
        <w:tab/>
      </w:r>
      <w:r w:rsidR="00B76636" w:rsidRPr="00045153">
        <w:rPr>
          <w:rFonts w:cs="Times New Roman"/>
          <w:bCs/>
        </w:rPr>
        <w:t>člen komise</w:t>
      </w:r>
    </w:p>
    <w:p w:rsidR="00B76636" w:rsidRPr="00045153" w:rsidRDefault="00B76636" w:rsidP="00B76636">
      <w:pPr>
        <w:spacing w:after="0" w:line="240" w:lineRule="auto"/>
        <w:rPr>
          <w:rFonts w:cs="Times New Roman"/>
          <w:b/>
          <w:bCs/>
        </w:rPr>
      </w:pPr>
      <w:r w:rsidRPr="00045153">
        <w:rPr>
          <w:rFonts w:cs="Times New Roman"/>
          <w:b/>
          <w:bCs/>
        </w:rPr>
        <w:t>doc. PaedDr. Jan Ondráček, Ph.D.</w:t>
      </w:r>
      <w:r w:rsidRPr="00045153">
        <w:rPr>
          <w:rFonts w:cs="Times New Roman"/>
          <w:b/>
          <w:bCs/>
        </w:rPr>
        <w:tab/>
      </w:r>
      <w:r w:rsidRPr="00045153">
        <w:rPr>
          <w:rFonts w:cs="Times New Roman"/>
          <w:b/>
          <w:bCs/>
        </w:rPr>
        <w:tab/>
      </w:r>
      <w:r w:rsidRPr="00045153">
        <w:rPr>
          <w:rFonts w:cs="Times New Roman"/>
          <w:b/>
          <w:bCs/>
        </w:rPr>
        <w:tab/>
      </w:r>
      <w:r w:rsidRPr="00045153">
        <w:rPr>
          <w:rFonts w:cs="Times New Roman"/>
          <w:bCs/>
        </w:rPr>
        <w:t>člen komise</w:t>
      </w:r>
    </w:p>
    <w:p w:rsidR="00B76636" w:rsidRPr="00045153" w:rsidRDefault="00B76636" w:rsidP="00B76636">
      <w:pPr>
        <w:spacing w:after="0" w:line="240" w:lineRule="auto"/>
        <w:rPr>
          <w:rFonts w:cs="Times New Roman"/>
          <w:b/>
          <w:bCs/>
        </w:rPr>
      </w:pPr>
      <w:r w:rsidRPr="00045153">
        <w:rPr>
          <w:rFonts w:cs="Times New Roman"/>
          <w:b/>
          <w:bCs/>
        </w:rPr>
        <w:tab/>
      </w:r>
      <w:r w:rsidRPr="00045153">
        <w:rPr>
          <w:rFonts w:cs="Times New Roman"/>
          <w:b/>
          <w:bCs/>
        </w:rPr>
        <w:tab/>
      </w:r>
    </w:p>
    <w:p w:rsidR="00B76636" w:rsidRPr="00045153" w:rsidRDefault="00B76636" w:rsidP="00B76636">
      <w:pPr>
        <w:spacing w:after="0" w:line="240" w:lineRule="auto"/>
        <w:rPr>
          <w:rFonts w:cs="Times New Roman"/>
        </w:rPr>
      </w:pPr>
    </w:p>
    <w:p w:rsidR="00B76636" w:rsidRPr="00045153" w:rsidRDefault="00B76636" w:rsidP="00B76636">
      <w:pPr>
        <w:spacing w:after="0" w:line="240" w:lineRule="auto"/>
        <w:rPr>
          <w:rFonts w:cs="Times New Roman"/>
        </w:rPr>
      </w:pPr>
      <w:r w:rsidRPr="00045153">
        <w:rPr>
          <w:rFonts w:cs="Times New Roman"/>
        </w:rPr>
        <w:t>Omluven:</w:t>
      </w:r>
    </w:p>
    <w:p w:rsidR="00B76636" w:rsidRPr="00045153" w:rsidRDefault="00DA6CA1" w:rsidP="00B76636">
      <w:pPr>
        <w:spacing w:after="0" w:line="240" w:lineRule="auto"/>
        <w:rPr>
          <w:rFonts w:cs="Times New Roman"/>
        </w:rPr>
      </w:pPr>
      <w:r w:rsidRPr="00045153">
        <w:rPr>
          <w:rFonts w:cs="Times New Roman"/>
          <w:b/>
          <w:bCs/>
        </w:rPr>
        <w:t>doc. PhDr. Bc. Zdenko Reguli, Ph.D.</w:t>
      </w:r>
      <w:r w:rsidRPr="00045153">
        <w:rPr>
          <w:rFonts w:cs="Times New Roman"/>
          <w:b/>
          <w:bCs/>
        </w:rPr>
        <w:tab/>
      </w:r>
      <w:r w:rsidR="00B76636" w:rsidRPr="00045153">
        <w:rPr>
          <w:rFonts w:cs="Times New Roman"/>
          <w:b/>
          <w:bCs/>
        </w:rPr>
        <w:tab/>
      </w:r>
      <w:r w:rsidR="00B76636" w:rsidRPr="00045153">
        <w:rPr>
          <w:rFonts w:cs="Times New Roman"/>
          <w:b/>
          <w:bCs/>
        </w:rPr>
        <w:tab/>
      </w:r>
      <w:r w:rsidR="00B76636" w:rsidRPr="00045153">
        <w:rPr>
          <w:rFonts w:cs="Times New Roman"/>
          <w:bCs/>
        </w:rPr>
        <w:t>člen komise</w:t>
      </w:r>
    </w:p>
    <w:p w:rsidR="00B76636" w:rsidRPr="00045153" w:rsidRDefault="00DA6CA1" w:rsidP="00B76636">
      <w:pPr>
        <w:spacing w:after="0" w:line="240" w:lineRule="auto"/>
        <w:rPr>
          <w:rFonts w:cs="Times New Roman"/>
        </w:rPr>
      </w:pPr>
      <w:r w:rsidRPr="00045153">
        <w:rPr>
          <w:rFonts w:cs="Times New Roman"/>
          <w:b/>
          <w:bCs/>
        </w:rPr>
        <w:t>doc. Mgr. Jiří Nykodým, Ph.D.</w:t>
      </w:r>
      <w:r w:rsidRPr="00045153">
        <w:rPr>
          <w:rFonts w:cs="Times New Roman"/>
          <w:b/>
          <w:bCs/>
        </w:rPr>
        <w:tab/>
      </w:r>
      <w:r w:rsidRPr="00045153">
        <w:rPr>
          <w:rFonts w:cs="Times New Roman"/>
          <w:b/>
          <w:bCs/>
        </w:rPr>
        <w:tab/>
      </w:r>
      <w:r w:rsidRPr="00045153">
        <w:rPr>
          <w:rFonts w:cs="Times New Roman"/>
          <w:b/>
          <w:bCs/>
        </w:rPr>
        <w:tab/>
      </w:r>
      <w:r w:rsidRPr="00045153">
        <w:rPr>
          <w:rFonts w:cs="Times New Roman"/>
          <w:bCs/>
        </w:rPr>
        <w:t>člen komise</w:t>
      </w:r>
    </w:p>
    <w:p w:rsidR="00B76636" w:rsidRPr="00045153" w:rsidRDefault="00B76636" w:rsidP="00B76636">
      <w:pPr>
        <w:spacing w:after="0" w:line="240" w:lineRule="auto"/>
        <w:rPr>
          <w:rFonts w:cs="Times New Roman"/>
        </w:rPr>
      </w:pPr>
    </w:p>
    <w:p w:rsidR="00B76636" w:rsidRPr="00045153" w:rsidRDefault="00B76636" w:rsidP="00B76636">
      <w:pPr>
        <w:spacing w:after="0" w:line="240" w:lineRule="auto"/>
        <w:jc w:val="center"/>
        <w:rPr>
          <w:rFonts w:cs="Times New Roman"/>
          <w:b/>
        </w:rPr>
      </w:pPr>
      <w:r w:rsidRPr="00045153">
        <w:rPr>
          <w:rFonts w:cs="Times New Roman"/>
          <w:b/>
        </w:rPr>
        <w:t>HODNOCENÉ PROJEKTY</w:t>
      </w:r>
      <w:r w:rsidR="007503AB" w:rsidRPr="00045153">
        <w:rPr>
          <w:rFonts w:cs="Times New Roman"/>
          <w:b/>
        </w:rPr>
        <w:t xml:space="preserve"> PODPOŘENÉ Z IRP</w:t>
      </w:r>
    </w:p>
    <w:p w:rsidR="007503AB" w:rsidRPr="00045153" w:rsidRDefault="007503AB" w:rsidP="00B76636">
      <w:pPr>
        <w:spacing w:after="0" w:line="240" w:lineRule="auto"/>
        <w:jc w:val="center"/>
        <w:rPr>
          <w:rFonts w:cs="Times New Roman"/>
          <w:b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6"/>
        <w:gridCol w:w="2613"/>
      </w:tblGrid>
      <w:tr w:rsidR="00B76636" w:rsidRPr="00045153" w:rsidTr="0004515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6636" w:rsidRPr="00045153" w:rsidRDefault="00B76636" w:rsidP="00B766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  <w:p w:rsidR="00B76636" w:rsidRPr="00045153" w:rsidRDefault="00B76636" w:rsidP="00B766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045153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6636" w:rsidRPr="00045153" w:rsidRDefault="00B76636" w:rsidP="00B766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045153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Řešitel</w:t>
            </w:r>
          </w:p>
        </w:tc>
      </w:tr>
      <w:tr w:rsidR="00C85D7C" w:rsidRPr="00045153" w:rsidTr="00045153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7C" w:rsidRPr="00045153" w:rsidRDefault="00C85D7C" w:rsidP="00C85D7C">
            <w:pPr>
              <w:spacing w:after="0"/>
              <w:rPr>
                <w:rFonts w:cs="Times New Roman"/>
              </w:rPr>
            </w:pPr>
            <w:r w:rsidRPr="00045153">
              <w:rPr>
                <w:rFonts w:cs="Times New Roman"/>
              </w:rPr>
              <w:t>Diagnostika svalových dysbalancí plantárních a dorsálních flexorů hlezenního kloubu a definování jejich vzájemných poměrů u jednotlivých výkonnostních tříd u vybraných basketbalistů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7C" w:rsidRPr="00045153" w:rsidRDefault="00C85D7C" w:rsidP="00C85D7C">
            <w:pPr>
              <w:rPr>
                <w:rFonts w:cs="Times New Roman"/>
              </w:rPr>
            </w:pPr>
            <w:r w:rsidRPr="00045153">
              <w:rPr>
                <w:rFonts w:cs="Times New Roman"/>
              </w:rPr>
              <w:t>Vespalec Tomáš, Mgr. Ph.D.</w:t>
            </w:r>
          </w:p>
        </w:tc>
      </w:tr>
      <w:tr w:rsidR="00C85D7C" w:rsidRPr="00045153" w:rsidTr="00045153">
        <w:trPr>
          <w:trHeight w:val="70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7C" w:rsidRPr="00045153" w:rsidRDefault="00C85D7C" w:rsidP="00C85D7C">
            <w:pPr>
              <w:rPr>
                <w:rFonts w:cs="Times New Roman"/>
              </w:rPr>
            </w:pPr>
            <w:r w:rsidRPr="00045153">
              <w:rPr>
                <w:rFonts w:cs="Times New Roman"/>
              </w:rPr>
              <w:t>Vliv nošení školních tašek na pohybový aparát dětí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7C" w:rsidRPr="00045153" w:rsidRDefault="00C85D7C" w:rsidP="00C85D7C">
            <w:pPr>
              <w:rPr>
                <w:rFonts w:cs="Times New Roman"/>
              </w:rPr>
            </w:pPr>
            <w:r w:rsidRPr="00045153">
              <w:rPr>
                <w:rFonts w:cs="Times New Roman"/>
              </w:rPr>
              <w:t>Zvonař Martin, doc. Mgr. Ph.D.</w:t>
            </w:r>
          </w:p>
        </w:tc>
      </w:tr>
      <w:tr w:rsidR="00C85D7C" w:rsidRPr="00045153" w:rsidTr="00045153">
        <w:trPr>
          <w:trHeight w:val="7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7C" w:rsidRPr="00045153" w:rsidRDefault="00C85D7C" w:rsidP="00C85D7C">
            <w:pPr>
              <w:rPr>
                <w:rFonts w:cs="Times New Roman"/>
              </w:rPr>
            </w:pPr>
            <w:r w:rsidRPr="00045153">
              <w:rPr>
                <w:rFonts w:cs="Times New Roman"/>
              </w:rPr>
              <w:t>Termografie rukou zatížených prací s myší na počítači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7C" w:rsidRPr="00045153" w:rsidRDefault="00C85D7C" w:rsidP="00C85D7C">
            <w:pPr>
              <w:rPr>
                <w:rFonts w:cs="Times New Roman"/>
              </w:rPr>
            </w:pPr>
            <w:r w:rsidRPr="00045153">
              <w:rPr>
                <w:rFonts w:cs="Times New Roman"/>
              </w:rPr>
              <w:t>Novotný Jan, prof. MUDr. CSc.</w:t>
            </w:r>
          </w:p>
        </w:tc>
      </w:tr>
      <w:tr w:rsidR="00C85D7C" w:rsidRPr="00045153" w:rsidTr="00045153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7C" w:rsidRPr="00045153" w:rsidRDefault="00C85D7C" w:rsidP="00C85D7C">
            <w:pPr>
              <w:rPr>
                <w:rFonts w:cs="Times New Roman"/>
              </w:rPr>
            </w:pPr>
            <w:r w:rsidRPr="00045153">
              <w:rPr>
                <w:rFonts w:cs="Times New Roman"/>
              </w:rPr>
              <w:t>Životní příběh sportovce po vrcholové kariéře II.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7C" w:rsidRPr="00045153" w:rsidRDefault="00C85D7C" w:rsidP="00C85D7C">
            <w:pPr>
              <w:rPr>
                <w:rFonts w:cs="Times New Roman"/>
              </w:rPr>
            </w:pPr>
            <w:r w:rsidRPr="00045153">
              <w:rPr>
                <w:rFonts w:cs="Times New Roman"/>
              </w:rPr>
              <w:t>Svobodová Zora, Mgr. Ph.D.</w:t>
            </w:r>
          </w:p>
        </w:tc>
      </w:tr>
      <w:tr w:rsidR="00C85D7C" w:rsidRPr="00045153" w:rsidTr="00045153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7C" w:rsidRPr="00045153" w:rsidRDefault="00C85D7C" w:rsidP="00C85D7C">
            <w:pPr>
              <w:rPr>
                <w:rFonts w:cs="Times New Roman"/>
              </w:rPr>
            </w:pPr>
            <w:r w:rsidRPr="00045153">
              <w:rPr>
                <w:rFonts w:cs="Times New Roman"/>
              </w:rPr>
              <w:t>Komparativní analýza profese učitelů tělesné výchovy v České republice a Norsku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7C" w:rsidRPr="00045153" w:rsidRDefault="00C85D7C" w:rsidP="00C85D7C">
            <w:pPr>
              <w:rPr>
                <w:rFonts w:cs="Times New Roman"/>
              </w:rPr>
            </w:pPr>
            <w:r w:rsidRPr="00045153">
              <w:rPr>
                <w:rFonts w:cs="Times New Roman"/>
              </w:rPr>
              <w:t>Janíková Marcela, PhDr. Mgr. Ph.D.</w:t>
            </w:r>
          </w:p>
        </w:tc>
      </w:tr>
      <w:tr w:rsidR="00C85D7C" w:rsidRPr="00045153" w:rsidTr="00045153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7C" w:rsidRPr="00045153" w:rsidRDefault="00C85D7C" w:rsidP="00C85D7C">
            <w:pPr>
              <w:rPr>
                <w:rFonts w:cs="Times New Roman"/>
              </w:rPr>
            </w:pPr>
            <w:r w:rsidRPr="00045153">
              <w:rPr>
                <w:rFonts w:cs="Times New Roman"/>
              </w:rPr>
              <w:t>Strategické plánování a financování ve sportu jako faktor tělesné zdatnosti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7C" w:rsidRPr="00045153" w:rsidRDefault="00C85D7C" w:rsidP="00C85D7C">
            <w:pPr>
              <w:rPr>
                <w:rFonts w:cs="Times New Roman"/>
              </w:rPr>
            </w:pPr>
            <w:r w:rsidRPr="00045153">
              <w:rPr>
                <w:rFonts w:cs="Times New Roman"/>
              </w:rPr>
              <w:t>Nová Jana, Ing. PhD., MBA</w:t>
            </w:r>
          </w:p>
        </w:tc>
      </w:tr>
    </w:tbl>
    <w:p w:rsidR="00B76636" w:rsidRPr="00045153" w:rsidRDefault="00B76636" w:rsidP="00B76636">
      <w:pPr>
        <w:spacing w:after="0" w:line="240" w:lineRule="auto"/>
        <w:jc w:val="center"/>
        <w:rPr>
          <w:rFonts w:cs="Times New Roman"/>
          <w:b/>
        </w:rPr>
      </w:pPr>
    </w:p>
    <w:p w:rsidR="00B76636" w:rsidRPr="00045153" w:rsidRDefault="00B76636" w:rsidP="00B76636">
      <w:pPr>
        <w:spacing w:after="0" w:line="240" w:lineRule="auto"/>
        <w:jc w:val="center"/>
        <w:rPr>
          <w:rFonts w:cs="Times New Roman"/>
          <w:b/>
        </w:rPr>
      </w:pPr>
    </w:p>
    <w:p w:rsidR="007503AB" w:rsidRPr="00045153" w:rsidRDefault="007503AB" w:rsidP="00B76636">
      <w:pPr>
        <w:spacing w:after="0" w:line="240" w:lineRule="auto"/>
        <w:jc w:val="center"/>
        <w:rPr>
          <w:rFonts w:cs="Times New Roman"/>
          <w:b/>
        </w:rPr>
      </w:pPr>
    </w:p>
    <w:p w:rsidR="007503AB" w:rsidRPr="00045153" w:rsidRDefault="007503AB" w:rsidP="00B76636">
      <w:pPr>
        <w:spacing w:after="0" w:line="240" w:lineRule="auto"/>
        <w:jc w:val="center"/>
        <w:rPr>
          <w:rFonts w:cs="Times New Roman"/>
          <w:b/>
        </w:rPr>
      </w:pPr>
    </w:p>
    <w:p w:rsidR="007503AB" w:rsidRPr="00045153" w:rsidRDefault="007503AB" w:rsidP="00B76636">
      <w:pPr>
        <w:spacing w:after="0" w:line="240" w:lineRule="auto"/>
        <w:jc w:val="center"/>
        <w:rPr>
          <w:rFonts w:cs="Times New Roman"/>
          <w:b/>
        </w:rPr>
      </w:pPr>
      <w:r w:rsidRPr="00045153">
        <w:rPr>
          <w:rFonts w:cs="Times New Roman"/>
          <w:b/>
        </w:rPr>
        <w:t xml:space="preserve">HODNOCENÉ PROJEKTY PODPOŘENÉ Z INTERNÍCH ZDROJŮ </w:t>
      </w:r>
      <w:proofErr w:type="spellStart"/>
      <w:r w:rsidRPr="00045153">
        <w:rPr>
          <w:rFonts w:cs="Times New Roman"/>
          <w:b/>
        </w:rPr>
        <w:t>FSpS</w:t>
      </w:r>
      <w:proofErr w:type="spellEnd"/>
      <w:r w:rsidRPr="00045153">
        <w:rPr>
          <w:rFonts w:cs="Times New Roman"/>
          <w:b/>
        </w:rPr>
        <w:t xml:space="preserve"> MU</w:t>
      </w:r>
    </w:p>
    <w:p w:rsidR="007503AB" w:rsidRPr="00045153" w:rsidRDefault="007503AB" w:rsidP="00B76636">
      <w:pPr>
        <w:spacing w:after="0" w:line="240" w:lineRule="auto"/>
        <w:jc w:val="center"/>
        <w:rPr>
          <w:rFonts w:cs="Times New Roman"/>
          <w:b/>
        </w:rPr>
      </w:pPr>
    </w:p>
    <w:tbl>
      <w:tblPr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188"/>
      </w:tblGrid>
      <w:tr w:rsidR="007503AB" w:rsidRPr="00045153" w:rsidTr="00045153">
        <w:trPr>
          <w:trHeight w:val="759"/>
        </w:trPr>
        <w:tc>
          <w:tcPr>
            <w:tcW w:w="5665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Zkvalitnění kompetencí akademických pracovníků reflektující aktuální trendy a jejich implementaci do tvorby závěrečných prací.</w:t>
            </w:r>
          </w:p>
        </w:tc>
        <w:tc>
          <w:tcPr>
            <w:tcW w:w="3188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Zháněl Jiří, doc. RNDr. Dr.</w:t>
            </w:r>
          </w:p>
        </w:tc>
      </w:tr>
      <w:tr w:rsidR="007503AB" w:rsidRPr="00045153" w:rsidTr="00045153">
        <w:trPr>
          <w:trHeight w:val="759"/>
        </w:trPr>
        <w:tc>
          <w:tcPr>
            <w:tcW w:w="5665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Zdravotní informační web</w:t>
            </w:r>
          </w:p>
        </w:tc>
        <w:tc>
          <w:tcPr>
            <w:tcW w:w="3188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Poděbradská Radana, PhDr. Ph.D.</w:t>
            </w:r>
          </w:p>
        </w:tc>
      </w:tr>
      <w:tr w:rsidR="007503AB" w:rsidRPr="00045153" w:rsidTr="00045153">
        <w:trPr>
          <w:trHeight w:val="759"/>
        </w:trPr>
        <w:tc>
          <w:tcPr>
            <w:tcW w:w="5665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 xml:space="preserve">Podpora a implementace problematiky inkluzivního vzdělávání do výuky na </w:t>
            </w:r>
            <w:proofErr w:type="spellStart"/>
            <w:r w:rsidRPr="00045153">
              <w:rPr>
                <w:rFonts w:eastAsia="Times New Roman" w:cs="Times New Roman"/>
                <w:lang w:eastAsia="cs-CZ"/>
              </w:rPr>
              <w:t>FSpS</w:t>
            </w:r>
            <w:proofErr w:type="spellEnd"/>
          </w:p>
        </w:tc>
        <w:tc>
          <w:tcPr>
            <w:tcW w:w="3188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Skotáková Alena, Mgr. Ph.D.</w:t>
            </w:r>
          </w:p>
        </w:tc>
      </w:tr>
      <w:tr w:rsidR="007503AB" w:rsidRPr="00045153" w:rsidTr="00045153">
        <w:trPr>
          <w:trHeight w:val="759"/>
        </w:trPr>
        <w:tc>
          <w:tcPr>
            <w:tcW w:w="5665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Hodnocení ukazatelů denní fyzické zátěže a zdravotně orientované zdatnosti participantů Speciálních olympiád</w:t>
            </w:r>
          </w:p>
        </w:tc>
        <w:tc>
          <w:tcPr>
            <w:tcW w:w="3188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Válková Hana, prof. PhDr. CSc.</w:t>
            </w:r>
          </w:p>
        </w:tc>
      </w:tr>
      <w:tr w:rsidR="007503AB" w:rsidRPr="00045153" w:rsidTr="00045153">
        <w:trPr>
          <w:trHeight w:val="759"/>
        </w:trPr>
        <w:tc>
          <w:tcPr>
            <w:tcW w:w="5665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Zážitková pedagogika</w:t>
            </w:r>
          </w:p>
        </w:tc>
        <w:tc>
          <w:tcPr>
            <w:tcW w:w="3188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Valkounová Eva, Mgr. Ph.D.</w:t>
            </w:r>
          </w:p>
        </w:tc>
      </w:tr>
      <w:tr w:rsidR="007503AB" w:rsidRPr="00045153" w:rsidTr="00045153">
        <w:trPr>
          <w:trHeight w:val="759"/>
        </w:trPr>
        <w:tc>
          <w:tcPr>
            <w:tcW w:w="5665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Vliv dlouhodobého specifického sportovního zatížení na stav nožní klenby</w:t>
            </w:r>
          </w:p>
        </w:tc>
        <w:tc>
          <w:tcPr>
            <w:tcW w:w="3188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Kalichová Miriam, Mgr. Ph.D.</w:t>
            </w:r>
          </w:p>
        </w:tc>
      </w:tr>
      <w:tr w:rsidR="007503AB" w:rsidRPr="00045153" w:rsidTr="00045153">
        <w:trPr>
          <w:trHeight w:val="759"/>
        </w:trPr>
        <w:tc>
          <w:tcPr>
            <w:tcW w:w="5665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Vliv teploty a doby skladování na vybrané složky a funkční vlastnosti doplňků stravy pro sportovce</w:t>
            </w:r>
          </w:p>
        </w:tc>
        <w:tc>
          <w:tcPr>
            <w:tcW w:w="3188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proofErr w:type="spellStart"/>
            <w:r w:rsidRPr="00045153">
              <w:rPr>
                <w:rFonts w:eastAsia="Times New Roman" w:cs="Times New Roman"/>
                <w:lang w:eastAsia="cs-CZ"/>
              </w:rPr>
              <w:t>Hrnčiříková</w:t>
            </w:r>
            <w:proofErr w:type="spellEnd"/>
            <w:r w:rsidRPr="00045153">
              <w:rPr>
                <w:rFonts w:eastAsia="Times New Roman" w:cs="Times New Roman"/>
                <w:lang w:eastAsia="cs-CZ"/>
              </w:rPr>
              <w:t xml:space="preserve"> Iva, Ing. Ph.D.</w:t>
            </w:r>
          </w:p>
        </w:tc>
      </w:tr>
      <w:tr w:rsidR="007503AB" w:rsidRPr="00045153" w:rsidTr="00045153">
        <w:trPr>
          <w:trHeight w:val="759"/>
        </w:trPr>
        <w:tc>
          <w:tcPr>
            <w:tcW w:w="5665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Antropometrický výzkum v České republice</w:t>
            </w:r>
          </w:p>
        </w:tc>
        <w:tc>
          <w:tcPr>
            <w:tcW w:w="3188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Hrazdíra Eduard, Mgr. Ph.D.</w:t>
            </w:r>
          </w:p>
        </w:tc>
      </w:tr>
      <w:tr w:rsidR="007503AB" w:rsidRPr="00045153" w:rsidTr="00045153">
        <w:trPr>
          <w:trHeight w:val="759"/>
        </w:trPr>
        <w:tc>
          <w:tcPr>
            <w:tcW w:w="5665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Standardizace Ottawského dotazníku mentálních dovedností ve sportu OMSAT-3*</w:t>
            </w:r>
          </w:p>
        </w:tc>
        <w:tc>
          <w:tcPr>
            <w:tcW w:w="3188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proofErr w:type="spellStart"/>
            <w:r w:rsidRPr="00045153">
              <w:rPr>
                <w:rFonts w:eastAsia="Times New Roman" w:cs="Times New Roman"/>
                <w:lang w:eastAsia="cs-CZ"/>
              </w:rPr>
              <w:t>Strachová</w:t>
            </w:r>
            <w:proofErr w:type="spellEnd"/>
            <w:r w:rsidRPr="00045153">
              <w:rPr>
                <w:rFonts w:eastAsia="Times New Roman" w:cs="Times New Roman"/>
                <w:lang w:eastAsia="cs-CZ"/>
              </w:rPr>
              <w:t xml:space="preserve"> Milena, Mgr. Ph.D.</w:t>
            </w:r>
          </w:p>
        </w:tc>
      </w:tr>
      <w:tr w:rsidR="007503AB" w:rsidRPr="00045153" w:rsidTr="00045153">
        <w:trPr>
          <w:trHeight w:val="759"/>
        </w:trPr>
        <w:tc>
          <w:tcPr>
            <w:tcW w:w="5665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Identifikace endogenních a exogenních faktorů ovlivňujících realizaci motorických dovedností v basketbalu žen</w:t>
            </w:r>
          </w:p>
        </w:tc>
        <w:tc>
          <w:tcPr>
            <w:tcW w:w="3188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Vencúrik Tomáš, Mgr. Ph.D.</w:t>
            </w:r>
          </w:p>
        </w:tc>
      </w:tr>
      <w:tr w:rsidR="007503AB" w:rsidRPr="00045153" w:rsidTr="00045153">
        <w:trPr>
          <w:trHeight w:val="759"/>
        </w:trPr>
        <w:tc>
          <w:tcPr>
            <w:tcW w:w="5665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Výzkum míry aktivace vybraných svalových skupin prostřednictvím elektrické stimulace svalů EMS</w:t>
            </w:r>
          </w:p>
        </w:tc>
        <w:tc>
          <w:tcPr>
            <w:tcW w:w="3188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Hedbávný Petr, Mgr. Ph.D.</w:t>
            </w:r>
          </w:p>
        </w:tc>
      </w:tr>
      <w:tr w:rsidR="007503AB" w:rsidRPr="00045153" w:rsidTr="00045153">
        <w:trPr>
          <w:trHeight w:val="759"/>
        </w:trPr>
        <w:tc>
          <w:tcPr>
            <w:tcW w:w="5665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Změny hodnot krevního tlaku v závislosti na druhu tělesného zatížení u vybrané populace</w:t>
            </w:r>
          </w:p>
        </w:tc>
        <w:tc>
          <w:tcPr>
            <w:tcW w:w="3188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Vaculíková Pavlína, Mgr. Ph.D.</w:t>
            </w:r>
          </w:p>
        </w:tc>
      </w:tr>
      <w:tr w:rsidR="007503AB" w:rsidRPr="00045153" w:rsidTr="00045153">
        <w:trPr>
          <w:trHeight w:val="759"/>
        </w:trPr>
        <w:tc>
          <w:tcPr>
            <w:tcW w:w="5665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 xml:space="preserve">Vliv intervenčního respiračního a pohybového tréninku </w:t>
            </w:r>
            <w:proofErr w:type="spellStart"/>
            <w:r w:rsidRPr="00045153">
              <w:rPr>
                <w:rFonts w:eastAsia="Times New Roman" w:cs="Times New Roman"/>
                <w:lang w:eastAsia="cs-CZ"/>
              </w:rPr>
              <w:t>hematoonkologických</w:t>
            </w:r>
            <w:proofErr w:type="spellEnd"/>
            <w:r w:rsidRPr="00045153">
              <w:rPr>
                <w:rFonts w:eastAsia="Times New Roman" w:cs="Times New Roman"/>
                <w:lang w:eastAsia="cs-CZ"/>
              </w:rPr>
              <w:t xml:space="preserve"> pacientů</w:t>
            </w:r>
          </w:p>
        </w:tc>
        <w:tc>
          <w:tcPr>
            <w:tcW w:w="3188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Kapounková Kateřina, MUDr. Ph.D.</w:t>
            </w:r>
          </w:p>
        </w:tc>
      </w:tr>
      <w:tr w:rsidR="007503AB" w:rsidRPr="00045153" w:rsidTr="00045153">
        <w:trPr>
          <w:trHeight w:val="759"/>
        </w:trPr>
        <w:tc>
          <w:tcPr>
            <w:tcW w:w="5665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proofErr w:type="spellStart"/>
            <w:r w:rsidRPr="00045153">
              <w:rPr>
                <w:rFonts w:eastAsia="Times New Roman" w:cs="Times New Roman"/>
                <w:lang w:eastAsia="cs-CZ"/>
              </w:rPr>
              <w:t>Vedecko-výskumná</w:t>
            </w:r>
            <w:proofErr w:type="spellEnd"/>
            <w:r w:rsidRPr="00045153">
              <w:rPr>
                <w:rFonts w:eastAsia="Times New Roman" w:cs="Times New Roman"/>
                <w:lang w:eastAsia="cs-CZ"/>
              </w:rPr>
              <w:t xml:space="preserve"> stáž Fakulta kineziologie, </w:t>
            </w:r>
            <w:proofErr w:type="spellStart"/>
            <w:r w:rsidRPr="00045153">
              <w:rPr>
                <w:rFonts w:eastAsia="Times New Roman" w:cs="Times New Roman"/>
                <w:lang w:eastAsia="cs-CZ"/>
              </w:rPr>
              <w:t>Zahreb</w:t>
            </w:r>
            <w:proofErr w:type="spellEnd"/>
            <w:r w:rsidRPr="00045153">
              <w:rPr>
                <w:rFonts w:eastAsia="Times New Roman" w:cs="Times New Roman"/>
                <w:lang w:eastAsia="cs-CZ"/>
              </w:rPr>
              <w:t>, Chorvatsko</w:t>
            </w:r>
          </w:p>
        </w:tc>
        <w:tc>
          <w:tcPr>
            <w:tcW w:w="3188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Vencúrik Tomáš, Mgr. Ph.D.</w:t>
            </w:r>
          </w:p>
        </w:tc>
      </w:tr>
      <w:tr w:rsidR="007503AB" w:rsidRPr="00045153" w:rsidTr="00045153">
        <w:trPr>
          <w:trHeight w:val="759"/>
        </w:trPr>
        <w:tc>
          <w:tcPr>
            <w:tcW w:w="5665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lastRenderedPageBreak/>
              <w:t>Analýza plantárních tlaků u specifických skupin populace</w:t>
            </w:r>
          </w:p>
        </w:tc>
        <w:tc>
          <w:tcPr>
            <w:tcW w:w="3188" w:type="dxa"/>
            <w:shd w:val="clear" w:color="auto" w:fill="auto"/>
            <w:noWrap/>
            <w:hideMark/>
          </w:tcPr>
          <w:p w:rsidR="007503AB" w:rsidRPr="00045153" w:rsidRDefault="007503AB" w:rsidP="007503A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045153">
              <w:rPr>
                <w:rFonts w:eastAsia="Times New Roman" w:cs="Times New Roman"/>
                <w:lang w:eastAsia="cs-CZ"/>
              </w:rPr>
              <w:t>Zvonař Martin, doc. Mgr. Ph.D.</w:t>
            </w:r>
          </w:p>
        </w:tc>
      </w:tr>
    </w:tbl>
    <w:p w:rsidR="007503AB" w:rsidRPr="00045153" w:rsidRDefault="007503AB" w:rsidP="00B76636">
      <w:pPr>
        <w:spacing w:after="0" w:line="240" w:lineRule="auto"/>
        <w:jc w:val="center"/>
        <w:rPr>
          <w:rFonts w:cs="Times New Roman"/>
          <w:b/>
        </w:rPr>
      </w:pPr>
    </w:p>
    <w:p w:rsidR="00B76636" w:rsidRPr="00045153" w:rsidRDefault="00B76636" w:rsidP="00B76636">
      <w:pPr>
        <w:spacing w:after="0" w:line="240" w:lineRule="auto"/>
        <w:jc w:val="center"/>
        <w:rPr>
          <w:rFonts w:cs="Times New Roman"/>
          <w:b/>
        </w:rPr>
      </w:pPr>
    </w:p>
    <w:p w:rsidR="00B76636" w:rsidRPr="00045153" w:rsidRDefault="00B76636" w:rsidP="00B76636">
      <w:pPr>
        <w:spacing w:after="0" w:line="240" w:lineRule="auto"/>
        <w:jc w:val="center"/>
        <w:rPr>
          <w:rFonts w:cs="Times New Roman"/>
          <w:b/>
        </w:rPr>
      </w:pPr>
      <w:r w:rsidRPr="00045153">
        <w:rPr>
          <w:rFonts w:cs="Times New Roman"/>
          <w:b/>
        </w:rPr>
        <w:t>PŘIJATÉ ZÁVĚRY</w:t>
      </w:r>
    </w:p>
    <w:p w:rsidR="00B76636" w:rsidRPr="00045153" w:rsidRDefault="00B76636" w:rsidP="006349B8">
      <w:pPr>
        <w:spacing w:after="0" w:line="240" w:lineRule="auto"/>
        <w:jc w:val="both"/>
        <w:rPr>
          <w:rFonts w:cs="Times New Roman"/>
        </w:rPr>
      </w:pPr>
    </w:p>
    <w:p w:rsidR="00B76636" w:rsidRPr="00045153" w:rsidRDefault="00B76636" w:rsidP="006349B8">
      <w:pPr>
        <w:spacing w:after="0" w:line="240" w:lineRule="auto"/>
        <w:jc w:val="both"/>
        <w:rPr>
          <w:rFonts w:cs="Times New Roman"/>
          <w:b/>
          <w:u w:val="single"/>
        </w:rPr>
      </w:pPr>
      <w:r w:rsidRPr="00045153">
        <w:rPr>
          <w:rFonts w:cs="Times New Roman"/>
          <w:b/>
          <w:u w:val="single"/>
        </w:rPr>
        <w:t>FINANČNÍ PROSTŘEDKY</w:t>
      </w:r>
    </w:p>
    <w:p w:rsidR="00B76636" w:rsidRPr="00045153" w:rsidRDefault="00B76636" w:rsidP="006349B8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45153">
        <w:rPr>
          <w:rFonts w:ascii="Times New Roman" w:hAnsi="Times New Roman" w:cs="Times New Roman"/>
          <w:sz w:val="22"/>
          <w:szCs w:val="22"/>
        </w:rPr>
        <w:t>Veškeré finanční prostředky v projektech, je nutné dočerpat do konce listopadu 201</w:t>
      </w:r>
      <w:r w:rsidR="00DA6CA1" w:rsidRPr="00045153">
        <w:rPr>
          <w:rFonts w:ascii="Times New Roman" w:hAnsi="Times New Roman" w:cs="Times New Roman"/>
          <w:sz w:val="22"/>
          <w:szCs w:val="22"/>
        </w:rPr>
        <w:t>7</w:t>
      </w:r>
      <w:r w:rsidRPr="0004515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A6CA1" w:rsidRPr="00045153" w:rsidRDefault="00DA6CA1" w:rsidP="006349B8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45153">
        <w:rPr>
          <w:rFonts w:ascii="Times New Roman" w:hAnsi="Times New Roman" w:cs="Times New Roman"/>
          <w:sz w:val="22"/>
          <w:szCs w:val="22"/>
        </w:rPr>
        <w:t>Při čerpání osobních nákladů je třeba brát v úvahu náhrady za dovolenou, je tedy nutné tyto náklady konzultovat na personálním oddělení</w:t>
      </w:r>
    </w:p>
    <w:p w:rsidR="00B76636" w:rsidRPr="00045153" w:rsidRDefault="00B76636" w:rsidP="006349B8">
      <w:pPr>
        <w:spacing w:after="0" w:line="240" w:lineRule="auto"/>
        <w:jc w:val="both"/>
        <w:rPr>
          <w:rFonts w:cs="Times New Roman"/>
          <w:b/>
          <w:u w:val="single"/>
        </w:rPr>
      </w:pPr>
    </w:p>
    <w:p w:rsidR="00B76636" w:rsidRPr="00045153" w:rsidRDefault="00B76636" w:rsidP="006349B8">
      <w:pPr>
        <w:spacing w:after="0" w:line="240" w:lineRule="auto"/>
        <w:jc w:val="both"/>
        <w:rPr>
          <w:rFonts w:cs="Times New Roman"/>
          <w:b/>
          <w:u w:val="single"/>
        </w:rPr>
      </w:pPr>
    </w:p>
    <w:p w:rsidR="00B76636" w:rsidRPr="00045153" w:rsidRDefault="00B76636" w:rsidP="006349B8">
      <w:pPr>
        <w:spacing w:after="0" w:line="240" w:lineRule="auto"/>
        <w:jc w:val="both"/>
        <w:rPr>
          <w:rFonts w:cs="Times New Roman"/>
          <w:b/>
          <w:u w:val="single"/>
        </w:rPr>
      </w:pPr>
      <w:r w:rsidRPr="00045153">
        <w:rPr>
          <w:rFonts w:cs="Times New Roman"/>
          <w:b/>
          <w:u w:val="single"/>
        </w:rPr>
        <w:t>VÝSTUPY PROJEKTŮ</w:t>
      </w:r>
    </w:p>
    <w:p w:rsidR="00B76636" w:rsidRPr="00045153" w:rsidRDefault="00B76636" w:rsidP="006349B8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45153">
        <w:rPr>
          <w:rFonts w:ascii="Times New Roman" w:hAnsi="Times New Roman" w:cs="Times New Roman"/>
          <w:sz w:val="22"/>
          <w:szCs w:val="22"/>
        </w:rPr>
        <w:t>Výstupy projektů je nutné splnit tak, jak byly naplánovány, pokud tomuto splnění brání objektivní okolnosti, je nutné zajisti náhradní plán publikování tak, aby byla zachována hodnota publikačního výstupu.</w:t>
      </w:r>
    </w:p>
    <w:p w:rsidR="00B76636" w:rsidRPr="00045153" w:rsidRDefault="00B76636" w:rsidP="006349B8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45153">
        <w:rPr>
          <w:rFonts w:ascii="Times New Roman" w:hAnsi="Times New Roman" w:cs="Times New Roman"/>
          <w:sz w:val="22"/>
          <w:szCs w:val="22"/>
        </w:rPr>
        <w:t>Disertační/diplomové práce lze jako výstupy projektů uvádět pouze tehdy, pokud je práce již dokončena a obhájena/připravena k obhájení. V případě, že práce není dokončená, je nutné ji do popisu výstupů uvést jako rozpracovanou.</w:t>
      </w:r>
    </w:p>
    <w:p w:rsidR="00B76636" w:rsidRPr="00045153" w:rsidRDefault="00B76636" w:rsidP="00B76636">
      <w:pPr>
        <w:spacing w:after="0" w:line="240" w:lineRule="auto"/>
        <w:rPr>
          <w:rFonts w:cs="Times New Roman"/>
          <w:b/>
          <w:u w:val="single"/>
        </w:rPr>
      </w:pPr>
    </w:p>
    <w:p w:rsidR="00B76636" w:rsidRPr="00045153" w:rsidRDefault="00B76636" w:rsidP="00B76636">
      <w:pPr>
        <w:spacing w:after="0" w:line="240" w:lineRule="auto"/>
        <w:rPr>
          <w:rFonts w:cs="Times New Roman"/>
        </w:rPr>
      </w:pPr>
    </w:p>
    <w:p w:rsidR="00B76636" w:rsidRPr="00045153" w:rsidRDefault="00B76636" w:rsidP="00B76636">
      <w:pPr>
        <w:spacing w:after="0" w:line="240" w:lineRule="auto"/>
        <w:rPr>
          <w:rFonts w:cs="Times New Roman"/>
          <w:b/>
          <w:caps/>
          <w:u w:val="single"/>
        </w:rPr>
      </w:pPr>
    </w:p>
    <w:p w:rsidR="00045153" w:rsidRPr="00045153" w:rsidRDefault="00045153" w:rsidP="00B76636">
      <w:pPr>
        <w:tabs>
          <w:tab w:val="left" w:pos="-3544"/>
          <w:tab w:val="left" w:pos="-3402"/>
        </w:tabs>
        <w:spacing w:after="0" w:line="240" w:lineRule="auto"/>
        <w:rPr>
          <w:rFonts w:eastAsia="Times New Roman" w:cs="Times New Roman"/>
          <w:b/>
          <w:lang w:eastAsia="cs-CZ"/>
        </w:rPr>
      </w:pPr>
    </w:p>
    <w:p w:rsidR="00045153" w:rsidRPr="00045153" w:rsidRDefault="00045153" w:rsidP="00B76636">
      <w:pPr>
        <w:tabs>
          <w:tab w:val="left" w:pos="-3544"/>
          <w:tab w:val="left" w:pos="-3402"/>
        </w:tabs>
        <w:spacing w:after="0" w:line="240" w:lineRule="auto"/>
        <w:rPr>
          <w:rFonts w:eastAsia="Times New Roman" w:cs="Times New Roman"/>
          <w:b/>
          <w:lang w:eastAsia="cs-CZ"/>
        </w:rPr>
      </w:pPr>
    </w:p>
    <w:p w:rsidR="00045153" w:rsidRPr="00045153" w:rsidRDefault="00045153" w:rsidP="00B76636">
      <w:pPr>
        <w:tabs>
          <w:tab w:val="left" w:pos="-3544"/>
          <w:tab w:val="left" w:pos="-3402"/>
        </w:tabs>
        <w:spacing w:after="0" w:line="240" w:lineRule="auto"/>
        <w:rPr>
          <w:rFonts w:eastAsia="Times New Roman" w:cs="Times New Roman"/>
          <w:b/>
          <w:lang w:eastAsia="cs-CZ"/>
        </w:rPr>
      </w:pPr>
    </w:p>
    <w:p w:rsidR="00045153" w:rsidRPr="00045153" w:rsidRDefault="00045153" w:rsidP="00B76636">
      <w:pPr>
        <w:tabs>
          <w:tab w:val="left" w:pos="-3544"/>
          <w:tab w:val="left" w:pos="-3402"/>
        </w:tabs>
        <w:spacing w:after="0" w:line="240" w:lineRule="auto"/>
        <w:rPr>
          <w:rFonts w:eastAsia="Times New Roman" w:cs="Times New Roman"/>
          <w:b/>
          <w:lang w:eastAsia="cs-CZ"/>
        </w:rPr>
      </w:pPr>
    </w:p>
    <w:p w:rsidR="00045153" w:rsidRPr="00045153" w:rsidRDefault="00045153" w:rsidP="00B76636">
      <w:pPr>
        <w:tabs>
          <w:tab w:val="left" w:pos="-3544"/>
          <w:tab w:val="left" w:pos="-3402"/>
        </w:tabs>
        <w:spacing w:after="0" w:line="240" w:lineRule="auto"/>
        <w:rPr>
          <w:rFonts w:eastAsia="Times New Roman" w:cs="Times New Roman"/>
          <w:b/>
          <w:lang w:eastAsia="cs-CZ"/>
        </w:rPr>
      </w:pPr>
    </w:p>
    <w:p w:rsidR="00045153" w:rsidRPr="00045153" w:rsidRDefault="00045153" w:rsidP="00B76636">
      <w:pPr>
        <w:tabs>
          <w:tab w:val="left" w:pos="-3544"/>
          <w:tab w:val="left" w:pos="-3402"/>
        </w:tabs>
        <w:spacing w:after="0" w:line="240" w:lineRule="auto"/>
        <w:rPr>
          <w:rFonts w:eastAsia="Times New Roman" w:cs="Times New Roman"/>
          <w:b/>
          <w:lang w:eastAsia="cs-CZ"/>
        </w:rPr>
      </w:pPr>
    </w:p>
    <w:p w:rsidR="00B76636" w:rsidRPr="00045153" w:rsidRDefault="00802B7A" w:rsidP="00B76636">
      <w:pPr>
        <w:tabs>
          <w:tab w:val="left" w:pos="-3544"/>
          <w:tab w:val="left" w:pos="-3402"/>
        </w:tabs>
        <w:spacing w:after="0" w:line="240" w:lineRule="auto"/>
        <w:rPr>
          <w:rFonts w:eastAsia="Times New Roman" w:cs="Times New Roman"/>
          <w:b/>
          <w:lang w:eastAsia="cs-CZ"/>
        </w:rPr>
      </w:pPr>
      <w:r w:rsidRPr="00045153">
        <w:rPr>
          <w:rFonts w:eastAsia="Times New Roman" w:cs="Times New Roman"/>
          <w:b/>
          <w:lang w:eastAsia="cs-CZ"/>
        </w:rPr>
        <w:t>Změny v projektech:</w:t>
      </w:r>
    </w:p>
    <w:p w:rsidR="00802B7A" w:rsidRPr="00045153" w:rsidRDefault="00802B7A" w:rsidP="00045153">
      <w:pPr>
        <w:pStyle w:val="Odstavecseseznamem"/>
        <w:numPr>
          <w:ilvl w:val="0"/>
          <w:numId w:val="5"/>
        </w:numPr>
        <w:tabs>
          <w:tab w:val="left" w:pos="-3544"/>
          <w:tab w:val="left" w:pos="-3402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45153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Žádost o změnu klíčového člena týmu </w:t>
      </w:r>
      <w:proofErr w:type="spellStart"/>
      <w:r w:rsidRPr="00045153">
        <w:rPr>
          <w:rFonts w:ascii="Times New Roman" w:eastAsia="Times New Roman" w:hAnsi="Times New Roman" w:cs="Times New Roman"/>
          <w:sz w:val="22"/>
          <w:szCs w:val="22"/>
          <w:lang w:eastAsia="cs-CZ"/>
        </w:rPr>
        <w:t>Williho</w:t>
      </w:r>
      <w:proofErr w:type="spellEnd"/>
      <w:r w:rsidRPr="00045153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Petera za </w:t>
      </w:r>
      <w:r w:rsidR="00045153" w:rsidRPr="00045153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prof. </w:t>
      </w:r>
      <w:proofErr w:type="spellStart"/>
      <w:r w:rsidR="00045153" w:rsidRPr="00045153">
        <w:rPr>
          <w:rFonts w:ascii="Times New Roman" w:eastAsia="Times New Roman" w:hAnsi="Times New Roman" w:cs="Times New Roman"/>
          <w:sz w:val="22"/>
          <w:szCs w:val="22"/>
          <w:lang w:eastAsia="cs-CZ"/>
        </w:rPr>
        <w:t>Zeevi</w:t>
      </w:r>
      <w:proofErr w:type="spellEnd"/>
      <w:r w:rsidR="00045153" w:rsidRPr="00045153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proofErr w:type="spellStart"/>
      <w:r w:rsidR="00045153" w:rsidRPr="00045153">
        <w:rPr>
          <w:rFonts w:ascii="Times New Roman" w:eastAsia="Times New Roman" w:hAnsi="Times New Roman" w:cs="Times New Roman"/>
          <w:sz w:val="22"/>
          <w:szCs w:val="22"/>
          <w:lang w:eastAsia="cs-CZ"/>
        </w:rPr>
        <w:t>Dvir</w:t>
      </w:r>
      <w:proofErr w:type="spellEnd"/>
      <w:r w:rsidRPr="00045153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v projektu s názvem“</w:t>
      </w:r>
      <w:r w:rsidR="00045153" w:rsidRPr="00045153">
        <w:rPr>
          <w:rFonts w:ascii="Times New Roman" w:hAnsi="Times New Roman" w:cs="Times New Roman"/>
          <w:sz w:val="22"/>
          <w:szCs w:val="22"/>
        </w:rPr>
        <w:t xml:space="preserve"> </w:t>
      </w:r>
      <w:r w:rsidR="00045153" w:rsidRPr="00045153">
        <w:rPr>
          <w:rFonts w:ascii="Times New Roman" w:eastAsia="Times New Roman" w:hAnsi="Times New Roman" w:cs="Times New Roman"/>
          <w:sz w:val="22"/>
          <w:szCs w:val="22"/>
          <w:lang w:eastAsia="cs-CZ"/>
        </w:rPr>
        <w:t>Diagnostika svalových dysbalancí plantárních a dorsálních flexorů hlezenního kloubu a definování jejich vzájemných poměrů u jednotlivých výkonnostních tříd u vybraných basketbalistů</w:t>
      </w:r>
      <w:r w:rsidRPr="00045153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“ předložena řešitelem Mgr. T. </w:t>
      </w:r>
      <w:proofErr w:type="spellStart"/>
      <w:r w:rsidRPr="00045153">
        <w:rPr>
          <w:rFonts w:ascii="Times New Roman" w:eastAsia="Times New Roman" w:hAnsi="Times New Roman" w:cs="Times New Roman"/>
          <w:sz w:val="22"/>
          <w:szCs w:val="22"/>
          <w:lang w:eastAsia="cs-CZ"/>
        </w:rPr>
        <w:t>Vespalcem</w:t>
      </w:r>
      <w:proofErr w:type="spellEnd"/>
      <w:r w:rsidRPr="00045153">
        <w:rPr>
          <w:rFonts w:ascii="Times New Roman" w:eastAsia="Times New Roman" w:hAnsi="Times New Roman" w:cs="Times New Roman"/>
          <w:sz w:val="22"/>
          <w:szCs w:val="22"/>
          <w:lang w:eastAsia="cs-CZ"/>
        </w:rPr>
        <w:t>, Ph.D. byla komisí schválena včetně nezbytných přesunů v rámci plánovaných položek projektu.</w:t>
      </w:r>
    </w:p>
    <w:p w:rsidR="00B76636" w:rsidRPr="00045153" w:rsidRDefault="00802B7A" w:rsidP="00045153">
      <w:pPr>
        <w:pStyle w:val="Odstavecseseznamem"/>
        <w:numPr>
          <w:ilvl w:val="0"/>
          <w:numId w:val="5"/>
        </w:numPr>
        <w:tabs>
          <w:tab w:val="left" w:pos="-3544"/>
          <w:tab w:val="left" w:pos="-3402"/>
        </w:tabs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45153">
        <w:rPr>
          <w:rFonts w:ascii="Times New Roman" w:eastAsia="Times New Roman" w:hAnsi="Times New Roman" w:cs="Times New Roman"/>
          <w:sz w:val="22"/>
          <w:szCs w:val="22"/>
          <w:lang w:eastAsia="cs-CZ"/>
        </w:rPr>
        <w:t>Žádost o přesunutí realizace projektu s názvem „</w:t>
      </w:r>
      <w:r w:rsidR="00045153" w:rsidRPr="00045153">
        <w:rPr>
          <w:rFonts w:ascii="Times New Roman" w:eastAsia="Times New Roman" w:hAnsi="Times New Roman" w:cs="Times New Roman"/>
          <w:sz w:val="22"/>
          <w:szCs w:val="22"/>
          <w:lang w:eastAsia="cs-CZ"/>
        </w:rPr>
        <w:t>Výzkum míry aktivace vybraných svalových skupin prostřednictvím elektrické stimulace svalů EMS</w:t>
      </w:r>
      <w:r w:rsidRPr="00045153">
        <w:rPr>
          <w:rFonts w:ascii="Times New Roman" w:eastAsia="Times New Roman" w:hAnsi="Times New Roman" w:cs="Times New Roman"/>
          <w:sz w:val="22"/>
          <w:szCs w:val="22"/>
          <w:lang w:eastAsia="cs-CZ"/>
        </w:rPr>
        <w:t>“</w:t>
      </w:r>
      <w:r w:rsidR="00045153" w:rsidRPr="00045153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045153">
        <w:rPr>
          <w:rFonts w:ascii="Times New Roman" w:eastAsia="Times New Roman" w:hAnsi="Times New Roman" w:cs="Times New Roman"/>
          <w:sz w:val="22"/>
          <w:szCs w:val="22"/>
          <w:lang w:eastAsia="cs-CZ"/>
        </w:rPr>
        <w:t>předložena řešitelem Mgr. P. Hedbávným, Ph.D. do roku 2018 byla komisí schválena s tím, že řešitel předloží nový návrh projektu v roce 2018</w:t>
      </w:r>
      <w:r w:rsidR="00D316CA" w:rsidRPr="00045153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a tato žádost bude posuzována komisí v roce 2018.</w:t>
      </w:r>
    </w:p>
    <w:p w:rsidR="00D316CA" w:rsidRPr="00045153" w:rsidRDefault="00D316CA" w:rsidP="00C13C02">
      <w:pPr>
        <w:pStyle w:val="Odstavecseseznamem"/>
        <w:numPr>
          <w:ilvl w:val="0"/>
          <w:numId w:val="5"/>
        </w:numPr>
        <w:tabs>
          <w:tab w:val="left" w:pos="-3544"/>
          <w:tab w:val="left" w:pos="-3402"/>
        </w:tabs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45153">
        <w:rPr>
          <w:rFonts w:ascii="Times New Roman" w:eastAsia="Times New Roman" w:hAnsi="Times New Roman" w:cs="Times New Roman"/>
          <w:sz w:val="22"/>
          <w:szCs w:val="22"/>
          <w:lang w:eastAsia="cs-CZ"/>
        </w:rPr>
        <w:t>Ostatní projekty zůstávají realizovány beze změn</w:t>
      </w:r>
    </w:p>
    <w:p w:rsidR="00B76636" w:rsidRPr="00045153" w:rsidRDefault="00B76636" w:rsidP="00B76636">
      <w:pPr>
        <w:tabs>
          <w:tab w:val="left" w:pos="-3544"/>
          <w:tab w:val="left" w:pos="-3402"/>
        </w:tabs>
        <w:spacing w:after="0" w:line="240" w:lineRule="auto"/>
        <w:rPr>
          <w:rFonts w:eastAsia="Times New Roman" w:cs="Times New Roman"/>
          <w:b/>
          <w:lang w:eastAsia="cs-CZ"/>
        </w:rPr>
      </w:pPr>
    </w:p>
    <w:p w:rsidR="00B76636" w:rsidRPr="00045153" w:rsidRDefault="00B76636" w:rsidP="00B76636">
      <w:pPr>
        <w:tabs>
          <w:tab w:val="left" w:pos="-3544"/>
          <w:tab w:val="left" w:pos="-3402"/>
        </w:tabs>
        <w:spacing w:after="0" w:line="240" w:lineRule="auto"/>
        <w:rPr>
          <w:rFonts w:eastAsia="Times New Roman" w:cs="Times New Roman"/>
          <w:b/>
          <w:lang w:eastAsia="cs-CZ"/>
        </w:rPr>
      </w:pPr>
    </w:p>
    <w:p w:rsidR="00B76636" w:rsidRPr="00045153" w:rsidRDefault="00B76636" w:rsidP="00B76636">
      <w:pPr>
        <w:pStyle w:val="Odstavecseseznamem"/>
        <w:tabs>
          <w:tab w:val="left" w:pos="-3544"/>
          <w:tab w:val="left" w:pos="-3402"/>
        </w:tabs>
        <w:ind w:left="0"/>
        <w:rPr>
          <w:rFonts w:ascii="Times New Roman" w:hAnsi="Times New Roman" w:cs="Times New Roman"/>
          <w:sz w:val="22"/>
          <w:szCs w:val="22"/>
        </w:rPr>
      </w:pPr>
    </w:p>
    <w:p w:rsidR="00B76636" w:rsidRPr="00045153" w:rsidRDefault="00B76636" w:rsidP="00B76636">
      <w:pPr>
        <w:pStyle w:val="Odstavecseseznamem"/>
        <w:tabs>
          <w:tab w:val="left" w:pos="-3544"/>
          <w:tab w:val="left" w:pos="-3402"/>
        </w:tabs>
        <w:ind w:left="0"/>
        <w:rPr>
          <w:rFonts w:ascii="Times New Roman" w:hAnsi="Times New Roman" w:cs="Times New Roman"/>
          <w:sz w:val="22"/>
          <w:szCs w:val="22"/>
        </w:rPr>
      </w:pPr>
    </w:p>
    <w:p w:rsidR="00B76636" w:rsidRPr="00045153" w:rsidRDefault="00B76636" w:rsidP="00B76636">
      <w:pPr>
        <w:pStyle w:val="Odstavecseseznamem"/>
        <w:tabs>
          <w:tab w:val="left" w:pos="-3544"/>
          <w:tab w:val="left" w:pos="-3402"/>
        </w:tabs>
        <w:ind w:left="0"/>
        <w:rPr>
          <w:rFonts w:ascii="Times New Roman" w:hAnsi="Times New Roman" w:cs="Times New Roman"/>
          <w:sz w:val="22"/>
          <w:szCs w:val="22"/>
        </w:rPr>
      </w:pPr>
    </w:p>
    <w:p w:rsidR="00B76636" w:rsidRPr="00045153" w:rsidRDefault="00B76636" w:rsidP="00B76636">
      <w:pPr>
        <w:pStyle w:val="Odstavecseseznamem"/>
        <w:tabs>
          <w:tab w:val="left" w:pos="-3544"/>
          <w:tab w:val="left" w:pos="-3402"/>
        </w:tabs>
        <w:ind w:left="0"/>
        <w:rPr>
          <w:rFonts w:ascii="Times New Roman" w:hAnsi="Times New Roman" w:cs="Times New Roman"/>
          <w:sz w:val="22"/>
          <w:szCs w:val="22"/>
        </w:rPr>
      </w:pPr>
      <w:r w:rsidRPr="00045153">
        <w:rPr>
          <w:rFonts w:ascii="Times New Roman" w:hAnsi="Times New Roman" w:cs="Times New Roman"/>
          <w:sz w:val="22"/>
          <w:szCs w:val="22"/>
        </w:rPr>
        <w:t>V Brně dne 17. 10. 201</w:t>
      </w:r>
      <w:r w:rsidR="00DA6CA1" w:rsidRPr="00045153">
        <w:rPr>
          <w:rFonts w:ascii="Times New Roman" w:hAnsi="Times New Roman" w:cs="Times New Roman"/>
          <w:sz w:val="22"/>
          <w:szCs w:val="22"/>
        </w:rPr>
        <w:t>7</w:t>
      </w:r>
    </w:p>
    <w:p w:rsidR="00B76636" w:rsidRPr="00045153" w:rsidRDefault="00B76636" w:rsidP="00B76636">
      <w:pPr>
        <w:pStyle w:val="Odstavecseseznamem"/>
        <w:tabs>
          <w:tab w:val="left" w:pos="-3544"/>
          <w:tab w:val="left" w:pos="-3402"/>
        </w:tabs>
        <w:ind w:left="0"/>
        <w:rPr>
          <w:rFonts w:ascii="Times New Roman" w:hAnsi="Times New Roman" w:cs="Times New Roman"/>
          <w:sz w:val="22"/>
          <w:szCs w:val="22"/>
        </w:rPr>
      </w:pPr>
      <w:r w:rsidRPr="00045153">
        <w:rPr>
          <w:rFonts w:ascii="Times New Roman" w:hAnsi="Times New Roman" w:cs="Times New Roman"/>
          <w:sz w:val="22"/>
          <w:szCs w:val="22"/>
        </w:rPr>
        <w:t>Zapsal: Mgr. Roman Drga</w:t>
      </w:r>
    </w:p>
    <w:p w:rsidR="00B76636" w:rsidRPr="00045153" w:rsidRDefault="00B76636" w:rsidP="00B76636">
      <w:pPr>
        <w:tabs>
          <w:tab w:val="left" w:pos="-3544"/>
          <w:tab w:val="left" w:pos="-3402"/>
        </w:tabs>
        <w:spacing w:after="0" w:line="240" w:lineRule="auto"/>
        <w:jc w:val="center"/>
        <w:rPr>
          <w:rFonts w:cs="Times New Roman"/>
        </w:rPr>
      </w:pPr>
      <w:r w:rsidRPr="00045153">
        <w:rPr>
          <w:rFonts w:cs="Times New Roman"/>
        </w:rPr>
        <w:tab/>
      </w:r>
      <w:r w:rsidRPr="00045153">
        <w:rPr>
          <w:rFonts w:cs="Times New Roman"/>
        </w:rPr>
        <w:tab/>
      </w:r>
      <w:r w:rsidRPr="00045153">
        <w:rPr>
          <w:rFonts w:cs="Times New Roman"/>
        </w:rPr>
        <w:tab/>
      </w:r>
      <w:r w:rsidRPr="00045153">
        <w:rPr>
          <w:rFonts w:cs="Times New Roman"/>
        </w:rPr>
        <w:tab/>
      </w:r>
      <w:r w:rsidRPr="00045153">
        <w:rPr>
          <w:rFonts w:cs="Times New Roman"/>
        </w:rPr>
        <w:tab/>
      </w:r>
      <w:r w:rsidRPr="00045153">
        <w:rPr>
          <w:rFonts w:cs="Times New Roman"/>
        </w:rPr>
        <w:tab/>
      </w:r>
      <w:r w:rsidRPr="00045153">
        <w:rPr>
          <w:rFonts w:cs="Times New Roman"/>
        </w:rPr>
        <w:tab/>
      </w:r>
      <w:r w:rsidRPr="00045153">
        <w:rPr>
          <w:rFonts w:cs="Times New Roman"/>
        </w:rPr>
        <w:tab/>
      </w:r>
    </w:p>
    <w:p w:rsidR="00B76636" w:rsidRPr="00045153" w:rsidRDefault="00B76636" w:rsidP="00B76636">
      <w:pPr>
        <w:tabs>
          <w:tab w:val="left" w:pos="-3544"/>
          <w:tab w:val="left" w:pos="-3402"/>
        </w:tabs>
        <w:spacing w:after="0" w:line="240" w:lineRule="auto"/>
        <w:jc w:val="center"/>
        <w:rPr>
          <w:rFonts w:cs="Times New Roman"/>
        </w:rPr>
      </w:pPr>
    </w:p>
    <w:p w:rsidR="00B76636" w:rsidRPr="00045153" w:rsidRDefault="00B76636" w:rsidP="00B76636">
      <w:pPr>
        <w:tabs>
          <w:tab w:val="left" w:pos="-3544"/>
          <w:tab w:val="left" w:pos="-3402"/>
        </w:tabs>
        <w:spacing w:after="0" w:line="240" w:lineRule="auto"/>
        <w:jc w:val="center"/>
        <w:rPr>
          <w:rFonts w:cs="Times New Roman"/>
        </w:rPr>
      </w:pPr>
      <w:r w:rsidRPr="00045153">
        <w:rPr>
          <w:rFonts w:cs="Times New Roman"/>
        </w:rPr>
        <w:tab/>
      </w:r>
      <w:r w:rsidRPr="00045153">
        <w:rPr>
          <w:rFonts w:cs="Times New Roman"/>
        </w:rPr>
        <w:tab/>
      </w:r>
      <w:r w:rsidRPr="00045153">
        <w:rPr>
          <w:rFonts w:cs="Times New Roman"/>
        </w:rPr>
        <w:tab/>
      </w:r>
      <w:r w:rsidRPr="00045153">
        <w:rPr>
          <w:rFonts w:cs="Times New Roman"/>
        </w:rPr>
        <w:tab/>
      </w:r>
      <w:r w:rsidRPr="00045153">
        <w:rPr>
          <w:rFonts w:cs="Times New Roman"/>
        </w:rPr>
        <w:tab/>
      </w:r>
      <w:r w:rsidRPr="00045153">
        <w:rPr>
          <w:rFonts w:cs="Times New Roman"/>
        </w:rPr>
        <w:tab/>
      </w:r>
      <w:r w:rsidRPr="00045153">
        <w:rPr>
          <w:rFonts w:cs="Times New Roman"/>
        </w:rPr>
        <w:tab/>
      </w:r>
      <w:r w:rsidRPr="00045153">
        <w:rPr>
          <w:rFonts w:cs="Times New Roman"/>
        </w:rPr>
        <w:tab/>
      </w:r>
    </w:p>
    <w:p w:rsidR="00CD7A1C" w:rsidRPr="00045153" w:rsidRDefault="00CD7A1C" w:rsidP="00B76636">
      <w:pPr>
        <w:spacing w:after="0" w:line="240" w:lineRule="auto"/>
        <w:jc w:val="center"/>
        <w:rPr>
          <w:rFonts w:cs="Times New Roman"/>
          <w:b/>
        </w:rPr>
      </w:pPr>
    </w:p>
    <w:sectPr w:rsidR="00CD7A1C" w:rsidRPr="00045153" w:rsidSect="00486D10">
      <w:headerReference w:type="default" r:id="rId8"/>
      <w:footerReference w:type="default" r:id="rId9"/>
      <w:pgSz w:w="11906" w:h="16838" w:code="9"/>
      <w:pgMar w:top="2694" w:right="1701" w:bottom="1888" w:left="1701" w:header="1272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25" w:rsidRDefault="00CB0925">
      <w:pPr>
        <w:spacing w:after="0" w:line="240" w:lineRule="auto"/>
      </w:pPr>
      <w:r>
        <w:separator/>
      </w:r>
    </w:p>
  </w:endnote>
  <w:endnote w:type="continuationSeparator" w:id="0">
    <w:p w:rsidR="00CB0925" w:rsidRDefault="00CB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278" w:rsidRPr="00CC2597" w:rsidRDefault="00B5176D" w:rsidP="00AE4278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5BB2259" wp14:editId="7721551E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200" cy="896400"/>
          <wp:effectExtent l="0" t="0" r="762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8F6" w:rsidRPr="00AC0F7B">
      <w:rPr>
        <w:rFonts w:cs="Arial"/>
        <w:szCs w:val="16"/>
      </w:rPr>
      <w:t xml:space="preserve">Masarykova univerzita, </w:t>
    </w:r>
    <w:r w:rsidR="00AE4278" w:rsidRPr="00AF5C59">
      <w:rPr>
        <w:rFonts w:cs="Arial"/>
        <w:szCs w:val="16"/>
      </w:rPr>
      <w:t>Fakulta sportovních studií</w:t>
    </w:r>
  </w:p>
  <w:p w:rsidR="00AE4278" w:rsidRPr="00CC2597" w:rsidRDefault="00AE4278" w:rsidP="00AE4278">
    <w:pPr>
      <w:pStyle w:val="Zpat"/>
      <w:rPr>
        <w:rFonts w:cs="Arial"/>
        <w:sz w:val="16"/>
        <w:szCs w:val="16"/>
      </w:rPr>
    </w:pPr>
  </w:p>
  <w:p w:rsidR="00AE4278" w:rsidRPr="00AF5C59" w:rsidRDefault="00AE4278" w:rsidP="00AE4278">
    <w:pPr>
      <w:pStyle w:val="Zpat"/>
      <w:rPr>
        <w:rFonts w:cs="Arial"/>
        <w:szCs w:val="14"/>
      </w:rPr>
    </w:pPr>
    <w:r w:rsidRPr="00AF5C59">
      <w:rPr>
        <w:rFonts w:cs="Arial"/>
        <w:szCs w:val="14"/>
      </w:rPr>
      <w:t>Kamenice 5, 625 00 Brno, Česká republika</w:t>
    </w:r>
  </w:p>
  <w:p w:rsidR="00AE4278" w:rsidRPr="00AF5C59" w:rsidRDefault="00AE4278" w:rsidP="00AE4278">
    <w:pPr>
      <w:pStyle w:val="Zpat"/>
      <w:rPr>
        <w:rFonts w:cs="Arial"/>
        <w:szCs w:val="14"/>
      </w:rPr>
    </w:pPr>
    <w:r w:rsidRPr="00AF5C59">
      <w:rPr>
        <w:rFonts w:cs="Arial"/>
        <w:szCs w:val="14"/>
      </w:rPr>
      <w:t>T: +420 549 49 2930, E: info@fsps.muni.cz, www.fsps.muni.cz</w:t>
    </w:r>
  </w:p>
  <w:p w:rsidR="00AE4278" w:rsidRPr="00AF5C59" w:rsidRDefault="00AE4278" w:rsidP="00AE4278">
    <w:pPr>
      <w:pStyle w:val="Zpat"/>
      <w:rPr>
        <w:rFonts w:cs="Arial"/>
        <w:szCs w:val="14"/>
      </w:rPr>
    </w:pPr>
    <w:r w:rsidRPr="00AF5C59">
      <w:rPr>
        <w:rFonts w:cs="Arial"/>
        <w:szCs w:val="14"/>
      </w:rPr>
      <w:t>Bankovní spojení: KB Brno-město, ČÚ: 85636621/0100, IČ: 00216224, DIČ: CZ00216224</w:t>
    </w:r>
  </w:p>
  <w:p w:rsidR="00B5176D" w:rsidRPr="00F038F6" w:rsidRDefault="00AE4278" w:rsidP="00AE4278">
    <w:pPr>
      <w:pStyle w:val="Zpat"/>
      <w:rPr>
        <w:rFonts w:cs="Arial"/>
        <w:szCs w:val="14"/>
      </w:rPr>
    </w:pPr>
    <w:r w:rsidRPr="00AF5C59">
      <w:rPr>
        <w:rFonts w:cs="Arial"/>
        <w:szCs w:val="14"/>
      </w:rPr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25" w:rsidRDefault="00CB0925">
      <w:pPr>
        <w:spacing w:after="0" w:line="240" w:lineRule="auto"/>
      </w:pPr>
      <w:r>
        <w:separator/>
      </w:r>
    </w:p>
  </w:footnote>
  <w:footnote w:type="continuationSeparator" w:id="0">
    <w:p w:rsidR="00CB0925" w:rsidRDefault="00CB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B5176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441F7"/>
    <w:multiLevelType w:val="hybridMultilevel"/>
    <w:tmpl w:val="BB82DA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47C8C"/>
    <w:multiLevelType w:val="hybridMultilevel"/>
    <w:tmpl w:val="09BEFFBC"/>
    <w:lvl w:ilvl="0" w:tplc="4E8CE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52BE7"/>
    <w:multiLevelType w:val="hybridMultilevel"/>
    <w:tmpl w:val="F1F29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50892"/>
    <w:multiLevelType w:val="hybridMultilevel"/>
    <w:tmpl w:val="67303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42835"/>
    <w:rsid w:val="00045153"/>
    <w:rsid w:val="00060339"/>
    <w:rsid w:val="000A5AD7"/>
    <w:rsid w:val="00151C68"/>
    <w:rsid w:val="001A7E64"/>
    <w:rsid w:val="00211F80"/>
    <w:rsid w:val="00227BC5"/>
    <w:rsid w:val="002432E9"/>
    <w:rsid w:val="00247E5F"/>
    <w:rsid w:val="002B0C60"/>
    <w:rsid w:val="002B6D09"/>
    <w:rsid w:val="002C33A9"/>
    <w:rsid w:val="00304F72"/>
    <w:rsid w:val="00310D63"/>
    <w:rsid w:val="00332338"/>
    <w:rsid w:val="0036682E"/>
    <w:rsid w:val="003B1994"/>
    <w:rsid w:val="003C2B73"/>
    <w:rsid w:val="004067DE"/>
    <w:rsid w:val="00430934"/>
    <w:rsid w:val="00486D10"/>
    <w:rsid w:val="00582DFC"/>
    <w:rsid w:val="0059067C"/>
    <w:rsid w:val="005C1BC3"/>
    <w:rsid w:val="00611EAC"/>
    <w:rsid w:val="00616507"/>
    <w:rsid w:val="006349B8"/>
    <w:rsid w:val="0067390A"/>
    <w:rsid w:val="00700BDD"/>
    <w:rsid w:val="00721AA4"/>
    <w:rsid w:val="0073428B"/>
    <w:rsid w:val="007442DB"/>
    <w:rsid w:val="007503AB"/>
    <w:rsid w:val="00756259"/>
    <w:rsid w:val="007728E3"/>
    <w:rsid w:val="007745C0"/>
    <w:rsid w:val="00790002"/>
    <w:rsid w:val="0079758E"/>
    <w:rsid w:val="007C738C"/>
    <w:rsid w:val="007D43D4"/>
    <w:rsid w:val="007D77E7"/>
    <w:rsid w:val="007E3532"/>
    <w:rsid w:val="00802B7A"/>
    <w:rsid w:val="00824279"/>
    <w:rsid w:val="008300B3"/>
    <w:rsid w:val="008626A9"/>
    <w:rsid w:val="00870192"/>
    <w:rsid w:val="008758CC"/>
    <w:rsid w:val="00895905"/>
    <w:rsid w:val="009929DF"/>
    <w:rsid w:val="00993F65"/>
    <w:rsid w:val="00A63644"/>
    <w:rsid w:val="00AC2D36"/>
    <w:rsid w:val="00AE4278"/>
    <w:rsid w:val="00B43F1E"/>
    <w:rsid w:val="00B5176D"/>
    <w:rsid w:val="00B76636"/>
    <w:rsid w:val="00C20847"/>
    <w:rsid w:val="00C85D7C"/>
    <w:rsid w:val="00CB0925"/>
    <w:rsid w:val="00CC2597"/>
    <w:rsid w:val="00CD7A1C"/>
    <w:rsid w:val="00CE5D2D"/>
    <w:rsid w:val="00D316CA"/>
    <w:rsid w:val="00D45579"/>
    <w:rsid w:val="00D47639"/>
    <w:rsid w:val="00D65140"/>
    <w:rsid w:val="00D7207D"/>
    <w:rsid w:val="00DA6CA1"/>
    <w:rsid w:val="00DD7558"/>
    <w:rsid w:val="00E05F2B"/>
    <w:rsid w:val="00EC3702"/>
    <w:rsid w:val="00EC70A0"/>
    <w:rsid w:val="00EF1356"/>
    <w:rsid w:val="00EF55EA"/>
    <w:rsid w:val="00F02027"/>
    <w:rsid w:val="00F038F6"/>
    <w:rsid w:val="00F06ED2"/>
    <w:rsid w:val="00F32999"/>
    <w:rsid w:val="00F50670"/>
    <w:rsid w:val="00F7156C"/>
    <w:rsid w:val="00F86E6C"/>
    <w:rsid w:val="00F870DB"/>
    <w:rsid w:val="00FB0130"/>
    <w:rsid w:val="00FC52CA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C56EBB-B463-453E-937D-DDA67BE2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styleId="Odstavecseseznamem">
    <w:name w:val="List Paragraph"/>
    <w:basedOn w:val="Normln"/>
    <w:uiPriority w:val="34"/>
    <w:qFormat/>
    <w:rsid w:val="00B76636"/>
    <w:pPr>
      <w:spacing w:after="0" w:line="240" w:lineRule="auto"/>
      <w:ind w:left="720"/>
      <w:contextualSpacing/>
    </w:pPr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F6D2-0FFF-4E32-9656-61F98BAE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665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Roman Drga</cp:lastModifiedBy>
  <cp:revision>9</cp:revision>
  <cp:lastPrinted>2017-10-19T06:13:00Z</cp:lastPrinted>
  <dcterms:created xsi:type="dcterms:W3CDTF">2016-10-24T09:17:00Z</dcterms:created>
  <dcterms:modified xsi:type="dcterms:W3CDTF">2017-10-19T06:13:00Z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