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183A" w14:textId="77777777" w:rsidR="005B18F7" w:rsidRPr="005962FF" w:rsidRDefault="005B18F7" w:rsidP="00B44D95">
      <w:pPr>
        <w:pStyle w:val="Nadpis1"/>
        <w:spacing w:before="0" w:after="600"/>
        <w:jc w:val="center"/>
        <w:rPr>
          <w:rFonts w:ascii="Helvetica" w:eastAsia="Helvetica Neue" w:hAnsi="Helvetica" w:cs="Helvetica Neue"/>
          <w:b/>
          <w:sz w:val="36"/>
          <w:szCs w:val="36"/>
        </w:rPr>
      </w:pPr>
      <w:bookmarkStart w:id="0" w:name="_gjdgxs" w:colFirst="0" w:colLast="0"/>
      <w:bookmarkEnd w:id="0"/>
      <w:r w:rsidRPr="005962FF">
        <w:rPr>
          <w:rFonts w:ascii="Helvetica" w:eastAsia="Helvetica Neue" w:hAnsi="Helvetica" w:cs="Helvetica Neue"/>
          <w:b/>
          <w:sz w:val="36"/>
          <w:szCs w:val="36"/>
        </w:rPr>
        <w:t>Akademický senát Fakulty sociálních studií Masarykovy univerzity</w:t>
      </w:r>
    </w:p>
    <w:p w14:paraId="3D3E2F34" w14:textId="1BC8FE39" w:rsidR="005B18F7" w:rsidRPr="005962FF" w:rsidRDefault="005B18F7" w:rsidP="005B18F7">
      <w:pPr>
        <w:spacing w:after="600"/>
        <w:jc w:val="center"/>
        <w:rPr>
          <w:rFonts w:ascii="Helvetica" w:eastAsia="Helvetica Neue" w:hAnsi="Helvetica" w:cs="Helvetica Neue"/>
          <w:sz w:val="22"/>
          <w:szCs w:val="22"/>
        </w:rPr>
      </w:pPr>
      <w:r w:rsidRPr="76B74AF8">
        <w:rPr>
          <w:rFonts w:ascii="Helvetica" w:eastAsia="Helvetica Neue" w:hAnsi="Helvetica" w:cs="Helvetica Neue"/>
          <w:i/>
          <w:iCs/>
          <w:sz w:val="22"/>
          <w:szCs w:val="22"/>
        </w:rPr>
        <w:t>Zápis z </w:t>
      </w:r>
      <w:r w:rsidR="001154DA">
        <w:rPr>
          <w:rFonts w:ascii="Helvetica" w:eastAsia="Helvetica Neue" w:hAnsi="Helvetica" w:cs="Helvetica Neue"/>
          <w:i/>
          <w:iCs/>
          <w:sz w:val="22"/>
          <w:szCs w:val="22"/>
        </w:rPr>
        <w:t>223</w:t>
      </w:r>
      <w:r w:rsidRPr="76B74AF8">
        <w:rPr>
          <w:rFonts w:ascii="Helvetica" w:eastAsia="Helvetica Neue" w:hAnsi="Helvetica" w:cs="Helvetica Neue"/>
          <w:i/>
          <w:iCs/>
          <w:sz w:val="22"/>
          <w:szCs w:val="22"/>
        </w:rPr>
        <w:t xml:space="preserve">. zasedání </w:t>
      </w:r>
      <w:r w:rsidR="004C1675">
        <w:rPr>
          <w:rFonts w:ascii="Helvetica" w:eastAsia="Helvetica Neue" w:hAnsi="Helvetica" w:cs="Helvetica Neue"/>
          <w:i/>
          <w:iCs/>
          <w:sz w:val="22"/>
          <w:szCs w:val="22"/>
        </w:rPr>
        <w:t>31</w:t>
      </w:r>
      <w:r w:rsidR="00CD12EA">
        <w:rPr>
          <w:rFonts w:ascii="Helvetica" w:eastAsia="Helvetica Neue" w:hAnsi="Helvetica" w:cs="Helvetica Neue"/>
          <w:i/>
          <w:iCs/>
          <w:sz w:val="22"/>
          <w:szCs w:val="22"/>
        </w:rPr>
        <w:t xml:space="preserve">. </w:t>
      </w:r>
      <w:r w:rsidR="00C13AA0">
        <w:rPr>
          <w:rFonts w:ascii="Helvetica" w:eastAsia="Helvetica Neue" w:hAnsi="Helvetica" w:cs="Helvetica Neue"/>
          <w:i/>
          <w:iCs/>
          <w:sz w:val="22"/>
          <w:szCs w:val="22"/>
        </w:rPr>
        <w:t>1</w:t>
      </w:r>
      <w:r w:rsidR="00734946" w:rsidRPr="76B74AF8">
        <w:rPr>
          <w:rFonts w:ascii="Helvetica" w:eastAsia="Helvetica Neue" w:hAnsi="Helvetica" w:cs="Helvetica Neue"/>
          <w:i/>
          <w:iCs/>
          <w:sz w:val="22"/>
          <w:szCs w:val="22"/>
        </w:rPr>
        <w:t>.</w:t>
      </w:r>
      <w:r w:rsidRPr="76B74AF8">
        <w:rPr>
          <w:rFonts w:ascii="Helvetica" w:eastAsia="Helvetica Neue" w:hAnsi="Helvetica" w:cs="Helvetica Neue"/>
          <w:i/>
          <w:iCs/>
          <w:sz w:val="22"/>
          <w:szCs w:val="22"/>
        </w:rPr>
        <w:t> 202</w:t>
      </w:r>
      <w:r w:rsidR="004C1675">
        <w:rPr>
          <w:rFonts w:ascii="Helvetica" w:eastAsia="Helvetica Neue" w:hAnsi="Helvetica" w:cs="Helvetica Neue"/>
          <w:i/>
          <w:iCs/>
          <w:sz w:val="22"/>
          <w:szCs w:val="22"/>
        </w:rPr>
        <w:t>2</w:t>
      </w:r>
    </w:p>
    <w:p w14:paraId="04A748B3" w14:textId="209CB39A" w:rsidR="009C77CC" w:rsidRPr="00675184" w:rsidRDefault="005B18F7" w:rsidP="009C77CC">
      <w:pPr>
        <w:keepLines/>
        <w:spacing w:before="120" w:after="60"/>
        <w:rPr>
          <w:rFonts w:ascii="Helvetica" w:hAnsi="Helvetica" w:cs="Helvetica"/>
          <w:b/>
          <w:sz w:val="22"/>
          <w:szCs w:val="22"/>
        </w:rPr>
      </w:pPr>
      <w:r w:rsidRPr="00675184">
        <w:rPr>
          <w:rFonts w:ascii="Helvetica" w:hAnsi="Helvetica" w:cs="Helvetica"/>
          <w:b/>
          <w:sz w:val="22"/>
          <w:szCs w:val="22"/>
        </w:rPr>
        <w:t>Přítomni (v abecedním pořadí):</w:t>
      </w:r>
    </w:p>
    <w:p w14:paraId="5A97C403" w14:textId="77777777" w:rsidR="00675184" w:rsidRP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Mgr. Kateřina Fridrichová, Ph.D.</w:t>
      </w:r>
    </w:p>
    <w:p w14:paraId="18AE81B9" w14:textId="77777777" w:rsidR="00675184" w:rsidRP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PhDr. Pavel Horák, Ph.D.</w:t>
      </w:r>
    </w:p>
    <w:p w14:paraId="1F73C6D2" w14:textId="05BD5E26" w:rsidR="00A5538A" w:rsidRDefault="00A5538A" w:rsidP="00A5538A">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Irena Kašparová, M.A., Ph.D.</w:t>
      </w:r>
    </w:p>
    <w:p w14:paraId="4CD18476" w14:textId="51D5AA83" w:rsidR="006948F6" w:rsidRPr="006948F6" w:rsidRDefault="006948F6" w:rsidP="006948F6">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doc. Mgr. et Mgr. Oldřich Krpec, Ph.D.</w:t>
      </w:r>
    </w:p>
    <w:p w14:paraId="1B5934E8" w14:textId="77777777" w:rsidR="00C44809" w:rsidRDefault="00C44809"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Jan Albrecht</w:t>
      </w:r>
    </w:p>
    <w:p w14:paraId="42BA6AA6" w14:textId="6115C5FC" w:rsidR="00A5538A" w:rsidRDefault="00A5538A"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An</w:t>
      </w:r>
      <w:r w:rsidR="00B50DA7">
        <w:rPr>
          <w:rFonts w:ascii="Helvetica" w:hAnsi="Helvetica" w:cs="Helvetica"/>
          <w:sz w:val="22"/>
          <w:szCs w:val="22"/>
        </w:rPr>
        <w:t>n</w:t>
      </w:r>
      <w:r>
        <w:rPr>
          <w:rFonts w:ascii="Helvetica" w:hAnsi="Helvetica" w:cs="Helvetica"/>
          <w:sz w:val="22"/>
          <w:szCs w:val="22"/>
        </w:rPr>
        <w:t>a Literová</w:t>
      </w:r>
    </w:p>
    <w:p w14:paraId="6B6B9798" w14:textId="2E7D68C9" w:rsidR="000A7D0F" w:rsidRDefault="000A7D0F"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 xml:space="preserve">Markéta Tereza </w:t>
      </w:r>
      <w:proofErr w:type="spellStart"/>
      <w:r>
        <w:rPr>
          <w:rFonts w:ascii="Helvetica" w:hAnsi="Helvetica" w:cs="Helvetica"/>
          <w:sz w:val="22"/>
          <w:szCs w:val="22"/>
        </w:rPr>
        <w:t>Piáčková</w:t>
      </w:r>
      <w:proofErr w:type="spellEnd"/>
    </w:p>
    <w:p w14:paraId="671FFCD5" w14:textId="258A1745" w:rsidR="00675184" w:rsidRDefault="00B92910"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 xml:space="preserve">Mgr. </w:t>
      </w:r>
      <w:r w:rsidR="00675184" w:rsidRPr="00675184">
        <w:rPr>
          <w:rFonts w:ascii="Helvetica" w:hAnsi="Helvetica" w:cs="Helvetica"/>
          <w:sz w:val="22"/>
          <w:szCs w:val="22"/>
        </w:rPr>
        <w:t>Aneta Pinková, Ph.D.</w:t>
      </w:r>
    </w:p>
    <w:p w14:paraId="00E284C3" w14:textId="77777777" w:rsidR="00A5538A" w:rsidRPr="00CD12EA" w:rsidRDefault="00A5538A" w:rsidP="00A5538A">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doc. PhDr. Věra </w:t>
      </w:r>
      <w:proofErr w:type="spellStart"/>
      <w:r w:rsidRPr="00675184">
        <w:rPr>
          <w:rFonts w:ascii="Helvetica" w:hAnsi="Helvetica" w:cs="Helvetica"/>
          <w:sz w:val="22"/>
          <w:szCs w:val="22"/>
        </w:rPr>
        <w:t>Stojarová</w:t>
      </w:r>
      <w:proofErr w:type="spellEnd"/>
      <w:r w:rsidRPr="00675184">
        <w:rPr>
          <w:rFonts w:ascii="Helvetica" w:hAnsi="Helvetica" w:cs="Helvetica"/>
          <w:sz w:val="22"/>
          <w:szCs w:val="22"/>
        </w:rPr>
        <w:t>, Ph.D.</w:t>
      </w:r>
    </w:p>
    <w:p w14:paraId="65B60DBE" w14:textId="6FE21310" w:rsidR="009C10BD" w:rsidRDefault="009C10BD" w:rsidP="00A5538A">
      <w:pPr>
        <w:keepLines/>
        <w:numPr>
          <w:ilvl w:val="0"/>
          <w:numId w:val="2"/>
        </w:numPr>
        <w:ind w:left="568" w:hanging="284"/>
        <w:jc w:val="both"/>
        <w:rPr>
          <w:rFonts w:ascii="Helvetica" w:hAnsi="Helvetica" w:cs="Helvetica"/>
          <w:sz w:val="22"/>
          <w:szCs w:val="22"/>
        </w:rPr>
      </w:pPr>
      <w:r>
        <w:rPr>
          <w:rFonts w:ascii="Helvetica" w:hAnsi="Helvetica" w:cs="Helvetica"/>
          <w:sz w:val="22"/>
          <w:szCs w:val="22"/>
        </w:rPr>
        <w:t>Martin Veselý</w:t>
      </w:r>
    </w:p>
    <w:p w14:paraId="15FAFC40" w14:textId="08A6E575" w:rsidR="006948F6" w:rsidRPr="006948F6" w:rsidRDefault="00B50DA7" w:rsidP="006948F6">
      <w:pPr>
        <w:keepLines/>
        <w:numPr>
          <w:ilvl w:val="0"/>
          <w:numId w:val="2"/>
        </w:numPr>
        <w:ind w:left="568" w:hanging="284"/>
        <w:jc w:val="both"/>
        <w:rPr>
          <w:rFonts w:ascii="Helvetica" w:hAnsi="Helvetica" w:cs="Helvetica"/>
          <w:sz w:val="22"/>
          <w:szCs w:val="22"/>
        </w:rPr>
      </w:pPr>
      <w:proofErr w:type="spellStart"/>
      <w:r>
        <w:rPr>
          <w:rFonts w:ascii="Helvetica" w:hAnsi="Helvetica" w:cs="Helvetica"/>
          <w:sz w:val="22"/>
          <w:szCs w:val="22"/>
        </w:rPr>
        <w:t>Shengyue</w:t>
      </w:r>
      <w:proofErr w:type="spellEnd"/>
      <w:r>
        <w:rPr>
          <w:rFonts w:ascii="Helvetica" w:hAnsi="Helvetica" w:cs="Helvetica"/>
          <w:sz w:val="22"/>
          <w:szCs w:val="22"/>
        </w:rPr>
        <w:t xml:space="preserve"> </w:t>
      </w:r>
      <w:proofErr w:type="spellStart"/>
      <w:r>
        <w:rPr>
          <w:rFonts w:ascii="Helvetica" w:hAnsi="Helvetica" w:cs="Helvetica"/>
          <w:sz w:val="22"/>
          <w:szCs w:val="22"/>
        </w:rPr>
        <w:t>Wang</w:t>
      </w:r>
      <w:proofErr w:type="spellEnd"/>
    </w:p>
    <w:p w14:paraId="58D2143D" w14:textId="77777777" w:rsidR="00B44D95" w:rsidRDefault="00B44D95" w:rsidP="00780C51">
      <w:pPr>
        <w:keepLines/>
        <w:jc w:val="both"/>
        <w:rPr>
          <w:rFonts w:ascii="Helvetica" w:hAnsi="Helvetica" w:cs="Helvetica"/>
          <w:b/>
          <w:sz w:val="22"/>
          <w:szCs w:val="22"/>
        </w:rPr>
      </w:pPr>
    </w:p>
    <w:p w14:paraId="29D67044" w14:textId="2D0CA2E6" w:rsidR="00780C51" w:rsidRPr="00675184" w:rsidRDefault="00C93CFB" w:rsidP="00780C51">
      <w:pPr>
        <w:keepLines/>
        <w:jc w:val="both"/>
        <w:rPr>
          <w:rFonts w:ascii="Helvetica" w:hAnsi="Helvetica" w:cs="Helvetica"/>
          <w:b/>
          <w:sz w:val="22"/>
          <w:szCs w:val="22"/>
        </w:rPr>
      </w:pPr>
      <w:r w:rsidRPr="00675184">
        <w:rPr>
          <w:rFonts w:ascii="Helvetica" w:hAnsi="Helvetica" w:cs="Helvetica"/>
          <w:b/>
          <w:sz w:val="22"/>
          <w:szCs w:val="22"/>
        </w:rPr>
        <w:t xml:space="preserve">Hosté: </w:t>
      </w:r>
    </w:p>
    <w:p w14:paraId="46E9AB42" w14:textId="02F3E46F" w:rsidR="00780C51" w:rsidRPr="00675184" w:rsidRDefault="00C93CFB" w:rsidP="00780C51">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prof. PhDr. Stanislav Balík, Ph.D.</w:t>
      </w:r>
    </w:p>
    <w:p w14:paraId="2A3FEE2C" w14:textId="77777777" w:rsidR="000A7D0F" w:rsidRPr="00675184" w:rsidRDefault="000A7D0F" w:rsidP="000A7D0F">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Michaela Černická (tlumočník)</w:t>
      </w:r>
    </w:p>
    <w:p w14:paraId="3D46E11D" w14:textId="642B9316" w:rsidR="00780C51"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doc. PhDr. Roman </w:t>
      </w:r>
      <w:proofErr w:type="spellStart"/>
      <w:r w:rsidRPr="00675184">
        <w:rPr>
          <w:rFonts w:ascii="Helvetica" w:hAnsi="Helvetica" w:cs="Helvetica"/>
          <w:sz w:val="22"/>
          <w:szCs w:val="22"/>
        </w:rPr>
        <w:t>Chytilek</w:t>
      </w:r>
      <w:proofErr w:type="spellEnd"/>
      <w:r w:rsidRPr="00675184">
        <w:rPr>
          <w:rFonts w:ascii="Helvetica" w:hAnsi="Helvetica" w:cs="Helvetica"/>
          <w:sz w:val="22"/>
          <w:szCs w:val="22"/>
        </w:rPr>
        <w:t>, Ph.D.</w:t>
      </w:r>
    </w:p>
    <w:p w14:paraId="18A1D0D2" w14:textId="77777777" w:rsidR="00780C51" w:rsidRPr="00675184"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Ing. Pavlína </w:t>
      </w:r>
      <w:proofErr w:type="spellStart"/>
      <w:r w:rsidRPr="00675184">
        <w:rPr>
          <w:rFonts w:ascii="Helvetica" w:hAnsi="Helvetica" w:cs="Helvetica"/>
          <w:sz w:val="22"/>
          <w:szCs w:val="22"/>
        </w:rPr>
        <w:t>Kadlčková</w:t>
      </w:r>
      <w:proofErr w:type="spellEnd"/>
      <w:r w:rsidRPr="00675184">
        <w:rPr>
          <w:rFonts w:ascii="Helvetica" w:hAnsi="Helvetica" w:cs="Helvetica"/>
          <w:sz w:val="22"/>
          <w:szCs w:val="22"/>
        </w:rPr>
        <w:t xml:space="preserve">, </w:t>
      </w:r>
      <w:proofErr w:type="spellStart"/>
      <w:r w:rsidRPr="00675184">
        <w:rPr>
          <w:rFonts w:ascii="Helvetica" w:hAnsi="Helvetica" w:cs="Helvetica"/>
          <w:sz w:val="22"/>
          <w:szCs w:val="22"/>
        </w:rPr>
        <w:t>DiS</w:t>
      </w:r>
      <w:proofErr w:type="spellEnd"/>
      <w:r w:rsidRPr="00675184">
        <w:rPr>
          <w:rFonts w:ascii="Helvetica" w:hAnsi="Helvetica" w:cs="Helvetica"/>
          <w:sz w:val="22"/>
          <w:szCs w:val="22"/>
        </w:rPr>
        <w:t>.</w:t>
      </w:r>
    </w:p>
    <w:p w14:paraId="55E0A74F" w14:textId="77777777" w:rsidR="00780C51" w:rsidRPr="00675184" w:rsidRDefault="00C93CFB" w:rsidP="00C93CFB">
      <w:pPr>
        <w:keepLines/>
        <w:numPr>
          <w:ilvl w:val="0"/>
          <w:numId w:val="2"/>
        </w:numPr>
        <w:ind w:left="568" w:hanging="284"/>
        <w:jc w:val="both"/>
        <w:rPr>
          <w:rFonts w:ascii="Helvetica" w:hAnsi="Helvetica" w:cs="Helvetica"/>
          <w:sz w:val="22"/>
          <w:szCs w:val="22"/>
        </w:rPr>
      </w:pPr>
      <w:bookmarkStart w:id="1" w:name="_GoBack"/>
      <w:bookmarkEnd w:id="1"/>
      <w:r w:rsidRPr="00675184">
        <w:rPr>
          <w:rFonts w:ascii="Helvetica" w:hAnsi="Helvetica" w:cs="Helvetica"/>
          <w:sz w:val="22"/>
          <w:szCs w:val="22"/>
        </w:rPr>
        <w:t>Mgr. et Mgr. Adéla Souralová, Ph.D.</w:t>
      </w:r>
    </w:p>
    <w:p w14:paraId="0DC79308" w14:textId="77777777" w:rsidR="00780C51" w:rsidRPr="00675184"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PhDr. Petr Suchý, Ph.D.</w:t>
      </w:r>
    </w:p>
    <w:p w14:paraId="791F36B2" w14:textId="56AA8EB3" w:rsidR="00927F07" w:rsidRPr="00B44D95" w:rsidRDefault="00C76856" w:rsidP="00B44D95">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Mgr. Veronika Zapletalová, Ph.D.</w:t>
      </w:r>
    </w:p>
    <w:p w14:paraId="6623FF1A" w14:textId="5B89303C" w:rsidR="005B18F7" w:rsidRPr="00B44D95" w:rsidRDefault="005B18F7" w:rsidP="005B18F7">
      <w:pPr>
        <w:keepNext/>
        <w:keepLines/>
        <w:spacing w:before="240" w:after="120"/>
        <w:jc w:val="both"/>
        <w:rPr>
          <w:rFonts w:ascii="Helvetica" w:hAnsi="Helvetica" w:cs="Helvetica"/>
          <w:sz w:val="22"/>
          <w:szCs w:val="22"/>
        </w:rPr>
      </w:pPr>
      <w:r w:rsidRPr="00B44D95">
        <w:rPr>
          <w:rFonts w:ascii="Helvetica" w:hAnsi="Helvetica" w:cs="Helvetica"/>
          <w:b/>
          <w:sz w:val="22"/>
          <w:szCs w:val="22"/>
        </w:rPr>
        <w:t>Program jednání:</w:t>
      </w:r>
    </w:p>
    <w:p w14:paraId="36E5BF8B" w14:textId="40C806F3" w:rsidR="00841E99" w:rsidRPr="00146D63" w:rsidRDefault="001154DA" w:rsidP="00780C51">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146D63">
        <w:rPr>
          <w:rFonts w:ascii="Helvetica" w:hAnsi="Helvetica" w:cs="Helvetica"/>
          <w:sz w:val="22"/>
          <w:szCs w:val="22"/>
        </w:rPr>
        <w:t xml:space="preserve">Pravidla sestavování rozpočtu Fakulty sociálních studií Masarykovy univerzity pro kalendářní rok 2022 </w:t>
      </w:r>
    </w:p>
    <w:p w14:paraId="5EC4751C" w14:textId="16911FC9" w:rsidR="009C10BD" w:rsidRPr="00B44D95" w:rsidRDefault="00146D63" w:rsidP="00780C51">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146D63">
        <w:rPr>
          <w:rFonts w:ascii="Helvetica" w:hAnsi="Helvetica" w:cs="Helvetica"/>
          <w:sz w:val="22"/>
          <w:szCs w:val="22"/>
        </w:rPr>
        <w:t>Disciplinární řád pro studenty Fakulty sociálních studií Masarykovy univerzity</w:t>
      </w:r>
    </w:p>
    <w:p w14:paraId="4FE4A0B2" w14:textId="5CCE5237" w:rsidR="00B44D95" w:rsidRPr="00B44D95" w:rsidRDefault="00C44809" w:rsidP="00780C51">
      <w:pPr>
        <w:pStyle w:val="Odstavecseseznamem"/>
        <w:widowControl w:val="0"/>
        <w:numPr>
          <w:ilvl w:val="0"/>
          <w:numId w:val="15"/>
        </w:numPr>
        <w:tabs>
          <w:tab w:val="left" w:pos="1378"/>
        </w:tabs>
        <w:autoSpaceDE w:val="0"/>
        <w:autoSpaceDN w:val="0"/>
        <w:spacing w:before="11" w:line="276" w:lineRule="auto"/>
        <w:rPr>
          <w:rFonts w:ascii="Helvetica" w:hAnsi="Helvetica" w:cs="Helvetica"/>
          <w:sz w:val="22"/>
          <w:szCs w:val="22"/>
        </w:rPr>
      </w:pPr>
      <w:r>
        <w:rPr>
          <w:rFonts w:ascii="Helvetica" w:hAnsi="Helvetica" w:cs="Helvetica"/>
          <w:sz w:val="22"/>
          <w:szCs w:val="22"/>
        </w:rPr>
        <w:t>S</w:t>
      </w:r>
      <w:r w:rsidR="00146D63" w:rsidRPr="00146D63">
        <w:rPr>
          <w:rFonts w:ascii="Helvetica" w:hAnsi="Helvetica" w:cs="Helvetica"/>
          <w:sz w:val="22"/>
          <w:szCs w:val="22"/>
        </w:rPr>
        <w:t>ouhlas AS FSS MU se jmenováním členky Vědecké rady FSS MU – doc. Adéla Souralová</w:t>
      </w:r>
    </w:p>
    <w:p w14:paraId="791F4C75" w14:textId="01771170" w:rsidR="00A65D6E" w:rsidRPr="00B44D95" w:rsidRDefault="00780C51" w:rsidP="00780C51">
      <w:pPr>
        <w:pStyle w:val="Odstavecseseznamem"/>
        <w:widowControl w:val="0"/>
        <w:numPr>
          <w:ilvl w:val="0"/>
          <w:numId w:val="15"/>
        </w:numPr>
        <w:tabs>
          <w:tab w:val="left" w:pos="1378"/>
        </w:tabs>
        <w:autoSpaceDE w:val="0"/>
        <w:autoSpaceDN w:val="0"/>
        <w:spacing w:before="11" w:line="276" w:lineRule="auto"/>
        <w:rPr>
          <w:rFonts w:ascii="Helvetica" w:hAnsi="Helvetica" w:cs="Helvetica"/>
          <w:sz w:val="22"/>
          <w:szCs w:val="22"/>
        </w:rPr>
      </w:pPr>
      <w:r w:rsidRPr="00B44D95">
        <w:rPr>
          <w:rFonts w:ascii="Helvetica" w:hAnsi="Helvetica" w:cs="Helvetica"/>
          <w:sz w:val="22"/>
          <w:szCs w:val="22"/>
        </w:rPr>
        <w:t>Různé</w:t>
      </w:r>
    </w:p>
    <w:p w14:paraId="2B878090" w14:textId="1F3D14DA" w:rsidR="00D175A5" w:rsidRPr="00C76856" w:rsidRDefault="00D175A5" w:rsidP="0057466E">
      <w:pPr>
        <w:widowControl w:val="0"/>
        <w:tabs>
          <w:tab w:val="left" w:pos="1378"/>
        </w:tabs>
        <w:autoSpaceDE w:val="0"/>
        <w:autoSpaceDN w:val="0"/>
        <w:spacing w:before="11" w:line="276" w:lineRule="auto"/>
        <w:ind w:left="283"/>
        <w:rPr>
          <w:rFonts w:ascii="Helvetica" w:hAnsi="Helvetica" w:cs="Helvetica"/>
          <w:sz w:val="22"/>
          <w:szCs w:val="22"/>
        </w:rPr>
      </w:pPr>
    </w:p>
    <w:p w14:paraId="76D75FBC" w14:textId="72CABB52" w:rsidR="006A49B5" w:rsidRPr="00B32C54" w:rsidRDefault="005B18F7" w:rsidP="00B32C54">
      <w:pPr>
        <w:widowControl w:val="0"/>
        <w:tabs>
          <w:tab w:val="left" w:pos="1378"/>
        </w:tabs>
        <w:autoSpaceDE w:val="0"/>
        <w:autoSpaceDN w:val="0"/>
        <w:spacing w:before="11" w:line="276" w:lineRule="auto"/>
        <w:ind w:left="283"/>
        <w:rPr>
          <w:rFonts w:ascii="Helvetica" w:hAnsi="Helvetica" w:cs="Helvetica"/>
          <w:sz w:val="22"/>
          <w:szCs w:val="22"/>
        </w:rPr>
      </w:pPr>
      <w:r w:rsidRPr="00C76856">
        <w:rPr>
          <w:rFonts w:ascii="Helvetica" w:hAnsi="Helvetica" w:cs="Helvetica"/>
          <w:sz w:val="22"/>
          <w:szCs w:val="22"/>
        </w:rPr>
        <w:t>Program byl schválen (</w:t>
      </w:r>
      <w:r w:rsidR="00C44809">
        <w:rPr>
          <w:rFonts w:ascii="Helvetica" w:hAnsi="Helvetica" w:cs="Helvetica"/>
          <w:sz w:val="22"/>
          <w:szCs w:val="22"/>
        </w:rPr>
        <w:t>11</w:t>
      </w:r>
      <w:r w:rsidR="00C44809" w:rsidRPr="00C76856">
        <w:rPr>
          <w:rFonts w:ascii="Helvetica" w:hAnsi="Helvetica" w:cs="Helvetica"/>
          <w:sz w:val="22"/>
          <w:szCs w:val="22"/>
        </w:rPr>
        <w:t xml:space="preserve"> </w:t>
      </w:r>
      <w:r w:rsidRPr="00C76856">
        <w:rPr>
          <w:rFonts w:ascii="Helvetica" w:hAnsi="Helvetica" w:cs="Helvetica"/>
          <w:sz w:val="22"/>
          <w:szCs w:val="22"/>
        </w:rPr>
        <w:t>pro, 0 proti, 0 se zdrželo).</w:t>
      </w:r>
      <w:r>
        <w:br w:type="page"/>
      </w:r>
    </w:p>
    <w:p w14:paraId="2B2D59F9" w14:textId="4D3FDDD5" w:rsidR="001154DA" w:rsidRPr="001154DA" w:rsidRDefault="001154DA" w:rsidP="001154DA">
      <w:pPr>
        <w:pStyle w:val="Odstavecseseznamem"/>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sidRPr="001154DA">
        <w:rPr>
          <w:rFonts w:ascii="Helvetica" w:hAnsi="Helvetica" w:cs="Helvetica"/>
          <w:b/>
          <w:bCs/>
          <w:sz w:val="22"/>
          <w:szCs w:val="22"/>
        </w:rPr>
        <w:lastRenderedPageBreak/>
        <w:t xml:space="preserve">Pravidla sestavování rozpočtu Fakulty sociálních studií Masarykovy univerzity pro kalendářní rok 2022 </w:t>
      </w:r>
    </w:p>
    <w:p w14:paraId="2A481A80" w14:textId="77777777" w:rsidR="001154DA" w:rsidRDefault="001154DA"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i/>
          <w:color w:val="000000"/>
          <w:sz w:val="22"/>
          <w:szCs w:val="22"/>
        </w:rPr>
      </w:pPr>
    </w:p>
    <w:p w14:paraId="1F9A3744" w14:textId="641F9DA0" w:rsidR="004E508C" w:rsidRDefault="009C10BD" w:rsidP="004E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B71820">
        <w:rPr>
          <w:rFonts w:ascii="Helvetica" w:hAnsi="Helvetica" w:cs="Helvetica"/>
          <w:i/>
          <w:color w:val="000000"/>
          <w:sz w:val="22"/>
          <w:szCs w:val="22"/>
        </w:rPr>
        <w:t>Děkan:</w:t>
      </w:r>
      <w:r w:rsidRPr="008C209A">
        <w:rPr>
          <w:rFonts w:ascii="Helvetica" w:hAnsi="Helvetica" w:cs="Helvetica"/>
          <w:color w:val="000000"/>
          <w:sz w:val="22"/>
          <w:szCs w:val="22"/>
        </w:rPr>
        <w:t xml:space="preserve"> </w:t>
      </w:r>
      <w:r w:rsidR="001154DA">
        <w:rPr>
          <w:rFonts w:ascii="Helvetica" w:hAnsi="Helvetica" w:cs="Helvetica"/>
          <w:color w:val="000000"/>
          <w:sz w:val="22"/>
          <w:szCs w:val="22"/>
        </w:rPr>
        <w:t>Sdělil</w:t>
      </w:r>
      <w:r w:rsidR="00B71820">
        <w:rPr>
          <w:rFonts w:ascii="Helvetica" w:hAnsi="Helvetica" w:cs="Helvetica"/>
          <w:color w:val="000000"/>
          <w:sz w:val="22"/>
          <w:szCs w:val="22"/>
        </w:rPr>
        <w:t xml:space="preserve">, že </w:t>
      </w:r>
      <w:r w:rsidR="001154DA">
        <w:rPr>
          <w:rFonts w:ascii="Helvetica" w:hAnsi="Helvetica" w:cs="Helvetica"/>
          <w:color w:val="000000"/>
          <w:sz w:val="22"/>
          <w:szCs w:val="22"/>
        </w:rPr>
        <w:t xml:space="preserve">se jedná o jeden z nejzásadnějších dokumentů. K největším proměnám </w:t>
      </w:r>
      <w:r w:rsidR="00130785">
        <w:rPr>
          <w:rFonts w:ascii="Helvetica" w:hAnsi="Helvetica" w:cs="Helvetica"/>
          <w:color w:val="000000"/>
          <w:sz w:val="22"/>
          <w:szCs w:val="22"/>
        </w:rPr>
        <w:t xml:space="preserve">pravidel </w:t>
      </w:r>
      <w:r w:rsidR="001154DA">
        <w:rPr>
          <w:rFonts w:ascii="Helvetica" w:hAnsi="Helvetica" w:cs="Helvetica"/>
          <w:color w:val="000000"/>
          <w:sz w:val="22"/>
          <w:szCs w:val="22"/>
        </w:rPr>
        <w:t xml:space="preserve">došlo </w:t>
      </w:r>
      <w:r w:rsidR="00C44809">
        <w:rPr>
          <w:rFonts w:ascii="Helvetica" w:hAnsi="Helvetica" w:cs="Helvetica"/>
          <w:color w:val="000000"/>
          <w:sz w:val="22"/>
          <w:szCs w:val="22"/>
        </w:rPr>
        <w:t>v letech</w:t>
      </w:r>
      <w:r w:rsidR="001154DA">
        <w:rPr>
          <w:rFonts w:ascii="Helvetica" w:hAnsi="Helvetica" w:cs="Helvetica"/>
          <w:color w:val="000000"/>
          <w:sz w:val="22"/>
          <w:szCs w:val="22"/>
        </w:rPr>
        <w:t xml:space="preserve"> 2020 a 2021, letošní model je podobný předchozím rokům. Obsahuje pouze drobné změny.</w:t>
      </w:r>
      <w:r w:rsidR="004E508C">
        <w:rPr>
          <w:rFonts w:ascii="Helvetica" w:hAnsi="Helvetica" w:cs="Helvetica"/>
          <w:color w:val="000000"/>
          <w:sz w:val="22"/>
          <w:szCs w:val="22"/>
        </w:rPr>
        <w:t xml:space="preserve"> První je skutečnost, že v parametru mobilit jsme přistoupili k mechanismu, který uplatňujeme např. při hodnocení vědy </w:t>
      </w:r>
      <w:r w:rsidR="00130785">
        <w:rPr>
          <w:rFonts w:ascii="Helvetica" w:hAnsi="Helvetica" w:cs="Helvetica"/>
          <w:color w:val="000000"/>
          <w:sz w:val="22"/>
          <w:szCs w:val="22"/>
        </w:rPr>
        <w:t xml:space="preserve">a výzkumu </w:t>
      </w:r>
      <w:r w:rsidR="004E508C">
        <w:rPr>
          <w:rFonts w:ascii="Helvetica" w:hAnsi="Helvetica" w:cs="Helvetica"/>
          <w:color w:val="000000"/>
          <w:sz w:val="22"/>
          <w:szCs w:val="22"/>
        </w:rPr>
        <w:t>– víceletým oknům (jsou hodnoceny tři poslední roky). Jedná se o princip napomáhají</w:t>
      </w:r>
      <w:r w:rsidR="00C44809">
        <w:rPr>
          <w:rFonts w:ascii="Helvetica" w:hAnsi="Helvetica" w:cs="Helvetica"/>
          <w:color w:val="000000"/>
          <w:sz w:val="22"/>
          <w:szCs w:val="22"/>
        </w:rPr>
        <w:t>cí</w:t>
      </w:r>
      <w:r w:rsidR="004E508C">
        <w:rPr>
          <w:rFonts w:ascii="Helvetica" w:hAnsi="Helvetica" w:cs="Helvetica"/>
          <w:color w:val="000000"/>
          <w:sz w:val="22"/>
          <w:szCs w:val="22"/>
        </w:rPr>
        <w:t xml:space="preserve"> </w:t>
      </w:r>
      <w:r w:rsidR="00566B99">
        <w:rPr>
          <w:rFonts w:ascii="Helvetica" w:hAnsi="Helvetica" w:cs="Helvetica"/>
          <w:color w:val="000000"/>
          <w:sz w:val="22"/>
          <w:szCs w:val="22"/>
        </w:rPr>
        <w:t>stabilizovat</w:t>
      </w:r>
      <w:r w:rsidR="004E508C">
        <w:rPr>
          <w:rFonts w:ascii="Helvetica" w:hAnsi="Helvetica" w:cs="Helvetica"/>
          <w:color w:val="000000"/>
          <w:sz w:val="22"/>
          <w:szCs w:val="22"/>
        </w:rPr>
        <w:t xml:space="preserve"> strategie jednotlivých pracovišť. Nově byl zařazen modul společensk</w:t>
      </w:r>
      <w:r w:rsidR="00566B99">
        <w:rPr>
          <w:rFonts w:ascii="Helvetica" w:hAnsi="Helvetica" w:cs="Helvetica"/>
          <w:color w:val="000000"/>
          <w:sz w:val="22"/>
          <w:szCs w:val="22"/>
        </w:rPr>
        <w:t>á</w:t>
      </w:r>
      <w:r w:rsidR="004E508C">
        <w:rPr>
          <w:rFonts w:ascii="Helvetica" w:hAnsi="Helvetica" w:cs="Helvetica"/>
          <w:color w:val="000000"/>
          <w:sz w:val="22"/>
          <w:szCs w:val="22"/>
        </w:rPr>
        <w:t xml:space="preserve"> role</w:t>
      </w:r>
      <w:r w:rsidR="00757DCA">
        <w:rPr>
          <w:rFonts w:ascii="Helvetica" w:hAnsi="Helvetica" w:cs="Helvetica"/>
          <w:color w:val="000000"/>
          <w:sz w:val="22"/>
          <w:szCs w:val="22"/>
        </w:rPr>
        <w:t>, na MU jsme první, kdo s tímto mod</w:t>
      </w:r>
      <w:r w:rsidR="00C44809">
        <w:rPr>
          <w:rFonts w:ascii="Helvetica" w:hAnsi="Helvetica" w:cs="Helvetica"/>
          <w:color w:val="000000"/>
          <w:sz w:val="22"/>
          <w:szCs w:val="22"/>
        </w:rPr>
        <w:t>u</w:t>
      </w:r>
      <w:r w:rsidR="00757DCA">
        <w:rPr>
          <w:rFonts w:ascii="Helvetica" w:hAnsi="Helvetica" w:cs="Helvetica"/>
          <w:color w:val="000000"/>
          <w:sz w:val="22"/>
          <w:szCs w:val="22"/>
        </w:rPr>
        <w:t>lem přichází.</w:t>
      </w:r>
      <w:r w:rsidR="009F7725">
        <w:rPr>
          <w:rFonts w:ascii="Helvetica" w:hAnsi="Helvetica" w:cs="Helvetica"/>
          <w:color w:val="000000"/>
          <w:sz w:val="22"/>
          <w:szCs w:val="22"/>
        </w:rPr>
        <w:t xml:space="preserve"> Další změna se týká stropů poklesu a nárůstu, kdy meziročně mohou konkrétní pracoviště narůst maximálně o 15</w:t>
      </w:r>
      <w:r w:rsidR="00BE2CDA">
        <w:rPr>
          <w:rFonts w:ascii="Helvetica" w:hAnsi="Helvetica" w:cs="Helvetica"/>
          <w:color w:val="000000"/>
          <w:sz w:val="22"/>
          <w:szCs w:val="22"/>
        </w:rPr>
        <w:t xml:space="preserve"> </w:t>
      </w:r>
      <w:r w:rsidR="009F7725">
        <w:rPr>
          <w:rFonts w:ascii="Helvetica" w:hAnsi="Helvetica" w:cs="Helvetica"/>
          <w:color w:val="000000"/>
          <w:sz w:val="22"/>
          <w:szCs w:val="22"/>
        </w:rPr>
        <w:t>% a poklesnout o 10</w:t>
      </w:r>
      <w:r w:rsidR="00BE2CDA">
        <w:rPr>
          <w:rFonts w:ascii="Helvetica" w:hAnsi="Helvetica" w:cs="Helvetica"/>
          <w:color w:val="000000"/>
          <w:sz w:val="22"/>
          <w:szCs w:val="22"/>
        </w:rPr>
        <w:t xml:space="preserve"> </w:t>
      </w:r>
      <w:r w:rsidR="009F7725">
        <w:rPr>
          <w:rFonts w:ascii="Helvetica" w:hAnsi="Helvetica" w:cs="Helvetica"/>
          <w:color w:val="000000"/>
          <w:sz w:val="22"/>
          <w:szCs w:val="22"/>
        </w:rPr>
        <w:t xml:space="preserve">%. Tento mechanismus je </w:t>
      </w:r>
      <w:r w:rsidR="00BE2CDA">
        <w:rPr>
          <w:rFonts w:ascii="Helvetica" w:hAnsi="Helvetica" w:cs="Helvetica"/>
          <w:color w:val="000000"/>
          <w:sz w:val="22"/>
          <w:szCs w:val="22"/>
        </w:rPr>
        <w:t>důležitý především</w:t>
      </w:r>
      <w:r w:rsidR="009F7725">
        <w:rPr>
          <w:rFonts w:ascii="Helvetica" w:hAnsi="Helvetica" w:cs="Helvetica"/>
          <w:color w:val="000000"/>
          <w:sz w:val="22"/>
          <w:szCs w:val="22"/>
        </w:rPr>
        <w:t xml:space="preserve"> pro vedoucí</w:t>
      </w:r>
      <w:r w:rsidR="00BE2CDA">
        <w:rPr>
          <w:rFonts w:ascii="Helvetica" w:hAnsi="Helvetica" w:cs="Helvetica"/>
          <w:color w:val="000000"/>
          <w:sz w:val="22"/>
          <w:szCs w:val="22"/>
        </w:rPr>
        <w:t xml:space="preserve"> pracovišť</w:t>
      </w:r>
      <w:r w:rsidR="009F7725">
        <w:rPr>
          <w:rFonts w:ascii="Helvetica" w:hAnsi="Helvetica" w:cs="Helvetica"/>
          <w:color w:val="000000"/>
          <w:sz w:val="22"/>
          <w:szCs w:val="22"/>
        </w:rPr>
        <w:t xml:space="preserve">, </w:t>
      </w:r>
      <w:r w:rsidR="00BE2CDA">
        <w:rPr>
          <w:rFonts w:ascii="Helvetica" w:hAnsi="Helvetica" w:cs="Helvetica"/>
          <w:color w:val="000000"/>
          <w:sz w:val="22"/>
          <w:szCs w:val="22"/>
        </w:rPr>
        <w:t>umožňuje</w:t>
      </w:r>
      <w:r w:rsidR="009F7725">
        <w:rPr>
          <w:rFonts w:ascii="Helvetica" w:hAnsi="Helvetica" w:cs="Helvetica"/>
          <w:color w:val="000000"/>
          <w:sz w:val="22"/>
          <w:szCs w:val="22"/>
        </w:rPr>
        <w:t xml:space="preserve"> </w:t>
      </w:r>
      <w:r w:rsidR="00146D63">
        <w:rPr>
          <w:rFonts w:ascii="Helvetica" w:hAnsi="Helvetica" w:cs="Helvetica"/>
          <w:color w:val="000000"/>
          <w:sz w:val="22"/>
          <w:szCs w:val="22"/>
        </w:rPr>
        <w:t xml:space="preserve">jim </w:t>
      </w:r>
      <w:r w:rsidR="009F7725">
        <w:rPr>
          <w:rFonts w:ascii="Helvetica" w:hAnsi="Helvetica" w:cs="Helvetica"/>
          <w:color w:val="000000"/>
          <w:sz w:val="22"/>
          <w:szCs w:val="22"/>
        </w:rPr>
        <w:t xml:space="preserve">dlouhodobě pracovat s určitým personálním </w:t>
      </w:r>
      <w:r w:rsidR="00130785">
        <w:rPr>
          <w:rFonts w:ascii="Helvetica" w:hAnsi="Helvetica" w:cs="Helvetica"/>
          <w:color w:val="000000"/>
          <w:sz w:val="22"/>
          <w:szCs w:val="22"/>
        </w:rPr>
        <w:t>obsazením</w:t>
      </w:r>
      <w:r w:rsidR="009F7725">
        <w:rPr>
          <w:rFonts w:ascii="Helvetica" w:hAnsi="Helvetica" w:cs="Helvetica"/>
          <w:color w:val="000000"/>
          <w:sz w:val="22"/>
          <w:szCs w:val="22"/>
        </w:rPr>
        <w:t>.</w:t>
      </w:r>
    </w:p>
    <w:p w14:paraId="6BC3D6E0" w14:textId="1B96C7E7" w:rsidR="00146D63" w:rsidRPr="00146D63" w:rsidRDefault="00146D63" w:rsidP="004E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iCs/>
          <w:color w:val="000000"/>
          <w:sz w:val="22"/>
          <w:szCs w:val="22"/>
        </w:rPr>
      </w:pPr>
      <w:r>
        <w:rPr>
          <w:rFonts w:ascii="Helvetica" w:hAnsi="Helvetica" w:cs="Helvetica"/>
          <w:iCs/>
          <w:color w:val="000000"/>
          <w:sz w:val="22"/>
          <w:szCs w:val="22"/>
        </w:rPr>
        <w:t>Pravidla jsou přijímána bez ohledu na jednotlivá pracoviště, jedná se o pravidla, na kterých se shodla akademická obec fakulty.</w:t>
      </w:r>
    </w:p>
    <w:p w14:paraId="32FB4D83" w14:textId="6DD971F4" w:rsidR="009C10BD" w:rsidRPr="008C209A" w:rsidRDefault="009C10BD"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49F595E6" w14:textId="58704894" w:rsidR="009C10BD" w:rsidRDefault="00B71820"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Pr>
          <w:rFonts w:ascii="Helvetica" w:hAnsi="Helvetica" w:cs="Helvetica"/>
          <w:color w:val="000000"/>
          <w:sz w:val="22"/>
          <w:szCs w:val="22"/>
        </w:rPr>
        <w:t>Členové AS FSS MU</w:t>
      </w:r>
      <w:r w:rsidR="009C10BD" w:rsidRPr="008C209A">
        <w:rPr>
          <w:rFonts w:ascii="Helvetica" w:hAnsi="Helvetica" w:cs="Helvetica"/>
          <w:color w:val="000000"/>
          <w:sz w:val="22"/>
          <w:szCs w:val="22"/>
        </w:rPr>
        <w:t xml:space="preserve"> nevznesl</w:t>
      </w:r>
      <w:r>
        <w:rPr>
          <w:rFonts w:ascii="Helvetica" w:hAnsi="Helvetica" w:cs="Helvetica"/>
          <w:color w:val="000000"/>
          <w:sz w:val="22"/>
          <w:szCs w:val="22"/>
        </w:rPr>
        <w:t>i</w:t>
      </w:r>
      <w:r w:rsidR="009C10BD" w:rsidRPr="008C209A">
        <w:rPr>
          <w:rFonts w:ascii="Helvetica" w:hAnsi="Helvetica" w:cs="Helvetica"/>
          <w:color w:val="000000"/>
          <w:sz w:val="22"/>
          <w:szCs w:val="22"/>
        </w:rPr>
        <w:t xml:space="preserve"> připomínky.</w:t>
      </w:r>
    </w:p>
    <w:p w14:paraId="669D43E8" w14:textId="77777777" w:rsidR="00B71820" w:rsidRDefault="00B71820"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4BF32E27" w14:textId="2BEEFF35" w:rsidR="00B71820" w:rsidRPr="008C209A" w:rsidRDefault="00B71820"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B71820">
        <w:rPr>
          <w:rFonts w:ascii="Helvetica" w:hAnsi="Helvetica" w:cs="Helvetica"/>
          <w:i/>
          <w:color w:val="000000"/>
          <w:sz w:val="22"/>
          <w:szCs w:val="22"/>
        </w:rPr>
        <w:t>Horák:</w:t>
      </w:r>
      <w:r>
        <w:rPr>
          <w:rFonts w:ascii="Helvetica" w:hAnsi="Helvetica" w:cs="Helvetica"/>
          <w:color w:val="000000"/>
          <w:sz w:val="22"/>
          <w:szCs w:val="22"/>
        </w:rPr>
        <w:t xml:space="preserve"> Vyzval k hlasování o usnesení.</w:t>
      </w:r>
    </w:p>
    <w:p w14:paraId="5F4CBAB6" w14:textId="1DA3BACD" w:rsidR="009C10BD" w:rsidRPr="008C209A" w:rsidRDefault="009C10BD"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2D42066B" w14:textId="0AC1664E" w:rsidR="009C10BD" w:rsidRPr="008C209A" w:rsidRDefault="009C10BD"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b/>
          <w:bCs/>
          <w:i/>
          <w:iCs/>
          <w:color w:val="000000"/>
          <w:sz w:val="22"/>
          <w:szCs w:val="22"/>
        </w:rPr>
      </w:pPr>
      <w:r w:rsidRPr="008C209A">
        <w:rPr>
          <w:rFonts w:ascii="Helvetica" w:hAnsi="Helvetica" w:cs="Helvetica"/>
          <w:b/>
          <w:bCs/>
          <w:i/>
          <w:iCs/>
          <w:color w:val="000000"/>
          <w:sz w:val="22"/>
          <w:szCs w:val="22"/>
        </w:rPr>
        <w:t>Usnesení</w:t>
      </w:r>
      <w:r w:rsidR="00146D63">
        <w:rPr>
          <w:rFonts w:ascii="Helvetica" w:hAnsi="Helvetica" w:cs="Helvetica"/>
          <w:b/>
          <w:bCs/>
          <w:i/>
          <w:iCs/>
          <w:color w:val="000000"/>
          <w:sz w:val="22"/>
          <w:szCs w:val="22"/>
        </w:rPr>
        <w:t xml:space="preserve">: </w:t>
      </w:r>
      <w:r w:rsidR="00146D63" w:rsidRPr="00146D63">
        <w:rPr>
          <w:rFonts w:ascii="Helvetica" w:hAnsi="Helvetica" w:cs="Helvetica"/>
          <w:b/>
          <w:bCs/>
          <w:i/>
          <w:iCs/>
          <w:color w:val="000000"/>
          <w:sz w:val="22"/>
          <w:szCs w:val="22"/>
        </w:rPr>
        <w:t xml:space="preserve">AS FSS MU projednal a schválil Pravidla sestavování rozpočtu FSS MU pro kalendářní rok </w:t>
      </w:r>
      <w:r w:rsidR="00C44809" w:rsidRPr="00146D63">
        <w:rPr>
          <w:rFonts w:ascii="Helvetica" w:hAnsi="Helvetica" w:cs="Helvetica"/>
          <w:b/>
          <w:bCs/>
          <w:i/>
          <w:iCs/>
          <w:color w:val="000000"/>
          <w:sz w:val="22"/>
          <w:szCs w:val="22"/>
        </w:rPr>
        <w:t>202</w:t>
      </w:r>
      <w:r w:rsidR="00C44809">
        <w:rPr>
          <w:rFonts w:ascii="Helvetica" w:hAnsi="Helvetica" w:cs="Helvetica"/>
          <w:b/>
          <w:bCs/>
          <w:i/>
          <w:iCs/>
          <w:color w:val="000000"/>
          <w:sz w:val="22"/>
          <w:szCs w:val="22"/>
        </w:rPr>
        <w:t>2</w:t>
      </w:r>
      <w:r w:rsidR="00146D63" w:rsidRPr="00146D63">
        <w:rPr>
          <w:rFonts w:ascii="Helvetica" w:hAnsi="Helvetica" w:cs="Helvetica"/>
          <w:b/>
          <w:bCs/>
          <w:i/>
          <w:iCs/>
          <w:color w:val="000000"/>
          <w:sz w:val="22"/>
          <w:szCs w:val="22"/>
        </w:rPr>
        <w:t>.</w:t>
      </w:r>
    </w:p>
    <w:p w14:paraId="594BF81F" w14:textId="527AA975" w:rsidR="009C10BD" w:rsidRPr="008C209A" w:rsidRDefault="009C10BD"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164288B5" w14:textId="6548B116" w:rsidR="00841E99" w:rsidRPr="008C209A" w:rsidRDefault="0099430C" w:rsidP="0099430C">
      <w:pPr>
        <w:spacing w:after="220"/>
        <w:ind w:firstLine="360"/>
        <w:jc w:val="both"/>
        <w:rPr>
          <w:rFonts w:ascii="Helvetica" w:eastAsia="Helvetica Neue" w:hAnsi="Helvetica" w:cs="Helvetica"/>
          <w:b/>
          <w:bCs/>
          <w:iCs/>
          <w:sz w:val="22"/>
          <w:szCs w:val="22"/>
        </w:rPr>
      </w:pPr>
      <w:r w:rsidRPr="008C209A">
        <w:rPr>
          <w:rFonts w:ascii="Helvetica" w:eastAsia="Helvetica Neue" w:hAnsi="Helvetica" w:cs="Helvetica"/>
          <w:b/>
          <w:bCs/>
          <w:i/>
          <w:sz w:val="22"/>
          <w:szCs w:val="22"/>
        </w:rPr>
        <w:t>(</w:t>
      </w:r>
      <w:r w:rsidR="00C44809">
        <w:rPr>
          <w:rFonts w:ascii="Helvetica" w:eastAsia="Helvetica Neue" w:hAnsi="Helvetica" w:cs="Helvetica"/>
          <w:b/>
          <w:bCs/>
          <w:i/>
          <w:sz w:val="22"/>
          <w:szCs w:val="22"/>
        </w:rPr>
        <w:t>11</w:t>
      </w:r>
      <w:r w:rsidR="00C44809" w:rsidRPr="008C209A">
        <w:rPr>
          <w:rFonts w:ascii="Helvetica" w:eastAsia="Helvetica Neue" w:hAnsi="Helvetica" w:cs="Helvetica"/>
          <w:b/>
          <w:bCs/>
          <w:i/>
          <w:sz w:val="22"/>
          <w:szCs w:val="22"/>
        </w:rPr>
        <w:t xml:space="preserve"> </w:t>
      </w:r>
      <w:r w:rsidRPr="008C209A">
        <w:rPr>
          <w:rFonts w:ascii="Helvetica" w:eastAsia="Helvetica Neue" w:hAnsi="Helvetica" w:cs="Helvetica"/>
          <w:b/>
          <w:bCs/>
          <w:i/>
          <w:sz w:val="22"/>
          <w:szCs w:val="22"/>
        </w:rPr>
        <w:t>pro, 0 proti, 0 se zdržel)</w:t>
      </w:r>
    </w:p>
    <w:p w14:paraId="42CC60B7" w14:textId="6FFF519A" w:rsidR="0099430C" w:rsidRPr="00B71820" w:rsidRDefault="00146D63" w:rsidP="00B71820">
      <w:pPr>
        <w:pStyle w:val="Odstavecseseznamem"/>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sidRPr="00146D63">
        <w:rPr>
          <w:rFonts w:ascii="Helvetica" w:hAnsi="Helvetica" w:cs="Helvetica"/>
          <w:b/>
          <w:sz w:val="22"/>
          <w:szCs w:val="22"/>
        </w:rPr>
        <w:t>Disciplinární řád pro studenty Fakulty sociálních studií Masarykovy univerzity</w:t>
      </w:r>
    </w:p>
    <w:p w14:paraId="149D0E72" w14:textId="77777777" w:rsidR="00B71820" w:rsidRPr="00B71820" w:rsidRDefault="00B71820" w:rsidP="00B7182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2835EDA8" w14:textId="03C8ABDD" w:rsidR="00180DE7" w:rsidRPr="008C209A" w:rsidRDefault="00180DE7" w:rsidP="00180DE7">
      <w:pPr>
        <w:spacing w:after="220"/>
        <w:ind w:left="360"/>
        <w:jc w:val="both"/>
        <w:rPr>
          <w:rFonts w:ascii="Helvetica" w:eastAsia="Helvetica Neue" w:hAnsi="Helvetica" w:cs="Helvetica"/>
          <w:sz w:val="22"/>
          <w:szCs w:val="22"/>
        </w:rPr>
      </w:pPr>
      <w:r w:rsidRPr="008C209A">
        <w:rPr>
          <w:rFonts w:ascii="Helvetica" w:eastAsia="Helvetica Neue" w:hAnsi="Helvetica" w:cs="Helvetica"/>
          <w:i/>
          <w:iCs/>
          <w:sz w:val="22"/>
          <w:szCs w:val="22"/>
        </w:rPr>
        <w:t>Horák:</w:t>
      </w:r>
      <w:r w:rsidRPr="008C209A">
        <w:rPr>
          <w:rFonts w:ascii="Helvetica" w:eastAsia="Helvetica Neue" w:hAnsi="Helvetica" w:cs="Helvetica"/>
          <w:sz w:val="22"/>
          <w:szCs w:val="22"/>
        </w:rPr>
        <w:t xml:space="preserve"> Vyzval děkana</w:t>
      </w:r>
      <w:r w:rsidR="00562D95" w:rsidRPr="008C209A">
        <w:rPr>
          <w:rFonts w:ascii="Helvetica" w:eastAsia="Helvetica Neue" w:hAnsi="Helvetica" w:cs="Helvetica"/>
          <w:sz w:val="22"/>
          <w:szCs w:val="22"/>
        </w:rPr>
        <w:t>,</w:t>
      </w:r>
      <w:r w:rsidRPr="008C209A">
        <w:rPr>
          <w:rFonts w:ascii="Helvetica" w:eastAsia="Helvetica Neue" w:hAnsi="Helvetica" w:cs="Helvetica"/>
          <w:sz w:val="22"/>
          <w:szCs w:val="22"/>
        </w:rPr>
        <w:t xml:space="preserve"> aby </w:t>
      </w:r>
      <w:r w:rsidR="00702641" w:rsidRPr="008C209A">
        <w:rPr>
          <w:rFonts w:ascii="Helvetica" w:eastAsia="Helvetica Neue" w:hAnsi="Helvetica" w:cs="Helvetica"/>
          <w:sz w:val="22"/>
          <w:szCs w:val="22"/>
        </w:rPr>
        <w:t>krátce pojednal o</w:t>
      </w:r>
      <w:r w:rsidRPr="008C209A">
        <w:rPr>
          <w:rFonts w:ascii="Helvetica" w:eastAsia="Helvetica Neue" w:hAnsi="Helvetica" w:cs="Helvetica"/>
          <w:sz w:val="22"/>
          <w:szCs w:val="22"/>
        </w:rPr>
        <w:t xml:space="preserve"> </w:t>
      </w:r>
      <w:r w:rsidR="00B71820">
        <w:rPr>
          <w:rFonts w:ascii="Helvetica" w:eastAsia="Helvetica Neue" w:hAnsi="Helvetica" w:cs="Helvetica"/>
          <w:sz w:val="22"/>
          <w:szCs w:val="22"/>
        </w:rPr>
        <w:t>předkládaném</w:t>
      </w:r>
      <w:r w:rsidR="00562D95" w:rsidRPr="008C209A">
        <w:rPr>
          <w:rFonts w:ascii="Helvetica" w:eastAsia="Helvetica Neue" w:hAnsi="Helvetica" w:cs="Helvetica"/>
          <w:sz w:val="22"/>
          <w:szCs w:val="22"/>
        </w:rPr>
        <w:t xml:space="preserve"> návrhu</w:t>
      </w:r>
      <w:r w:rsidR="00702641" w:rsidRPr="008C209A">
        <w:rPr>
          <w:rFonts w:ascii="Helvetica" w:eastAsia="Helvetica Neue" w:hAnsi="Helvetica" w:cs="Helvetica"/>
          <w:sz w:val="22"/>
          <w:szCs w:val="22"/>
        </w:rPr>
        <w:t>.</w:t>
      </w:r>
    </w:p>
    <w:p w14:paraId="4A58389D" w14:textId="686A7C8B" w:rsidR="00E47EAC" w:rsidRDefault="00180DE7" w:rsidP="00146D63">
      <w:pPr>
        <w:spacing w:after="220"/>
        <w:ind w:left="360"/>
        <w:jc w:val="both"/>
        <w:rPr>
          <w:rFonts w:ascii="Helvetica" w:hAnsi="Helvetica" w:cs="Helvetica"/>
          <w:color w:val="000000"/>
          <w:sz w:val="22"/>
          <w:szCs w:val="22"/>
        </w:rPr>
      </w:pPr>
      <w:r w:rsidRPr="008C209A">
        <w:rPr>
          <w:rFonts w:ascii="Helvetica" w:eastAsia="Helvetica Neue" w:hAnsi="Helvetica" w:cs="Helvetica"/>
          <w:i/>
          <w:iCs/>
          <w:sz w:val="22"/>
          <w:szCs w:val="22"/>
        </w:rPr>
        <w:t>Děkan:</w:t>
      </w:r>
      <w:r w:rsidRPr="008C209A">
        <w:rPr>
          <w:rFonts w:ascii="Helvetica" w:eastAsia="Helvetica Neue" w:hAnsi="Helvetica" w:cs="Helvetica"/>
          <w:sz w:val="22"/>
          <w:szCs w:val="22"/>
        </w:rPr>
        <w:t xml:space="preserve"> </w:t>
      </w:r>
      <w:r w:rsidR="005E624E">
        <w:rPr>
          <w:rFonts w:ascii="Helvetica" w:eastAsia="Helvetica Neue" w:hAnsi="Helvetica" w:cs="Helvetica"/>
          <w:sz w:val="22"/>
          <w:szCs w:val="22"/>
        </w:rPr>
        <w:t>Informoval, že se jedná o návrh, který reaguje na změnu univerzitní legislativy.</w:t>
      </w:r>
      <w:r w:rsidR="005E624E">
        <w:rPr>
          <w:rFonts w:ascii="Helvetica" w:hAnsi="Helvetica" w:cs="Helvetica"/>
          <w:color w:val="000000"/>
          <w:sz w:val="22"/>
          <w:szCs w:val="22"/>
        </w:rPr>
        <w:t xml:space="preserve"> Každá fakulta</w:t>
      </w:r>
      <w:r w:rsidR="005E624E" w:rsidRPr="005E624E">
        <w:rPr>
          <w:rFonts w:ascii="Helvetica" w:hAnsi="Helvetica" w:cs="Helvetica"/>
          <w:color w:val="000000"/>
          <w:sz w:val="22"/>
          <w:szCs w:val="22"/>
        </w:rPr>
        <w:t xml:space="preserve"> </w:t>
      </w:r>
      <w:r w:rsidR="005E624E">
        <w:rPr>
          <w:rFonts w:ascii="Helvetica" w:hAnsi="Helvetica" w:cs="Helvetica"/>
          <w:color w:val="000000"/>
          <w:sz w:val="22"/>
          <w:szCs w:val="22"/>
        </w:rPr>
        <w:t>měla doposud vlastní Disciplinární řád. Jednotlivé dokumenty se odlišovaly procesem disciplinárního řízení. Za účelem sjednocení tohoto procesu přistoupila univerzita k přijetí univerzitního disciplinárního řádu. V návaznosti na to děkan představi</w:t>
      </w:r>
      <w:r w:rsidR="00066DC3">
        <w:rPr>
          <w:rFonts w:ascii="Helvetica" w:hAnsi="Helvetica" w:cs="Helvetica"/>
          <w:color w:val="000000"/>
          <w:sz w:val="22"/>
          <w:szCs w:val="22"/>
        </w:rPr>
        <w:t>l</w:t>
      </w:r>
      <w:r w:rsidR="005E624E">
        <w:rPr>
          <w:rFonts w:ascii="Helvetica" w:hAnsi="Helvetica" w:cs="Helvetica"/>
          <w:color w:val="000000"/>
          <w:sz w:val="22"/>
          <w:szCs w:val="22"/>
        </w:rPr>
        <w:t xml:space="preserve"> novelizovaný </w:t>
      </w:r>
      <w:r w:rsidR="00066DC3">
        <w:rPr>
          <w:rFonts w:ascii="Helvetica" w:hAnsi="Helvetica" w:cs="Helvetica"/>
          <w:color w:val="000000"/>
          <w:sz w:val="22"/>
          <w:szCs w:val="22"/>
        </w:rPr>
        <w:t>fakultní disciplinární řád, který koresponduje s řádem univerzitním.</w:t>
      </w:r>
    </w:p>
    <w:p w14:paraId="171CDB34" w14:textId="77777777" w:rsidR="00F56D45" w:rsidRDefault="00F56D45" w:rsidP="00F56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Pr>
          <w:rFonts w:ascii="Helvetica" w:hAnsi="Helvetica" w:cs="Helvetica"/>
          <w:color w:val="000000"/>
          <w:sz w:val="22"/>
          <w:szCs w:val="22"/>
        </w:rPr>
        <w:t>Členové AS FSS MU</w:t>
      </w:r>
      <w:r w:rsidRPr="008C209A">
        <w:rPr>
          <w:rFonts w:ascii="Helvetica" w:hAnsi="Helvetica" w:cs="Helvetica"/>
          <w:color w:val="000000"/>
          <w:sz w:val="22"/>
          <w:szCs w:val="22"/>
        </w:rPr>
        <w:t xml:space="preserve"> nevznesl</w:t>
      </w:r>
      <w:r>
        <w:rPr>
          <w:rFonts w:ascii="Helvetica" w:hAnsi="Helvetica" w:cs="Helvetica"/>
          <w:color w:val="000000"/>
          <w:sz w:val="22"/>
          <w:szCs w:val="22"/>
        </w:rPr>
        <w:t>i</w:t>
      </w:r>
      <w:r w:rsidRPr="008C209A">
        <w:rPr>
          <w:rFonts w:ascii="Helvetica" w:hAnsi="Helvetica" w:cs="Helvetica"/>
          <w:color w:val="000000"/>
          <w:sz w:val="22"/>
          <w:szCs w:val="22"/>
        </w:rPr>
        <w:t xml:space="preserve"> připomínky.</w:t>
      </w:r>
    </w:p>
    <w:p w14:paraId="49122771" w14:textId="77777777" w:rsidR="00F56D45" w:rsidRDefault="00F56D45" w:rsidP="00F56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5838D3A9" w14:textId="30BE8CFC" w:rsidR="00F56D45" w:rsidRDefault="00F56D45" w:rsidP="00F56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B71820">
        <w:rPr>
          <w:rFonts w:ascii="Helvetica" w:hAnsi="Helvetica" w:cs="Helvetica"/>
          <w:i/>
          <w:color w:val="000000"/>
          <w:sz w:val="22"/>
          <w:szCs w:val="22"/>
        </w:rPr>
        <w:t>Horák:</w:t>
      </w:r>
      <w:r>
        <w:rPr>
          <w:rFonts w:ascii="Helvetica" w:hAnsi="Helvetica" w:cs="Helvetica"/>
          <w:color w:val="000000"/>
          <w:sz w:val="22"/>
          <w:szCs w:val="22"/>
        </w:rPr>
        <w:t xml:space="preserve"> Vyzval k hlasování o usnesení.</w:t>
      </w:r>
    </w:p>
    <w:p w14:paraId="38D6CEDA" w14:textId="77777777" w:rsidR="00F56D45" w:rsidRPr="008C209A" w:rsidRDefault="00F56D45" w:rsidP="00F56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391E913C" w14:textId="72A062E4" w:rsidR="00841E99" w:rsidRPr="008C209A" w:rsidRDefault="00841E99" w:rsidP="00353BA5">
      <w:pPr>
        <w:spacing w:after="220"/>
        <w:ind w:left="360"/>
        <w:jc w:val="both"/>
        <w:rPr>
          <w:rFonts w:ascii="Helvetica" w:eastAsia="Helvetica Neue" w:hAnsi="Helvetica" w:cs="Helvetica"/>
          <w:b/>
          <w:bCs/>
          <w:i/>
          <w:iCs/>
          <w:sz w:val="22"/>
          <w:szCs w:val="22"/>
        </w:rPr>
      </w:pPr>
      <w:r w:rsidRPr="008C209A">
        <w:rPr>
          <w:rFonts w:ascii="Helvetica" w:eastAsia="Helvetica Neue" w:hAnsi="Helvetica" w:cs="Helvetica"/>
          <w:b/>
          <w:bCs/>
          <w:i/>
          <w:iCs/>
          <w:sz w:val="22"/>
          <w:szCs w:val="22"/>
        </w:rPr>
        <w:t xml:space="preserve">Usnesení: </w:t>
      </w:r>
      <w:r w:rsidR="00146D63" w:rsidRPr="00146D63">
        <w:rPr>
          <w:rFonts w:ascii="Helvetica" w:hAnsi="Helvetica" w:cs="Helvetica"/>
          <w:b/>
          <w:bCs/>
          <w:i/>
          <w:iCs/>
          <w:sz w:val="22"/>
          <w:szCs w:val="22"/>
        </w:rPr>
        <w:t xml:space="preserve">AS FSS MU </w:t>
      </w:r>
      <w:r w:rsidR="00F56D45" w:rsidRPr="00146D63">
        <w:rPr>
          <w:rFonts w:ascii="Helvetica" w:hAnsi="Helvetica" w:cs="Helvetica"/>
          <w:b/>
          <w:bCs/>
          <w:i/>
          <w:iCs/>
          <w:color w:val="000000"/>
          <w:sz w:val="22"/>
          <w:szCs w:val="22"/>
        </w:rPr>
        <w:t xml:space="preserve">schválil </w:t>
      </w:r>
      <w:r w:rsidR="00146D63" w:rsidRPr="00146D63">
        <w:rPr>
          <w:rFonts w:ascii="Helvetica" w:hAnsi="Helvetica" w:cs="Helvetica"/>
          <w:b/>
          <w:bCs/>
          <w:i/>
          <w:iCs/>
          <w:sz w:val="22"/>
          <w:szCs w:val="22"/>
        </w:rPr>
        <w:t>Disciplinární řád pro studenty FSS MU ve znění, které tvoří</w:t>
      </w:r>
      <w:r w:rsidR="00066DC3">
        <w:rPr>
          <w:rFonts w:ascii="Helvetica" w:hAnsi="Helvetica" w:cs="Helvetica"/>
          <w:b/>
          <w:bCs/>
          <w:i/>
          <w:iCs/>
          <w:sz w:val="22"/>
          <w:szCs w:val="22"/>
        </w:rPr>
        <w:t xml:space="preserve"> </w:t>
      </w:r>
      <w:r w:rsidR="00146D63" w:rsidRPr="00146D63">
        <w:rPr>
          <w:rFonts w:ascii="Helvetica" w:hAnsi="Helvetica" w:cs="Helvetica"/>
          <w:b/>
          <w:bCs/>
          <w:i/>
          <w:iCs/>
          <w:sz w:val="22"/>
          <w:szCs w:val="22"/>
        </w:rPr>
        <w:t>přílohu zápisu, a pověřuje svého předsedu jeho bezodkladným postoupením Akademickému senátu MU.</w:t>
      </w:r>
    </w:p>
    <w:p w14:paraId="56F543C2" w14:textId="620D52F4" w:rsidR="007A63BE" w:rsidRPr="00D142F2" w:rsidRDefault="00353BA5" w:rsidP="00D142F2">
      <w:pPr>
        <w:spacing w:after="220"/>
        <w:ind w:firstLine="360"/>
        <w:jc w:val="both"/>
        <w:rPr>
          <w:rFonts w:ascii="Helvetica" w:eastAsia="Helvetica Neue" w:hAnsi="Helvetica" w:cs="Helvetica"/>
          <w:b/>
          <w:bCs/>
          <w:iCs/>
          <w:sz w:val="22"/>
          <w:szCs w:val="22"/>
        </w:rPr>
      </w:pPr>
      <w:r w:rsidRPr="008C209A">
        <w:rPr>
          <w:rFonts w:ascii="Helvetica" w:eastAsia="Helvetica Neue" w:hAnsi="Helvetica" w:cs="Helvetica"/>
          <w:b/>
          <w:bCs/>
          <w:i/>
          <w:sz w:val="22"/>
          <w:szCs w:val="22"/>
        </w:rPr>
        <w:t>(</w:t>
      </w:r>
      <w:r w:rsidR="00C44809">
        <w:rPr>
          <w:rFonts w:ascii="Helvetica" w:eastAsia="Helvetica Neue" w:hAnsi="Helvetica" w:cs="Helvetica"/>
          <w:b/>
          <w:bCs/>
          <w:i/>
          <w:sz w:val="22"/>
          <w:szCs w:val="22"/>
        </w:rPr>
        <w:t>11</w:t>
      </w:r>
      <w:r w:rsidR="00C44809" w:rsidRPr="008C209A">
        <w:rPr>
          <w:rFonts w:ascii="Helvetica" w:eastAsia="Helvetica Neue" w:hAnsi="Helvetica" w:cs="Helvetica"/>
          <w:b/>
          <w:bCs/>
          <w:i/>
          <w:sz w:val="22"/>
          <w:szCs w:val="22"/>
        </w:rPr>
        <w:t xml:space="preserve"> </w:t>
      </w:r>
      <w:r w:rsidR="005B18F7" w:rsidRPr="008C209A">
        <w:rPr>
          <w:rFonts w:ascii="Helvetica" w:eastAsia="Helvetica Neue" w:hAnsi="Helvetica" w:cs="Helvetica"/>
          <w:b/>
          <w:bCs/>
          <w:i/>
          <w:sz w:val="22"/>
          <w:szCs w:val="22"/>
        </w:rPr>
        <w:t>pro, 0 proti, </w:t>
      </w:r>
      <w:r w:rsidR="0099430C" w:rsidRPr="008C209A">
        <w:rPr>
          <w:rFonts w:ascii="Helvetica" w:eastAsia="Helvetica Neue" w:hAnsi="Helvetica" w:cs="Helvetica"/>
          <w:b/>
          <w:bCs/>
          <w:i/>
          <w:sz w:val="22"/>
          <w:szCs w:val="22"/>
        </w:rPr>
        <w:t>0</w:t>
      </w:r>
      <w:r w:rsidR="005B18F7" w:rsidRPr="008C209A">
        <w:rPr>
          <w:rFonts w:ascii="Helvetica" w:eastAsia="Helvetica Neue" w:hAnsi="Helvetica" w:cs="Helvetica"/>
          <w:b/>
          <w:bCs/>
          <w:i/>
          <w:sz w:val="22"/>
          <w:szCs w:val="22"/>
        </w:rPr>
        <w:t> se zdržel)</w:t>
      </w:r>
    </w:p>
    <w:p w14:paraId="203D8C75" w14:textId="34343887" w:rsidR="00841E99" w:rsidRPr="008C209A" w:rsidRDefault="00C44809" w:rsidP="007A63BE">
      <w:pPr>
        <w:pStyle w:val="Odstavecseseznamem"/>
        <w:numPr>
          <w:ilvl w:val="0"/>
          <w:numId w:val="18"/>
        </w:numPr>
        <w:spacing w:after="220"/>
        <w:jc w:val="both"/>
        <w:rPr>
          <w:rFonts w:ascii="Helvetica" w:eastAsia="Helvetica Neue" w:hAnsi="Helvetica" w:cs="Helvetica"/>
          <w:b/>
          <w:bCs/>
          <w:sz w:val="22"/>
          <w:szCs w:val="22"/>
        </w:rPr>
      </w:pPr>
      <w:r>
        <w:rPr>
          <w:rFonts w:ascii="Helvetica" w:hAnsi="Helvetica" w:cs="Helvetica"/>
          <w:b/>
          <w:bCs/>
          <w:sz w:val="22"/>
          <w:szCs w:val="22"/>
        </w:rPr>
        <w:t>S</w:t>
      </w:r>
      <w:r w:rsidR="00146D63" w:rsidRPr="00146D63">
        <w:rPr>
          <w:rFonts w:ascii="Helvetica" w:hAnsi="Helvetica" w:cs="Helvetica"/>
          <w:b/>
          <w:bCs/>
          <w:sz w:val="22"/>
          <w:szCs w:val="22"/>
        </w:rPr>
        <w:t>ouhlas AS FSS MU se jmenováním členky Vědecké rady FSS MU – doc. Adéla Souralová</w:t>
      </w:r>
    </w:p>
    <w:p w14:paraId="41866032" w14:textId="297EBF1E" w:rsidR="00146D63" w:rsidRPr="006948F6" w:rsidRDefault="00353BA5" w:rsidP="00146D63">
      <w:pPr>
        <w:spacing w:after="220"/>
        <w:ind w:left="360"/>
        <w:jc w:val="both"/>
        <w:rPr>
          <w:rFonts w:ascii="Helvetica" w:eastAsia="Helvetica Neue" w:hAnsi="Helvetica" w:cs="Helvetica"/>
          <w:sz w:val="22"/>
          <w:szCs w:val="22"/>
        </w:rPr>
      </w:pPr>
      <w:r w:rsidRPr="008C209A">
        <w:rPr>
          <w:rFonts w:ascii="Helvetica" w:eastAsia="Helvetica Neue" w:hAnsi="Helvetica" w:cs="Helvetica"/>
          <w:i/>
          <w:iCs/>
          <w:sz w:val="22"/>
          <w:szCs w:val="22"/>
        </w:rPr>
        <w:t>Děkan:</w:t>
      </w:r>
      <w:r w:rsidR="006948F6">
        <w:rPr>
          <w:rFonts w:ascii="Helvetica" w:eastAsia="Helvetica Neue" w:hAnsi="Helvetica" w:cs="Helvetica"/>
          <w:i/>
          <w:iCs/>
          <w:sz w:val="22"/>
          <w:szCs w:val="22"/>
        </w:rPr>
        <w:t xml:space="preserve"> </w:t>
      </w:r>
      <w:r w:rsidR="00130785">
        <w:rPr>
          <w:rFonts w:ascii="Helvetica" w:eastAsia="Helvetica Neue" w:hAnsi="Helvetica" w:cs="Helvetica"/>
          <w:sz w:val="22"/>
          <w:szCs w:val="22"/>
        </w:rPr>
        <w:t>Sdělil</w:t>
      </w:r>
      <w:r w:rsidR="006948F6">
        <w:rPr>
          <w:rFonts w:ascii="Helvetica" w:eastAsia="Helvetica Neue" w:hAnsi="Helvetica" w:cs="Helvetica"/>
          <w:sz w:val="22"/>
          <w:szCs w:val="22"/>
        </w:rPr>
        <w:t>, že prof. Hana Librová oznámila 14. ledna 2022 svoji rezignaci na člen</w:t>
      </w:r>
      <w:r w:rsidR="003438AB">
        <w:rPr>
          <w:rFonts w:ascii="Helvetica" w:eastAsia="Helvetica Neue" w:hAnsi="Helvetica" w:cs="Helvetica"/>
          <w:sz w:val="22"/>
          <w:szCs w:val="22"/>
        </w:rPr>
        <w:t>ství ve</w:t>
      </w:r>
      <w:r w:rsidR="006948F6">
        <w:rPr>
          <w:rFonts w:ascii="Helvetica" w:eastAsia="Helvetica Neue" w:hAnsi="Helvetica" w:cs="Helvetica"/>
          <w:sz w:val="22"/>
          <w:szCs w:val="22"/>
        </w:rPr>
        <w:t xml:space="preserve"> VR FSS MU.</w:t>
      </w:r>
      <w:r w:rsidR="003438AB">
        <w:rPr>
          <w:rFonts w:ascii="Helvetica" w:eastAsia="Helvetica Neue" w:hAnsi="Helvetica" w:cs="Helvetica"/>
          <w:sz w:val="22"/>
          <w:szCs w:val="22"/>
        </w:rPr>
        <w:t xml:space="preserve"> </w:t>
      </w:r>
      <w:r w:rsidR="00130785">
        <w:rPr>
          <w:rFonts w:ascii="Helvetica" w:eastAsia="Helvetica Neue" w:hAnsi="Helvetica" w:cs="Helvetica"/>
          <w:sz w:val="22"/>
          <w:szCs w:val="22"/>
        </w:rPr>
        <w:t>Na místo prof. Librové</w:t>
      </w:r>
      <w:r w:rsidR="008E5B12">
        <w:rPr>
          <w:rFonts w:ascii="Helvetica" w:eastAsia="Helvetica Neue" w:hAnsi="Helvetica" w:cs="Helvetica"/>
          <w:sz w:val="22"/>
          <w:szCs w:val="22"/>
        </w:rPr>
        <w:t xml:space="preserve"> navrhl jmenování doc. Adély Souralové pro její odborný </w:t>
      </w:r>
      <w:r w:rsidR="008E5B12">
        <w:rPr>
          <w:rFonts w:ascii="Helvetica" w:eastAsia="Helvetica Neue" w:hAnsi="Helvetica" w:cs="Helvetica"/>
          <w:sz w:val="22"/>
          <w:szCs w:val="22"/>
        </w:rPr>
        <w:lastRenderedPageBreak/>
        <w:t>profil</w:t>
      </w:r>
      <w:r w:rsidR="002909B8">
        <w:rPr>
          <w:rFonts w:ascii="Helvetica" w:eastAsia="Helvetica Neue" w:hAnsi="Helvetica" w:cs="Helvetica"/>
          <w:sz w:val="22"/>
          <w:szCs w:val="22"/>
        </w:rPr>
        <w:t xml:space="preserve">. </w:t>
      </w:r>
      <w:r w:rsidR="00130785">
        <w:rPr>
          <w:rFonts w:ascii="Helvetica" w:eastAsia="Helvetica Neue" w:hAnsi="Helvetica" w:cs="Helvetica"/>
          <w:sz w:val="22"/>
          <w:szCs w:val="22"/>
        </w:rPr>
        <w:t xml:space="preserve">Doc. Souralová je reprezentantkou oboru sociální antropologie, který dosud ve </w:t>
      </w:r>
      <w:r w:rsidR="002909B8">
        <w:rPr>
          <w:rFonts w:ascii="Helvetica" w:eastAsia="Helvetica Neue" w:hAnsi="Helvetica" w:cs="Helvetica"/>
          <w:sz w:val="22"/>
          <w:szCs w:val="22"/>
        </w:rPr>
        <w:t>V</w:t>
      </w:r>
      <w:r w:rsidR="00130785">
        <w:rPr>
          <w:rFonts w:ascii="Helvetica" w:eastAsia="Helvetica Neue" w:hAnsi="Helvetica" w:cs="Helvetica"/>
          <w:sz w:val="22"/>
          <w:szCs w:val="22"/>
        </w:rPr>
        <w:t xml:space="preserve">ědecké radě </w:t>
      </w:r>
      <w:r w:rsidR="002909B8">
        <w:rPr>
          <w:rFonts w:ascii="Helvetica" w:eastAsia="Helvetica Neue" w:hAnsi="Helvetica" w:cs="Helvetica"/>
          <w:sz w:val="22"/>
          <w:szCs w:val="22"/>
        </w:rPr>
        <w:t xml:space="preserve">FSS MU </w:t>
      </w:r>
      <w:r w:rsidR="00130785">
        <w:rPr>
          <w:rFonts w:ascii="Helvetica" w:eastAsia="Helvetica Neue" w:hAnsi="Helvetica" w:cs="Helvetica"/>
          <w:sz w:val="22"/>
          <w:szCs w:val="22"/>
        </w:rPr>
        <w:t>přímou reprezentaci nemá. Je všeobecně akceptovanou socioložkou</w:t>
      </w:r>
      <w:r w:rsidR="002909B8">
        <w:rPr>
          <w:rFonts w:ascii="Helvetica" w:eastAsia="Helvetica Neue" w:hAnsi="Helvetica" w:cs="Helvetica"/>
          <w:sz w:val="22"/>
          <w:szCs w:val="22"/>
        </w:rPr>
        <w:t xml:space="preserve">, která přináší zajímavá témata a zpracovává je kvalitativními metodami. Enviromentalistika nezůstane bez zastoupení, v rámci Vědecké rady FSS MU ji reprezentuje doc. Bohuslav </w:t>
      </w:r>
      <w:proofErr w:type="spellStart"/>
      <w:r w:rsidR="002909B8">
        <w:rPr>
          <w:rFonts w:ascii="Helvetica" w:eastAsia="Helvetica Neue" w:hAnsi="Helvetica" w:cs="Helvetica"/>
          <w:sz w:val="22"/>
          <w:szCs w:val="22"/>
        </w:rPr>
        <w:t>Binka</w:t>
      </w:r>
      <w:proofErr w:type="spellEnd"/>
      <w:r w:rsidR="002909B8">
        <w:rPr>
          <w:rFonts w:ascii="Helvetica" w:eastAsia="Helvetica Neue" w:hAnsi="Helvetica" w:cs="Helvetica"/>
          <w:sz w:val="22"/>
          <w:szCs w:val="22"/>
        </w:rPr>
        <w:t>.</w:t>
      </w:r>
    </w:p>
    <w:p w14:paraId="341DFD33" w14:textId="52695D5F" w:rsidR="001F1A61" w:rsidRDefault="00EE2548" w:rsidP="00EE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B71820">
        <w:rPr>
          <w:rFonts w:ascii="Helvetica" w:hAnsi="Helvetica" w:cs="Helvetica"/>
          <w:i/>
          <w:color w:val="000000"/>
          <w:sz w:val="22"/>
          <w:szCs w:val="22"/>
        </w:rPr>
        <w:t>Horák:</w:t>
      </w:r>
      <w:r>
        <w:rPr>
          <w:rFonts w:ascii="Helvetica" w:hAnsi="Helvetica" w:cs="Helvetica"/>
          <w:color w:val="000000"/>
          <w:sz w:val="22"/>
          <w:szCs w:val="22"/>
        </w:rPr>
        <w:t xml:space="preserve"> Vyzval k hlasování o usnesení.</w:t>
      </w:r>
    </w:p>
    <w:p w14:paraId="0C4AE75F" w14:textId="77777777" w:rsidR="00EE2548" w:rsidRPr="00EE2548" w:rsidRDefault="00EE2548" w:rsidP="00EE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4B30703B" w14:textId="77777777" w:rsidR="005E624E" w:rsidRDefault="00385B1A" w:rsidP="005E624E">
      <w:pPr>
        <w:spacing w:after="220"/>
        <w:ind w:left="360"/>
        <w:jc w:val="both"/>
        <w:rPr>
          <w:rFonts w:ascii="Helvetica" w:eastAsia="Helvetica Neue" w:hAnsi="Helvetica" w:cs="Helvetica"/>
          <w:b/>
          <w:bCs/>
          <w:i/>
          <w:iCs/>
          <w:sz w:val="22"/>
          <w:szCs w:val="22"/>
        </w:rPr>
      </w:pPr>
      <w:r w:rsidRPr="008C209A">
        <w:rPr>
          <w:rFonts w:ascii="Helvetica" w:eastAsia="Helvetica Neue" w:hAnsi="Helvetica" w:cs="Helvetica"/>
          <w:b/>
          <w:bCs/>
          <w:i/>
          <w:iCs/>
          <w:sz w:val="22"/>
          <w:szCs w:val="22"/>
        </w:rPr>
        <w:t>Usnesení</w:t>
      </w:r>
      <w:r w:rsidR="00E47EAC" w:rsidRPr="008C209A">
        <w:rPr>
          <w:rFonts w:ascii="Helvetica" w:eastAsia="Helvetica Neue" w:hAnsi="Helvetica" w:cs="Helvetica"/>
          <w:b/>
          <w:bCs/>
          <w:i/>
          <w:iCs/>
          <w:sz w:val="22"/>
          <w:szCs w:val="22"/>
        </w:rPr>
        <w:t xml:space="preserve">: </w:t>
      </w:r>
      <w:r w:rsidR="005E624E" w:rsidRPr="005E624E">
        <w:rPr>
          <w:rFonts w:ascii="Helvetica" w:hAnsi="Helvetica" w:cs="Helvetica"/>
          <w:b/>
          <w:bCs/>
          <w:i/>
          <w:iCs/>
          <w:sz w:val="22"/>
          <w:szCs w:val="22"/>
        </w:rPr>
        <w:t>AS FSS MU vzal na vědomí rezignaci prof. PhDr. Hany Librové, Ph.D. na členství ve Vědecké radě FSS MU. AS FSS MU projednal a schválil záměr děkana FSS MU jmenovat členkou Vědecké rady FSS MU doc. Mgr. et Mgr. Adélu Souralovou, Ph.D.</w:t>
      </w:r>
      <w:r w:rsidR="005E624E" w:rsidRPr="005E624E">
        <w:rPr>
          <w:rFonts w:ascii="Helvetica" w:eastAsia="Helvetica Neue" w:hAnsi="Helvetica" w:cs="Helvetica"/>
          <w:b/>
          <w:bCs/>
          <w:i/>
          <w:iCs/>
          <w:sz w:val="22"/>
          <w:szCs w:val="22"/>
        </w:rPr>
        <w:t xml:space="preserve"> </w:t>
      </w:r>
    </w:p>
    <w:p w14:paraId="51171B4A" w14:textId="7E0AFA07" w:rsidR="00F2769B" w:rsidRPr="00F56D45" w:rsidRDefault="00385B1A" w:rsidP="00F56D45">
      <w:pPr>
        <w:spacing w:after="220"/>
        <w:ind w:left="360"/>
        <w:jc w:val="both"/>
        <w:rPr>
          <w:rFonts w:ascii="Helvetica" w:eastAsia="Helvetica Neue" w:hAnsi="Helvetica" w:cs="Helvetica"/>
          <w:b/>
          <w:bCs/>
          <w:iCs/>
          <w:sz w:val="22"/>
          <w:szCs w:val="22"/>
        </w:rPr>
      </w:pPr>
      <w:r w:rsidRPr="008C209A">
        <w:rPr>
          <w:rFonts w:ascii="Helvetica" w:eastAsia="Helvetica Neue" w:hAnsi="Helvetica" w:cs="Helvetica"/>
          <w:b/>
          <w:bCs/>
          <w:i/>
          <w:sz w:val="22"/>
          <w:szCs w:val="22"/>
        </w:rPr>
        <w:t>(</w:t>
      </w:r>
      <w:r w:rsidR="00EE2548">
        <w:rPr>
          <w:rFonts w:ascii="Helvetica" w:eastAsia="Helvetica Neue" w:hAnsi="Helvetica" w:cs="Helvetica"/>
          <w:b/>
          <w:bCs/>
          <w:i/>
          <w:sz w:val="22"/>
          <w:szCs w:val="22"/>
        </w:rPr>
        <w:t>11</w:t>
      </w:r>
      <w:r w:rsidRPr="008C209A">
        <w:rPr>
          <w:rFonts w:ascii="Helvetica" w:eastAsia="Helvetica Neue" w:hAnsi="Helvetica" w:cs="Helvetica"/>
          <w:b/>
          <w:bCs/>
          <w:i/>
          <w:sz w:val="22"/>
          <w:szCs w:val="22"/>
        </w:rPr>
        <w:t xml:space="preserve"> pro, 0 proti, 0 se zdržel)</w:t>
      </w:r>
    </w:p>
    <w:p w14:paraId="78A6FD47" w14:textId="2E7B94F5" w:rsidR="002E75DF" w:rsidRDefault="00CB72DC" w:rsidP="00385B1A">
      <w:pPr>
        <w:pStyle w:val="Odstavecseseznamem"/>
        <w:numPr>
          <w:ilvl w:val="0"/>
          <w:numId w:val="18"/>
        </w:numPr>
        <w:spacing w:after="220"/>
        <w:jc w:val="both"/>
        <w:rPr>
          <w:rFonts w:ascii="Helvetica" w:eastAsia="Helvetica Neue" w:hAnsi="Helvetica" w:cs="Helvetica"/>
          <w:b/>
          <w:bCs/>
          <w:sz w:val="22"/>
          <w:szCs w:val="22"/>
        </w:rPr>
      </w:pPr>
      <w:r w:rsidRPr="008C209A">
        <w:rPr>
          <w:rFonts w:ascii="Helvetica" w:eastAsia="Helvetica Neue" w:hAnsi="Helvetica" w:cs="Helvetica"/>
          <w:b/>
          <w:bCs/>
          <w:sz w:val="22"/>
          <w:szCs w:val="22"/>
        </w:rPr>
        <w:t>Různé</w:t>
      </w:r>
    </w:p>
    <w:p w14:paraId="560E5332" w14:textId="77777777" w:rsidR="009D65BF" w:rsidRPr="008C209A" w:rsidRDefault="009D65BF" w:rsidP="009D65BF">
      <w:pPr>
        <w:pStyle w:val="Odstavecseseznamem"/>
        <w:spacing w:after="220"/>
        <w:jc w:val="both"/>
        <w:rPr>
          <w:rFonts w:ascii="Helvetica" w:eastAsia="Helvetica Neue" w:hAnsi="Helvetica" w:cs="Helvetica"/>
          <w:b/>
          <w:bCs/>
          <w:sz w:val="22"/>
          <w:szCs w:val="22"/>
        </w:rPr>
      </w:pPr>
    </w:p>
    <w:p w14:paraId="4563C599" w14:textId="4158801B" w:rsidR="008C0BE1" w:rsidRPr="00926C15" w:rsidRDefault="001346FF" w:rsidP="00BB7882">
      <w:pPr>
        <w:pStyle w:val="Odstavecseseznamem"/>
        <w:keepNext/>
        <w:keepLines/>
        <w:numPr>
          <w:ilvl w:val="0"/>
          <w:numId w:val="23"/>
        </w:numPr>
        <w:spacing w:after="880"/>
        <w:jc w:val="both"/>
        <w:rPr>
          <w:rFonts w:ascii="Helvetica" w:eastAsia="Helvetica Neue" w:hAnsi="Helvetica" w:cs="Helvetica"/>
          <w:iCs/>
          <w:sz w:val="22"/>
          <w:szCs w:val="22"/>
        </w:rPr>
      </w:pPr>
      <w:r w:rsidRPr="00EE2548">
        <w:rPr>
          <w:rFonts w:ascii="Helvetica" w:eastAsia="Helvetica Neue" w:hAnsi="Helvetica" w:cs="Helvetica"/>
          <w:sz w:val="22"/>
          <w:szCs w:val="22"/>
        </w:rPr>
        <w:t xml:space="preserve">Děkan krátce informoval o </w:t>
      </w:r>
      <w:r w:rsidR="003D7071" w:rsidRPr="00EE2548">
        <w:rPr>
          <w:rFonts w:ascii="Helvetica" w:eastAsia="Helvetica Neue" w:hAnsi="Helvetica" w:cs="Helvetica"/>
          <w:sz w:val="22"/>
          <w:szCs w:val="22"/>
        </w:rPr>
        <w:t xml:space="preserve">preventivních </w:t>
      </w:r>
      <w:r w:rsidRPr="00EE2548">
        <w:rPr>
          <w:rFonts w:ascii="Helvetica" w:eastAsia="Helvetica Neue" w:hAnsi="Helvetica" w:cs="Helvetica"/>
          <w:sz w:val="22"/>
          <w:szCs w:val="22"/>
        </w:rPr>
        <w:t>opatření</w:t>
      </w:r>
      <w:r w:rsidR="003D7071" w:rsidRPr="00EE2548">
        <w:rPr>
          <w:rFonts w:ascii="Helvetica" w:eastAsia="Helvetica Neue" w:hAnsi="Helvetica" w:cs="Helvetica"/>
          <w:sz w:val="22"/>
          <w:szCs w:val="22"/>
        </w:rPr>
        <w:t>ch</w:t>
      </w:r>
      <w:r w:rsidRPr="00EE2548">
        <w:rPr>
          <w:rFonts w:ascii="Helvetica" w:eastAsia="Helvetica Neue" w:hAnsi="Helvetica" w:cs="Helvetica"/>
          <w:sz w:val="22"/>
          <w:szCs w:val="22"/>
        </w:rPr>
        <w:t xml:space="preserve"> v souvislosti s epidemiologickou situací.</w:t>
      </w:r>
      <w:r w:rsidR="00647B63">
        <w:rPr>
          <w:rFonts w:ascii="Helvetica" w:eastAsia="Helvetica Neue" w:hAnsi="Helvetica" w:cs="Helvetica"/>
          <w:sz w:val="22"/>
          <w:szCs w:val="22"/>
        </w:rPr>
        <w:t xml:space="preserve"> </w:t>
      </w:r>
      <w:r w:rsidR="006828B6">
        <w:rPr>
          <w:rFonts w:ascii="Helvetica" w:eastAsia="Helvetica Neue" w:hAnsi="Helvetica" w:cs="Helvetica"/>
          <w:sz w:val="22"/>
          <w:szCs w:val="22"/>
        </w:rPr>
        <w:t>Sdělil, že v</w:t>
      </w:r>
      <w:r w:rsidR="00647B63">
        <w:rPr>
          <w:rFonts w:ascii="Helvetica" w:eastAsia="Helvetica Neue" w:hAnsi="Helvetica" w:cs="Helvetica"/>
          <w:sz w:val="22"/>
          <w:szCs w:val="22"/>
        </w:rPr>
        <w:t xml:space="preserve"> tuto chvíli probíhá testování zaměstnanců, kteří docházejí na fakultu. </w:t>
      </w:r>
      <w:r w:rsidR="006828B6">
        <w:rPr>
          <w:rFonts w:ascii="Helvetica" w:eastAsia="Helvetica Neue" w:hAnsi="Helvetica" w:cs="Helvetica"/>
          <w:sz w:val="22"/>
          <w:szCs w:val="22"/>
        </w:rPr>
        <w:t>Doposud byly z</w:t>
      </w:r>
      <w:r w:rsidR="00647B63">
        <w:rPr>
          <w:rFonts w:ascii="Helvetica" w:eastAsia="Helvetica Neue" w:hAnsi="Helvetica" w:cs="Helvetica"/>
          <w:sz w:val="22"/>
          <w:szCs w:val="22"/>
        </w:rPr>
        <w:t>achyceny dva pozitivní antigenní testy. Zhruba 95</w:t>
      </w:r>
      <w:r w:rsidR="006828B6">
        <w:rPr>
          <w:rFonts w:ascii="Helvetica" w:eastAsia="Helvetica Neue" w:hAnsi="Helvetica" w:cs="Helvetica"/>
          <w:sz w:val="22"/>
          <w:szCs w:val="22"/>
        </w:rPr>
        <w:t xml:space="preserve"> </w:t>
      </w:r>
      <w:r w:rsidR="00647B63">
        <w:rPr>
          <w:rFonts w:ascii="Helvetica" w:eastAsia="Helvetica Neue" w:hAnsi="Helvetica" w:cs="Helvetica"/>
          <w:sz w:val="22"/>
          <w:szCs w:val="22"/>
        </w:rPr>
        <w:t>% zaměstnanců je očkováno, u studentů tušíme, že je proočkováno 80-85</w:t>
      </w:r>
      <w:r w:rsidR="006828B6">
        <w:rPr>
          <w:rFonts w:ascii="Helvetica" w:eastAsia="Helvetica Neue" w:hAnsi="Helvetica" w:cs="Helvetica"/>
          <w:sz w:val="22"/>
          <w:szCs w:val="22"/>
        </w:rPr>
        <w:t xml:space="preserve"> </w:t>
      </w:r>
      <w:r w:rsidR="00647B63">
        <w:rPr>
          <w:rFonts w:ascii="Helvetica" w:eastAsia="Helvetica Neue" w:hAnsi="Helvetica" w:cs="Helvetica"/>
          <w:sz w:val="22"/>
          <w:szCs w:val="22"/>
        </w:rPr>
        <w:t>%. Semestr byl ukončen bez velkých problémů, nevznikla žádná ohniska nákazy.</w:t>
      </w:r>
    </w:p>
    <w:p w14:paraId="6E5DA4F3" w14:textId="5B9C44B7" w:rsidR="00926C15" w:rsidRDefault="00926C15" w:rsidP="00926C15">
      <w:pPr>
        <w:pStyle w:val="Odstavecseseznamem"/>
        <w:keepNext/>
        <w:keepLines/>
        <w:spacing w:after="880"/>
        <w:ind w:left="1080"/>
        <w:jc w:val="both"/>
        <w:rPr>
          <w:rFonts w:ascii="Helvetica" w:eastAsia="Helvetica Neue" w:hAnsi="Helvetica" w:cs="Helvetica"/>
          <w:sz w:val="22"/>
          <w:szCs w:val="22"/>
        </w:rPr>
      </w:pPr>
      <w:r>
        <w:rPr>
          <w:rFonts w:ascii="Helvetica" w:eastAsia="Helvetica Neue" w:hAnsi="Helvetica" w:cs="Helvetica"/>
          <w:sz w:val="22"/>
          <w:szCs w:val="22"/>
        </w:rPr>
        <w:t xml:space="preserve">Zatím nemáme informace o opatřeních pro následující semestr, předpokládáme, že tato otázka bude řešena vedením univerzity </w:t>
      </w:r>
      <w:r w:rsidR="006828B6">
        <w:rPr>
          <w:rFonts w:ascii="Helvetica" w:eastAsia="Helvetica Neue" w:hAnsi="Helvetica" w:cs="Helvetica"/>
          <w:sz w:val="22"/>
          <w:szCs w:val="22"/>
        </w:rPr>
        <w:t>s</w:t>
      </w:r>
      <w:r>
        <w:rPr>
          <w:rFonts w:ascii="Helvetica" w:eastAsia="Helvetica Neue" w:hAnsi="Helvetica" w:cs="Helvetica"/>
          <w:sz w:val="22"/>
          <w:szCs w:val="22"/>
        </w:rPr>
        <w:t xml:space="preserve"> Krizovým výborem v nejbližších dnech.</w:t>
      </w:r>
      <w:r w:rsidR="009D65BF">
        <w:rPr>
          <w:rFonts w:ascii="Helvetica" w:eastAsia="Helvetica Neue" w:hAnsi="Helvetica" w:cs="Helvetica"/>
          <w:sz w:val="22"/>
          <w:szCs w:val="22"/>
        </w:rPr>
        <w:t xml:space="preserve"> Děkan sdělil, že výuka nebude probíhat v hybridním modelu.</w:t>
      </w:r>
    </w:p>
    <w:p w14:paraId="5BC7030E" w14:textId="7CCD134A" w:rsidR="009D65BF" w:rsidRDefault="009D65BF" w:rsidP="00926C15">
      <w:pPr>
        <w:pStyle w:val="Odstavecseseznamem"/>
        <w:keepNext/>
        <w:keepLines/>
        <w:spacing w:after="880"/>
        <w:ind w:left="1080"/>
        <w:jc w:val="both"/>
        <w:rPr>
          <w:rFonts w:ascii="Helvetica" w:eastAsia="Helvetica Neue" w:hAnsi="Helvetica" w:cs="Helvetica"/>
          <w:sz w:val="22"/>
          <w:szCs w:val="22"/>
        </w:rPr>
      </w:pPr>
    </w:p>
    <w:p w14:paraId="6269EA9A" w14:textId="4EE290AC" w:rsidR="009D65BF" w:rsidRPr="00647B63" w:rsidRDefault="009D65BF" w:rsidP="00926C15">
      <w:pPr>
        <w:pStyle w:val="Odstavecseseznamem"/>
        <w:keepNext/>
        <w:keepLines/>
        <w:spacing w:after="880"/>
        <w:ind w:left="1080"/>
        <w:jc w:val="both"/>
        <w:rPr>
          <w:rFonts w:ascii="Helvetica" w:eastAsia="Helvetica Neue" w:hAnsi="Helvetica" w:cs="Helvetica"/>
          <w:iCs/>
          <w:sz w:val="22"/>
          <w:szCs w:val="22"/>
        </w:rPr>
      </w:pPr>
      <w:r w:rsidRPr="009D65BF">
        <w:rPr>
          <w:rFonts w:ascii="Helvetica" w:eastAsia="Helvetica Neue" w:hAnsi="Helvetica" w:cs="Helvetica"/>
          <w:i/>
          <w:iCs/>
          <w:sz w:val="22"/>
          <w:szCs w:val="22"/>
        </w:rPr>
        <w:t>Kašparová:</w:t>
      </w:r>
      <w:r>
        <w:rPr>
          <w:rFonts w:ascii="Helvetica" w:eastAsia="Helvetica Neue" w:hAnsi="Helvetica" w:cs="Helvetica"/>
          <w:sz w:val="22"/>
          <w:szCs w:val="22"/>
        </w:rPr>
        <w:t xml:space="preserve"> Poděkovala vedení fakulty za rozhodnutí týkající se hybridní výuky.</w:t>
      </w:r>
    </w:p>
    <w:p w14:paraId="3641007B" w14:textId="01941E25" w:rsidR="006B7ECF" w:rsidRPr="001F62F4" w:rsidRDefault="001F62F4" w:rsidP="001F62F4">
      <w:pPr>
        <w:keepNext/>
        <w:keepLines/>
        <w:spacing w:after="880"/>
        <w:jc w:val="both"/>
        <w:rPr>
          <w:rFonts w:ascii="Helvetica" w:eastAsia="Helvetica Neue" w:hAnsi="Helvetica" w:cs="Helvetica"/>
          <w:iCs/>
          <w:sz w:val="22"/>
          <w:szCs w:val="22"/>
        </w:rPr>
      </w:pPr>
      <w:r w:rsidRPr="001F62F4">
        <w:rPr>
          <w:rFonts w:ascii="Helvetica" w:eastAsia="Helvetica Neue" w:hAnsi="Helvetica" w:cs="Helvetica"/>
          <w:iCs/>
          <w:sz w:val="22"/>
          <w:szCs w:val="22"/>
        </w:rPr>
        <w:t>Předseda AS FSS MU</w:t>
      </w:r>
      <w:r w:rsidR="00B61568" w:rsidRPr="001F62F4">
        <w:rPr>
          <w:rFonts w:ascii="Helvetica" w:eastAsia="Helvetica Neue" w:hAnsi="Helvetica" w:cs="Helvetica"/>
          <w:iCs/>
          <w:sz w:val="22"/>
          <w:szCs w:val="22"/>
        </w:rPr>
        <w:t xml:space="preserve"> </w:t>
      </w:r>
      <w:r w:rsidR="00CD12EA" w:rsidRPr="001F62F4">
        <w:rPr>
          <w:rFonts w:ascii="Helvetica" w:eastAsia="Helvetica Neue" w:hAnsi="Helvetica" w:cs="Helvetica"/>
          <w:iCs/>
          <w:sz w:val="22"/>
          <w:szCs w:val="22"/>
        </w:rPr>
        <w:t xml:space="preserve">upozornil, že další jednání </w:t>
      </w:r>
      <w:r w:rsidR="003D7071" w:rsidRPr="001F62F4">
        <w:rPr>
          <w:rFonts w:ascii="Helvetica" w:eastAsia="Helvetica Neue" w:hAnsi="Helvetica" w:cs="Helvetica"/>
          <w:iCs/>
          <w:sz w:val="22"/>
          <w:szCs w:val="22"/>
        </w:rPr>
        <w:t xml:space="preserve">AS FSS MU </w:t>
      </w:r>
      <w:r w:rsidR="00CD12EA" w:rsidRPr="001F62F4">
        <w:rPr>
          <w:rFonts w:ascii="Helvetica" w:eastAsia="Helvetica Neue" w:hAnsi="Helvetica" w:cs="Helvetica"/>
          <w:iCs/>
          <w:sz w:val="22"/>
          <w:szCs w:val="22"/>
        </w:rPr>
        <w:t xml:space="preserve">se bude konat </w:t>
      </w:r>
      <w:r w:rsidR="00EE2548" w:rsidRPr="001F62F4">
        <w:rPr>
          <w:rFonts w:ascii="Helvetica" w:eastAsia="Helvetica Neue" w:hAnsi="Helvetica" w:cs="Helvetica"/>
          <w:iCs/>
          <w:sz w:val="22"/>
          <w:szCs w:val="22"/>
        </w:rPr>
        <w:t>28</w:t>
      </w:r>
      <w:r w:rsidR="00CD12EA" w:rsidRPr="001F62F4">
        <w:rPr>
          <w:rFonts w:ascii="Helvetica" w:eastAsia="Helvetica Neue" w:hAnsi="Helvetica" w:cs="Helvetica"/>
          <w:iCs/>
          <w:sz w:val="22"/>
          <w:szCs w:val="22"/>
        </w:rPr>
        <w:t xml:space="preserve">. </w:t>
      </w:r>
      <w:r w:rsidR="00EE2548" w:rsidRPr="001F62F4">
        <w:rPr>
          <w:rFonts w:ascii="Helvetica" w:eastAsia="Helvetica Neue" w:hAnsi="Helvetica" w:cs="Helvetica"/>
          <w:iCs/>
          <w:sz w:val="22"/>
          <w:szCs w:val="22"/>
        </w:rPr>
        <w:t>února</w:t>
      </w:r>
      <w:r w:rsidR="00356AA1" w:rsidRPr="001F62F4">
        <w:rPr>
          <w:rFonts w:ascii="Helvetica" w:eastAsia="Helvetica Neue" w:hAnsi="Helvetica" w:cs="Helvetica"/>
          <w:iCs/>
          <w:sz w:val="22"/>
          <w:szCs w:val="22"/>
        </w:rPr>
        <w:t xml:space="preserve"> 2022</w:t>
      </w:r>
      <w:r w:rsidR="00CD12EA" w:rsidRPr="001F62F4">
        <w:rPr>
          <w:rFonts w:ascii="Helvetica" w:eastAsia="Helvetica Neue" w:hAnsi="Helvetica" w:cs="Helvetica"/>
          <w:iCs/>
          <w:sz w:val="22"/>
          <w:szCs w:val="22"/>
        </w:rPr>
        <w:t xml:space="preserve"> od 10 hod.</w:t>
      </w:r>
    </w:p>
    <w:p w14:paraId="01E12F39" w14:textId="77777777" w:rsidR="0080632E" w:rsidRPr="006A61AB" w:rsidRDefault="0080632E" w:rsidP="0080632E">
      <w:pPr>
        <w:rPr>
          <w:rFonts w:ascii="Helvetica" w:eastAsia="Helvetica Neue" w:hAnsi="Helvetica" w:cs="Helvetica Neue"/>
          <w:b/>
          <w:sz w:val="22"/>
          <w:szCs w:val="22"/>
        </w:rPr>
      </w:pPr>
      <w:r w:rsidRPr="006A61AB">
        <w:rPr>
          <w:rFonts w:ascii="Helvetica" w:eastAsia="Helvetica Neue" w:hAnsi="Helvetica" w:cs="Helvetica Neue"/>
          <w:b/>
          <w:sz w:val="22"/>
          <w:szCs w:val="22"/>
        </w:rPr>
        <w:t>Přijatá usnesení:</w:t>
      </w:r>
    </w:p>
    <w:p w14:paraId="36DD4AF7" w14:textId="77777777" w:rsidR="0080632E" w:rsidRDefault="0080632E" w:rsidP="0080632E">
      <w:pPr>
        <w:rPr>
          <w:rFonts w:ascii="Helvetica" w:eastAsia="Helvetica Neue" w:hAnsi="Helvetica" w:cs="Helvetica Neue"/>
          <w:sz w:val="22"/>
          <w:szCs w:val="22"/>
        </w:rPr>
      </w:pPr>
    </w:p>
    <w:p w14:paraId="3B2B674F" w14:textId="0184DD01" w:rsidR="00337996" w:rsidRDefault="0080632E" w:rsidP="0033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color w:val="000000"/>
          <w:sz w:val="22"/>
          <w:szCs w:val="22"/>
        </w:rPr>
      </w:pPr>
      <w:r>
        <w:rPr>
          <w:rFonts w:ascii="Helvetica" w:hAnsi="Helvetica" w:cs="Helvetica"/>
          <w:b/>
          <w:bCs/>
          <w:i/>
          <w:iCs/>
          <w:color w:val="000000"/>
          <w:sz w:val="22"/>
          <w:szCs w:val="22"/>
        </w:rPr>
        <w:t>202</w:t>
      </w:r>
      <w:r w:rsidR="00647B63">
        <w:rPr>
          <w:rFonts w:ascii="Helvetica" w:hAnsi="Helvetica" w:cs="Helvetica"/>
          <w:b/>
          <w:bCs/>
          <w:i/>
          <w:iCs/>
          <w:color w:val="000000"/>
          <w:sz w:val="22"/>
          <w:szCs w:val="22"/>
        </w:rPr>
        <w:t>2</w:t>
      </w:r>
      <w:r>
        <w:rPr>
          <w:rFonts w:ascii="Helvetica" w:hAnsi="Helvetica" w:cs="Helvetica"/>
          <w:b/>
          <w:bCs/>
          <w:i/>
          <w:iCs/>
          <w:color w:val="000000"/>
          <w:sz w:val="22"/>
          <w:szCs w:val="22"/>
        </w:rPr>
        <w:t>-1-</w:t>
      </w:r>
      <w:r w:rsidR="00647B63">
        <w:rPr>
          <w:rFonts w:ascii="Helvetica" w:hAnsi="Helvetica" w:cs="Helvetica"/>
          <w:b/>
          <w:bCs/>
          <w:i/>
          <w:iCs/>
          <w:color w:val="000000"/>
          <w:sz w:val="22"/>
          <w:szCs w:val="22"/>
        </w:rPr>
        <w:t>31</w:t>
      </w:r>
      <w:r>
        <w:rPr>
          <w:rFonts w:ascii="Helvetica" w:hAnsi="Helvetica" w:cs="Helvetica"/>
          <w:b/>
          <w:bCs/>
          <w:i/>
          <w:iCs/>
          <w:color w:val="000000"/>
          <w:sz w:val="22"/>
          <w:szCs w:val="22"/>
        </w:rPr>
        <w:t>/1</w:t>
      </w:r>
      <w:r w:rsidR="00337996" w:rsidRPr="00337996">
        <w:rPr>
          <w:rFonts w:ascii="Helvetica" w:hAnsi="Helvetica" w:cs="Helvetica"/>
          <w:b/>
          <w:bCs/>
          <w:i/>
          <w:iCs/>
          <w:color w:val="000000"/>
          <w:sz w:val="22"/>
          <w:szCs w:val="22"/>
        </w:rPr>
        <w:t xml:space="preserve"> </w:t>
      </w:r>
    </w:p>
    <w:p w14:paraId="0EEA3FB2" w14:textId="77777777" w:rsidR="000932B8" w:rsidRPr="008C209A" w:rsidRDefault="000932B8" w:rsidP="0009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color w:val="000000"/>
          <w:sz w:val="22"/>
          <w:szCs w:val="22"/>
        </w:rPr>
      </w:pPr>
      <w:r w:rsidRPr="00146D63">
        <w:rPr>
          <w:rFonts w:ascii="Helvetica" w:hAnsi="Helvetica" w:cs="Helvetica"/>
          <w:b/>
          <w:bCs/>
          <w:i/>
          <w:iCs/>
          <w:color w:val="000000"/>
          <w:sz w:val="22"/>
          <w:szCs w:val="22"/>
        </w:rPr>
        <w:t>AS FSS MU projednal a schválil Pravidla sestavování rozpočtu FSS MU pro kalendářní rok 202</w:t>
      </w:r>
      <w:r>
        <w:rPr>
          <w:rFonts w:ascii="Helvetica" w:hAnsi="Helvetica" w:cs="Helvetica"/>
          <w:b/>
          <w:bCs/>
          <w:i/>
          <w:iCs/>
          <w:color w:val="000000"/>
          <w:sz w:val="22"/>
          <w:szCs w:val="22"/>
        </w:rPr>
        <w:t>2</w:t>
      </w:r>
      <w:r w:rsidRPr="00146D63">
        <w:rPr>
          <w:rFonts w:ascii="Helvetica" w:hAnsi="Helvetica" w:cs="Helvetica"/>
          <w:b/>
          <w:bCs/>
          <w:i/>
          <w:iCs/>
          <w:color w:val="000000"/>
          <w:sz w:val="22"/>
          <w:szCs w:val="22"/>
        </w:rPr>
        <w:t>.</w:t>
      </w:r>
    </w:p>
    <w:p w14:paraId="05F08261" w14:textId="77777777" w:rsidR="00337996" w:rsidRDefault="00337996" w:rsidP="00337996">
      <w:pPr>
        <w:jc w:val="both"/>
        <w:rPr>
          <w:rFonts w:ascii="Helvetica" w:eastAsia="Helvetica Neue" w:hAnsi="Helvetica" w:cs="Helvetica"/>
          <w:b/>
          <w:bCs/>
          <w:i/>
          <w:sz w:val="22"/>
          <w:szCs w:val="22"/>
        </w:rPr>
      </w:pPr>
    </w:p>
    <w:p w14:paraId="1FE6D2CA" w14:textId="2F2FE68C" w:rsidR="0080632E" w:rsidRDefault="00337996" w:rsidP="00337996">
      <w:pPr>
        <w:jc w:val="both"/>
        <w:rPr>
          <w:rFonts w:ascii="Helvetica" w:eastAsia="Helvetica Neue" w:hAnsi="Helvetica" w:cs="Helvetica"/>
          <w:b/>
          <w:bCs/>
          <w:iCs/>
          <w:sz w:val="22"/>
          <w:szCs w:val="22"/>
        </w:rPr>
      </w:pPr>
      <w:r w:rsidRPr="008C209A">
        <w:rPr>
          <w:rFonts w:ascii="Helvetica" w:eastAsia="Helvetica Neue" w:hAnsi="Helvetica" w:cs="Helvetica"/>
          <w:b/>
          <w:bCs/>
          <w:i/>
          <w:sz w:val="22"/>
          <w:szCs w:val="22"/>
        </w:rPr>
        <w:t>(</w:t>
      </w:r>
      <w:r w:rsidR="00C44809">
        <w:rPr>
          <w:rFonts w:ascii="Helvetica" w:eastAsia="Helvetica Neue" w:hAnsi="Helvetica" w:cs="Helvetica"/>
          <w:b/>
          <w:bCs/>
          <w:i/>
          <w:sz w:val="22"/>
          <w:szCs w:val="22"/>
        </w:rPr>
        <w:t>11</w:t>
      </w:r>
      <w:r w:rsidR="00C44809" w:rsidRPr="008C209A">
        <w:rPr>
          <w:rFonts w:ascii="Helvetica" w:eastAsia="Helvetica Neue" w:hAnsi="Helvetica" w:cs="Helvetica"/>
          <w:b/>
          <w:bCs/>
          <w:i/>
          <w:sz w:val="22"/>
          <w:szCs w:val="22"/>
        </w:rPr>
        <w:t xml:space="preserve"> </w:t>
      </w:r>
      <w:r w:rsidRPr="008C209A">
        <w:rPr>
          <w:rFonts w:ascii="Helvetica" w:eastAsia="Helvetica Neue" w:hAnsi="Helvetica" w:cs="Helvetica"/>
          <w:b/>
          <w:bCs/>
          <w:i/>
          <w:sz w:val="22"/>
          <w:szCs w:val="22"/>
        </w:rPr>
        <w:t>pro, 0 proti, 0 se zdržel)</w:t>
      </w:r>
    </w:p>
    <w:p w14:paraId="4E339D5B" w14:textId="77777777" w:rsidR="00337996" w:rsidRPr="00337996" w:rsidRDefault="00337996" w:rsidP="00337996">
      <w:pPr>
        <w:jc w:val="both"/>
        <w:rPr>
          <w:rFonts w:ascii="Helvetica" w:eastAsia="Helvetica Neue" w:hAnsi="Helvetica" w:cs="Helvetica"/>
          <w:b/>
          <w:bCs/>
          <w:iCs/>
          <w:sz w:val="22"/>
          <w:szCs w:val="22"/>
        </w:rPr>
      </w:pPr>
    </w:p>
    <w:p w14:paraId="035FFA15" w14:textId="3958A32C" w:rsidR="00647B63" w:rsidRDefault="00647B63" w:rsidP="0064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color w:val="000000"/>
          <w:sz w:val="22"/>
          <w:szCs w:val="22"/>
        </w:rPr>
      </w:pPr>
      <w:r>
        <w:rPr>
          <w:rFonts w:ascii="Helvetica" w:hAnsi="Helvetica" w:cs="Helvetica"/>
          <w:b/>
          <w:bCs/>
          <w:i/>
          <w:iCs/>
          <w:color w:val="000000"/>
          <w:sz w:val="22"/>
          <w:szCs w:val="22"/>
        </w:rPr>
        <w:t>2022-1-31/2</w:t>
      </w:r>
    </w:p>
    <w:p w14:paraId="138F82B3" w14:textId="77777777" w:rsidR="0040147E" w:rsidRDefault="0040147E" w:rsidP="0080632E">
      <w:pPr>
        <w:jc w:val="both"/>
        <w:rPr>
          <w:rFonts w:ascii="Helvetica" w:eastAsia="Helvetica Neue" w:hAnsi="Helvetica" w:cs="Helvetica"/>
          <w:b/>
          <w:bCs/>
          <w:i/>
          <w:sz w:val="22"/>
          <w:szCs w:val="22"/>
        </w:rPr>
      </w:pPr>
      <w:r w:rsidRPr="00146D63">
        <w:rPr>
          <w:rFonts w:ascii="Helvetica" w:hAnsi="Helvetica" w:cs="Helvetica"/>
          <w:b/>
          <w:bCs/>
          <w:i/>
          <w:iCs/>
          <w:sz w:val="22"/>
          <w:szCs w:val="22"/>
        </w:rPr>
        <w:t xml:space="preserve">AS FSS MU </w:t>
      </w:r>
      <w:r w:rsidRPr="00146D63">
        <w:rPr>
          <w:rFonts w:ascii="Helvetica" w:hAnsi="Helvetica" w:cs="Helvetica"/>
          <w:b/>
          <w:bCs/>
          <w:i/>
          <w:iCs/>
          <w:color w:val="000000"/>
          <w:sz w:val="22"/>
          <w:szCs w:val="22"/>
        </w:rPr>
        <w:t xml:space="preserve">schválil </w:t>
      </w:r>
      <w:r w:rsidRPr="00146D63">
        <w:rPr>
          <w:rFonts w:ascii="Helvetica" w:hAnsi="Helvetica" w:cs="Helvetica"/>
          <w:b/>
          <w:bCs/>
          <w:i/>
          <w:iCs/>
          <w:sz w:val="22"/>
          <w:szCs w:val="22"/>
        </w:rPr>
        <w:t>Disciplinární řád pro studenty FSS MU ve znění, které tvoří</w:t>
      </w:r>
      <w:r>
        <w:rPr>
          <w:rFonts w:ascii="Helvetica" w:hAnsi="Helvetica" w:cs="Helvetica"/>
          <w:b/>
          <w:bCs/>
          <w:i/>
          <w:iCs/>
          <w:sz w:val="22"/>
          <w:szCs w:val="22"/>
        </w:rPr>
        <w:t xml:space="preserve"> </w:t>
      </w:r>
      <w:r w:rsidRPr="00146D63">
        <w:rPr>
          <w:rFonts w:ascii="Helvetica" w:hAnsi="Helvetica" w:cs="Helvetica"/>
          <w:b/>
          <w:bCs/>
          <w:i/>
          <w:iCs/>
          <w:sz w:val="22"/>
          <w:szCs w:val="22"/>
        </w:rPr>
        <w:t>přílohu zápisu, a pověřuje svého předsedu jeho bezodkladným postoupením Akademickému senátu MU.</w:t>
      </w:r>
      <w:r w:rsidRPr="008C209A">
        <w:rPr>
          <w:rFonts w:ascii="Helvetica" w:eastAsia="Helvetica Neue" w:hAnsi="Helvetica" w:cs="Helvetica"/>
          <w:b/>
          <w:bCs/>
          <w:i/>
          <w:sz w:val="22"/>
          <w:szCs w:val="22"/>
        </w:rPr>
        <w:t xml:space="preserve"> </w:t>
      </w:r>
    </w:p>
    <w:p w14:paraId="23B07EE8" w14:textId="77777777" w:rsidR="0040147E" w:rsidRDefault="0040147E" w:rsidP="0080632E">
      <w:pPr>
        <w:jc w:val="both"/>
        <w:rPr>
          <w:rFonts w:ascii="Helvetica" w:eastAsia="Helvetica Neue" w:hAnsi="Helvetica" w:cs="Helvetica"/>
          <w:b/>
          <w:bCs/>
          <w:i/>
          <w:sz w:val="22"/>
          <w:szCs w:val="22"/>
        </w:rPr>
      </w:pPr>
    </w:p>
    <w:p w14:paraId="42971527" w14:textId="7ADE120A" w:rsidR="001F62F4" w:rsidRPr="006828B6" w:rsidRDefault="0080632E" w:rsidP="006828B6">
      <w:pPr>
        <w:jc w:val="both"/>
        <w:rPr>
          <w:rFonts w:ascii="Helvetica" w:eastAsia="Helvetica Neue" w:hAnsi="Helvetica" w:cs="Helvetica"/>
          <w:b/>
          <w:bCs/>
          <w:iCs/>
          <w:sz w:val="22"/>
          <w:szCs w:val="22"/>
        </w:rPr>
      </w:pPr>
      <w:r w:rsidRPr="008C209A">
        <w:rPr>
          <w:rFonts w:ascii="Helvetica" w:eastAsia="Helvetica Neue" w:hAnsi="Helvetica" w:cs="Helvetica"/>
          <w:b/>
          <w:bCs/>
          <w:i/>
          <w:sz w:val="22"/>
          <w:szCs w:val="22"/>
        </w:rPr>
        <w:t>(</w:t>
      </w:r>
      <w:r w:rsidR="00C44809">
        <w:rPr>
          <w:rFonts w:ascii="Helvetica" w:eastAsia="Helvetica Neue" w:hAnsi="Helvetica" w:cs="Helvetica"/>
          <w:b/>
          <w:bCs/>
          <w:i/>
          <w:sz w:val="22"/>
          <w:szCs w:val="22"/>
        </w:rPr>
        <w:t>11</w:t>
      </w:r>
      <w:r w:rsidR="00C44809" w:rsidRPr="008C209A">
        <w:rPr>
          <w:rFonts w:ascii="Helvetica" w:eastAsia="Helvetica Neue" w:hAnsi="Helvetica" w:cs="Helvetica"/>
          <w:b/>
          <w:bCs/>
          <w:i/>
          <w:sz w:val="22"/>
          <w:szCs w:val="22"/>
        </w:rPr>
        <w:t xml:space="preserve"> </w:t>
      </w:r>
      <w:r w:rsidRPr="008C209A">
        <w:rPr>
          <w:rFonts w:ascii="Helvetica" w:eastAsia="Helvetica Neue" w:hAnsi="Helvetica" w:cs="Helvetica"/>
          <w:b/>
          <w:bCs/>
          <w:i/>
          <w:sz w:val="22"/>
          <w:szCs w:val="22"/>
        </w:rPr>
        <w:t>pro, 0 proti, 0 se zdržel)</w:t>
      </w:r>
    </w:p>
    <w:p w14:paraId="1580546D" w14:textId="62827A34" w:rsidR="009D65BF" w:rsidRDefault="009D65BF" w:rsidP="009D6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color w:val="000000"/>
          <w:sz w:val="22"/>
          <w:szCs w:val="22"/>
        </w:rPr>
      </w:pPr>
      <w:r>
        <w:rPr>
          <w:rFonts w:ascii="Helvetica" w:hAnsi="Helvetica" w:cs="Helvetica"/>
          <w:b/>
          <w:bCs/>
          <w:i/>
          <w:iCs/>
          <w:color w:val="000000"/>
          <w:sz w:val="22"/>
          <w:szCs w:val="22"/>
        </w:rPr>
        <w:lastRenderedPageBreak/>
        <w:t>2022-1-31/3</w:t>
      </w:r>
    </w:p>
    <w:p w14:paraId="6B839AC9" w14:textId="1016BBA9" w:rsidR="00927E16" w:rsidRDefault="009D65BF" w:rsidP="0080632E">
      <w:pPr>
        <w:jc w:val="both"/>
        <w:rPr>
          <w:rFonts w:ascii="Helvetica" w:hAnsi="Helvetica" w:cs="Helvetica"/>
          <w:b/>
          <w:bCs/>
          <w:i/>
          <w:iCs/>
          <w:sz w:val="22"/>
          <w:szCs w:val="22"/>
        </w:rPr>
      </w:pPr>
      <w:r w:rsidRPr="005E624E">
        <w:rPr>
          <w:rFonts w:ascii="Helvetica" w:hAnsi="Helvetica" w:cs="Helvetica"/>
          <w:b/>
          <w:bCs/>
          <w:i/>
          <w:iCs/>
          <w:sz w:val="22"/>
          <w:szCs w:val="22"/>
        </w:rPr>
        <w:t>AS FSS MU vzal na vědomí rezignaci prof. PhDr. Hany Librové, Ph.D. na členství ve Vědecké radě FSS MU. AS FSS MU projednal a schválil záměr děkana FSS MU jmenovat členkou Vědecké rady FSS MU doc. Mgr. et Mgr. Adélu Souralovou, Ph.D.</w:t>
      </w:r>
    </w:p>
    <w:p w14:paraId="5329FD10" w14:textId="77777777" w:rsidR="009D65BF" w:rsidRDefault="009D65BF" w:rsidP="0080632E">
      <w:pPr>
        <w:jc w:val="both"/>
        <w:rPr>
          <w:rFonts w:ascii="Helvetica" w:eastAsia="Helvetica Neue" w:hAnsi="Helvetica" w:cs="Helvetica"/>
          <w:b/>
          <w:bCs/>
          <w:i/>
          <w:sz w:val="22"/>
          <w:szCs w:val="22"/>
        </w:rPr>
      </w:pPr>
    </w:p>
    <w:p w14:paraId="187FF1A9" w14:textId="1F0A855C" w:rsidR="0080632E" w:rsidRPr="00D142F2" w:rsidRDefault="0080632E" w:rsidP="0080632E">
      <w:pPr>
        <w:jc w:val="both"/>
        <w:rPr>
          <w:rFonts w:ascii="Helvetica" w:eastAsia="Helvetica Neue" w:hAnsi="Helvetica" w:cs="Helvetica"/>
          <w:b/>
          <w:bCs/>
          <w:iCs/>
          <w:sz w:val="22"/>
          <w:szCs w:val="22"/>
        </w:rPr>
      </w:pPr>
      <w:r w:rsidRPr="008C209A">
        <w:rPr>
          <w:rFonts w:ascii="Helvetica" w:eastAsia="Helvetica Neue" w:hAnsi="Helvetica" w:cs="Helvetica"/>
          <w:b/>
          <w:bCs/>
          <w:i/>
          <w:sz w:val="22"/>
          <w:szCs w:val="22"/>
        </w:rPr>
        <w:t>(</w:t>
      </w:r>
      <w:r w:rsidR="006828B6">
        <w:rPr>
          <w:rFonts w:ascii="Helvetica" w:eastAsia="Helvetica Neue" w:hAnsi="Helvetica" w:cs="Helvetica"/>
          <w:b/>
          <w:bCs/>
          <w:i/>
          <w:sz w:val="22"/>
          <w:szCs w:val="22"/>
        </w:rPr>
        <w:t>11</w:t>
      </w:r>
      <w:r w:rsidRPr="008C209A">
        <w:rPr>
          <w:rFonts w:ascii="Helvetica" w:eastAsia="Helvetica Neue" w:hAnsi="Helvetica" w:cs="Helvetica"/>
          <w:b/>
          <w:bCs/>
          <w:i/>
          <w:sz w:val="22"/>
          <w:szCs w:val="22"/>
        </w:rPr>
        <w:t xml:space="preserve"> pro, 0 proti, 0 se zdržel)</w:t>
      </w:r>
    </w:p>
    <w:p w14:paraId="1D63CB6E" w14:textId="77777777" w:rsidR="0080632E" w:rsidRPr="0080632E" w:rsidRDefault="0080632E" w:rsidP="0080632E">
      <w:pPr>
        <w:keepNext/>
        <w:keepLines/>
        <w:spacing w:after="880"/>
        <w:jc w:val="both"/>
        <w:rPr>
          <w:rFonts w:ascii="Helvetica" w:eastAsia="Helvetica Neue" w:hAnsi="Helvetica" w:cs="Helvetica"/>
          <w:b/>
          <w:iCs/>
          <w:sz w:val="22"/>
          <w:szCs w:val="22"/>
        </w:rPr>
      </w:pPr>
    </w:p>
    <w:tbl>
      <w:tblPr>
        <w:tblW w:w="10957" w:type="dxa"/>
        <w:tblInd w:w="-87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635"/>
        <w:gridCol w:w="3709"/>
        <w:gridCol w:w="3613"/>
      </w:tblGrid>
      <w:tr w:rsidR="005B18F7" w:rsidRPr="00000929" w14:paraId="3846FA5C" w14:textId="77777777" w:rsidTr="009C64CD">
        <w:trPr>
          <w:trHeight w:val="1168"/>
        </w:trPr>
        <w:tc>
          <w:tcPr>
            <w:tcW w:w="3635" w:type="dxa"/>
          </w:tcPr>
          <w:p w14:paraId="4EB3368D" w14:textId="500293C4" w:rsidR="0063620C" w:rsidRDefault="006A5281" w:rsidP="009C64CD">
            <w:pPr>
              <w:keepNext/>
              <w:keepLines/>
              <w:jc w:val="center"/>
              <w:rPr>
                <w:rFonts w:ascii="Helvetica" w:eastAsia="Helvetica Neue" w:hAnsi="Helvetica" w:cs="Helvetica Neue"/>
                <w:sz w:val="22"/>
                <w:szCs w:val="22"/>
              </w:rPr>
            </w:pPr>
            <w:r w:rsidRPr="006A5281">
              <w:rPr>
                <w:rFonts w:ascii="Helvetica" w:eastAsia="Helvetica Neue" w:hAnsi="Helvetica" w:cs="Helvetica Neue"/>
                <w:sz w:val="22"/>
                <w:szCs w:val="22"/>
              </w:rPr>
              <w:t>PhDr. Pavel Horák, Ph.D.</w:t>
            </w:r>
          </w:p>
          <w:p w14:paraId="26C1AD3C" w14:textId="2A63B8BF" w:rsidR="005B18F7" w:rsidRPr="00000929" w:rsidRDefault="005B18F7" w:rsidP="009C64CD">
            <w:pPr>
              <w:keepNext/>
              <w:keepLines/>
              <w:jc w:val="center"/>
              <w:rPr>
                <w:rFonts w:ascii="Helvetica" w:eastAsia="Helvetica Neue" w:hAnsi="Helvetica" w:cs="Helvetica Neue"/>
                <w:sz w:val="22"/>
                <w:szCs w:val="22"/>
              </w:rPr>
            </w:pPr>
            <w:r w:rsidRPr="00000929">
              <w:rPr>
                <w:rFonts w:ascii="Helvetica" w:eastAsia="Helvetica Neue" w:hAnsi="Helvetica" w:cs="Helvetica Neue"/>
                <w:sz w:val="22"/>
                <w:szCs w:val="22"/>
              </w:rPr>
              <w:t>předseda senátu</w:t>
            </w:r>
          </w:p>
        </w:tc>
        <w:tc>
          <w:tcPr>
            <w:tcW w:w="3709" w:type="dxa"/>
          </w:tcPr>
          <w:p w14:paraId="6F1FAC23" w14:textId="6C52CBDC" w:rsidR="005B18F7" w:rsidRPr="00000929" w:rsidRDefault="006A5281" w:rsidP="009C64CD">
            <w:pPr>
              <w:keepNext/>
              <w:keepLines/>
              <w:spacing w:after="220"/>
              <w:jc w:val="both"/>
              <w:rPr>
                <w:rFonts w:ascii="Helvetica" w:hAnsi="Helvetica" w:cs="Arial"/>
                <w:sz w:val="22"/>
                <w:szCs w:val="22"/>
              </w:rPr>
            </w:pPr>
            <w:r w:rsidRPr="006A5281">
              <w:rPr>
                <w:rFonts w:ascii="Helvetica" w:hAnsi="Helvetica" w:cs="Arial"/>
                <w:sz w:val="22"/>
                <w:szCs w:val="22"/>
              </w:rPr>
              <w:t>Mgr. Kateřina Fridrichová, Ph.D.</w:t>
            </w:r>
            <w:r w:rsidR="005B18F7" w:rsidRPr="00000929">
              <w:rPr>
                <w:rFonts w:ascii="Helvetica" w:hAnsi="Helvetica" w:cs="Arial"/>
                <w:sz w:val="22"/>
                <w:szCs w:val="22"/>
              </w:rPr>
              <w:br/>
              <w:t xml:space="preserve">          </w:t>
            </w:r>
            <w:r w:rsidR="005B18F7" w:rsidRPr="00000929">
              <w:rPr>
                <w:rFonts w:ascii="Helvetica" w:eastAsia="Helvetica Neue" w:hAnsi="Helvetica" w:cs="Helvetica Neue"/>
                <w:sz w:val="22"/>
                <w:szCs w:val="22"/>
              </w:rPr>
              <w:t>místopředsed</w:t>
            </w:r>
            <w:r>
              <w:rPr>
                <w:rFonts w:ascii="Helvetica" w:eastAsia="Helvetica Neue" w:hAnsi="Helvetica" w:cs="Helvetica Neue"/>
                <w:sz w:val="22"/>
                <w:szCs w:val="22"/>
              </w:rPr>
              <w:t>kyně</w:t>
            </w:r>
            <w:r w:rsidR="005B18F7" w:rsidRPr="00000929">
              <w:rPr>
                <w:rFonts w:ascii="Helvetica" w:eastAsia="Helvetica Neue" w:hAnsi="Helvetica" w:cs="Helvetica Neue"/>
                <w:sz w:val="22"/>
                <w:szCs w:val="22"/>
              </w:rPr>
              <w:t xml:space="preserve"> senátu</w:t>
            </w:r>
          </w:p>
        </w:tc>
        <w:tc>
          <w:tcPr>
            <w:tcW w:w="3613" w:type="dxa"/>
          </w:tcPr>
          <w:p w14:paraId="2D1BB6A6" w14:textId="5EE6DDBD" w:rsidR="005B18F7" w:rsidRPr="00000929" w:rsidRDefault="006A5281" w:rsidP="009C64CD">
            <w:pPr>
              <w:keepNext/>
              <w:keepLines/>
              <w:ind w:firstLine="432"/>
              <w:jc w:val="center"/>
              <w:rPr>
                <w:rFonts w:ascii="Helvetica" w:eastAsia="Helvetica Neue" w:hAnsi="Helvetica" w:cs="Helvetica Neue"/>
                <w:sz w:val="22"/>
                <w:szCs w:val="22"/>
              </w:rPr>
            </w:pPr>
            <w:r>
              <w:rPr>
                <w:rFonts w:ascii="Helvetica" w:eastAsia="Helvetica Neue" w:hAnsi="Helvetica" w:cs="Helvetica Neue"/>
                <w:sz w:val="22"/>
                <w:szCs w:val="22"/>
              </w:rPr>
              <w:t>Jan Albrecht</w:t>
            </w:r>
          </w:p>
          <w:p w14:paraId="1B3AC291" w14:textId="77777777" w:rsidR="005B18F7" w:rsidRPr="00000929" w:rsidRDefault="005B18F7" w:rsidP="009C64CD">
            <w:pPr>
              <w:keepNext/>
              <w:keepLines/>
              <w:ind w:firstLine="432"/>
              <w:jc w:val="center"/>
              <w:rPr>
                <w:rFonts w:ascii="Helvetica" w:eastAsia="Helvetica Neue" w:hAnsi="Helvetica" w:cs="Helvetica Neue"/>
                <w:sz w:val="22"/>
                <w:szCs w:val="22"/>
              </w:rPr>
            </w:pPr>
            <w:r w:rsidRPr="00000929">
              <w:rPr>
                <w:rFonts w:ascii="Helvetica" w:eastAsia="Helvetica Neue" w:hAnsi="Helvetica" w:cs="Helvetica Neue"/>
                <w:sz w:val="22"/>
                <w:szCs w:val="22"/>
              </w:rPr>
              <w:t>místopředseda senátu</w:t>
            </w:r>
          </w:p>
        </w:tc>
      </w:tr>
    </w:tbl>
    <w:p w14:paraId="50578D52" w14:textId="5981C096" w:rsidR="002E75DF" w:rsidRDefault="005B18F7" w:rsidP="002E75DF">
      <w:pPr>
        <w:keepLines/>
        <w:snapToGrid w:val="0"/>
        <w:jc w:val="both"/>
        <w:rPr>
          <w:rFonts w:ascii="Helvetica" w:eastAsia="Helvetica Neue" w:hAnsi="Helvetica" w:cs="Helvetica Neue"/>
          <w:sz w:val="22"/>
          <w:szCs w:val="22"/>
        </w:rPr>
      </w:pPr>
      <w:r w:rsidRPr="00000929">
        <w:rPr>
          <w:rFonts w:ascii="Helvetica" w:eastAsia="Helvetica Neue" w:hAnsi="Helvetica" w:cs="Helvetica Neue"/>
          <w:sz w:val="22"/>
          <w:szCs w:val="22"/>
        </w:rPr>
        <w:t>Zapsala</w:t>
      </w:r>
      <w:r w:rsidR="00BE7B17">
        <w:rPr>
          <w:rFonts w:ascii="Helvetica" w:eastAsia="Helvetica Neue" w:hAnsi="Helvetica" w:cs="Helvetica Neue"/>
          <w:sz w:val="22"/>
          <w:szCs w:val="22"/>
        </w:rPr>
        <w:t>:</w:t>
      </w:r>
      <w:r w:rsidRPr="00000929">
        <w:rPr>
          <w:rFonts w:ascii="Helvetica" w:eastAsia="Helvetica Neue" w:hAnsi="Helvetica" w:cs="Helvetica Neue"/>
          <w:sz w:val="22"/>
          <w:szCs w:val="22"/>
        </w:rPr>
        <w:t xml:space="preserve"> </w:t>
      </w:r>
      <w:r w:rsidR="00654E1A">
        <w:rPr>
          <w:rFonts w:ascii="Helvetica" w:eastAsia="Helvetica Neue" w:hAnsi="Helvetica" w:cs="Helvetica Neue"/>
          <w:sz w:val="22"/>
          <w:szCs w:val="22"/>
        </w:rPr>
        <w:t>Kateřina Majdanová</w:t>
      </w:r>
    </w:p>
    <w:p w14:paraId="61C6312D" w14:textId="0B5980C4" w:rsidR="000346E1" w:rsidRDefault="000346E1">
      <w:pPr>
        <w:rPr>
          <w:rFonts w:ascii="Helvetica" w:eastAsia="Helvetica Neue" w:hAnsi="Helvetica" w:cs="Helvetica Neue"/>
          <w:sz w:val="22"/>
          <w:szCs w:val="22"/>
        </w:rPr>
      </w:pPr>
      <w:r>
        <w:rPr>
          <w:rFonts w:ascii="Helvetica" w:eastAsia="Helvetica Neue" w:hAnsi="Helvetica" w:cs="Helvetica Neue"/>
          <w:sz w:val="22"/>
          <w:szCs w:val="22"/>
        </w:rPr>
        <w:br w:type="page"/>
      </w:r>
    </w:p>
    <w:p w14:paraId="1FF692DB" w14:textId="71F75F75" w:rsidR="00C03F9A" w:rsidRDefault="000346E1" w:rsidP="00C03F9A">
      <w:pPr>
        <w:spacing w:after="220"/>
        <w:jc w:val="both"/>
        <w:rPr>
          <w:rStyle w:val="Hypertextovodkaz"/>
          <w:rFonts w:ascii="Helvetica" w:eastAsia="Helvetica Neue" w:hAnsi="Helvetica" w:cs="Helvetica Neue"/>
          <w:sz w:val="22"/>
          <w:szCs w:val="22"/>
        </w:rPr>
      </w:pPr>
      <w:r w:rsidRPr="00C03F9A">
        <w:rPr>
          <w:rFonts w:ascii="Helvetica" w:eastAsia="Helvetica Neue" w:hAnsi="Helvetica" w:cs="Helvetica Neue"/>
          <w:sz w:val="22"/>
          <w:szCs w:val="22"/>
        </w:rPr>
        <w:lastRenderedPageBreak/>
        <w:t xml:space="preserve">Příloha k bodu č. </w:t>
      </w:r>
      <w:r w:rsidR="009D65BF">
        <w:rPr>
          <w:rFonts w:ascii="Helvetica" w:eastAsia="Helvetica Neue" w:hAnsi="Helvetica" w:cs="Helvetica Neue"/>
          <w:sz w:val="22"/>
          <w:szCs w:val="22"/>
        </w:rPr>
        <w:t>2</w:t>
      </w:r>
      <w:r w:rsidR="00C03F9A" w:rsidRPr="00C03F9A">
        <w:rPr>
          <w:rFonts w:ascii="Helvetica" w:eastAsia="Helvetica Neue" w:hAnsi="Helvetica" w:cs="Helvetica Neue"/>
          <w:sz w:val="22"/>
          <w:szCs w:val="22"/>
        </w:rPr>
        <w:t xml:space="preserve"> </w:t>
      </w:r>
      <w:hyperlink r:id="rId10" w:history="1">
        <w:r w:rsidR="009D65BF" w:rsidRPr="009D65BF">
          <w:rPr>
            <w:rStyle w:val="Hypertextovodkaz"/>
            <w:rFonts w:ascii="Helvetica" w:eastAsia="Helvetica Neue" w:hAnsi="Helvetica" w:cs="Helvetica Neue"/>
            <w:sz w:val="22"/>
            <w:szCs w:val="22"/>
          </w:rPr>
          <w:t>Disciplinární řád pro studenty FSS MU</w:t>
        </w:r>
      </w:hyperlink>
    </w:p>
    <w:p w14:paraId="3A15F29B" w14:textId="7708FBBF" w:rsidR="00566B99" w:rsidRDefault="00566B99">
      <w:pPr>
        <w:rPr>
          <w:rFonts w:ascii="Helvetica" w:eastAsia="Helvetica Neue" w:hAnsi="Helvetica" w:cs="Helvetica"/>
          <w:b/>
          <w:bCs/>
          <w:sz w:val="22"/>
          <w:szCs w:val="22"/>
        </w:rPr>
      </w:pPr>
      <w:r>
        <w:rPr>
          <w:rFonts w:ascii="Helvetica" w:eastAsia="Helvetica Neue" w:hAnsi="Helvetica" w:cs="Helvetica"/>
          <w:b/>
          <w:bCs/>
          <w:sz w:val="22"/>
          <w:szCs w:val="22"/>
        </w:rPr>
        <w:br w:type="page"/>
      </w:r>
    </w:p>
    <w:p w14:paraId="74AED97E" w14:textId="77777777" w:rsidR="00566B99" w:rsidRPr="00566B99" w:rsidRDefault="00566B99" w:rsidP="00566B99">
      <w:pPr>
        <w:spacing w:after="220"/>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lastRenderedPageBreak/>
        <w:t>Translated with www.DeepL.com/Translator (free version)</w:t>
      </w:r>
    </w:p>
    <w:p w14:paraId="7EBB1F55" w14:textId="77777777" w:rsidR="00566B99" w:rsidRPr="000932B8" w:rsidRDefault="00566B99" w:rsidP="00566B99">
      <w:pPr>
        <w:jc w:val="center"/>
        <w:rPr>
          <w:rFonts w:ascii="Helvetica" w:eastAsia="Helvetica Neue" w:hAnsi="Helvetica" w:cs="Helvetica"/>
          <w:b/>
          <w:bCs/>
          <w:sz w:val="22"/>
          <w:szCs w:val="22"/>
          <w:lang w:val="en-GB"/>
        </w:rPr>
      </w:pPr>
      <w:r w:rsidRPr="000932B8">
        <w:rPr>
          <w:rFonts w:ascii="Helvetica" w:eastAsia="Helvetica Neue" w:hAnsi="Helvetica" w:cs="Helvetica"/>
          <w:b/>
          <w:bCs/>
          <w:sz w:val="22"/>
          <w:szCs w:val="22"/>
          <w:lang w:val="en-GB"/>
        </w:rPr>
        <w:t>Academic Senate of the Faculty of Social Studies of Masaryk University</w:t>
      </w:r>
    </w:p>
    <w:p w14:paraId="6BAE0B2B" w14:textId="72DAB181" w:rsidR="00566B99" w:rsidRPr="00566B99" w:rsidRDefault="00566B99" w:rsidP="00566B99">
      <w:pPr>
        <w:jc w:val="center"/>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Minutes of the 223rd meeting 31. 1. 2022</w:t>
      </w:r>
    </w:p>
    <w:p w14:paraId="4AD89015" w14:textId="77777777" w:rsidR="00566B99" w:rsidRPr="00566B99" w:rsidRDefault="00566B99" w:rsidP="00566B99">
      <w:pPr>
        <w:jc w:val="center"/>
        <w:rPr>
          <w:rFonts w:ascii="Helvetica" w:eastAsia="Helvetica Neue" w:hAnsi="Helvetica" w:cs="Helvetica"/>
          <w:bCs/>
          <w:sz w:val="22"/>
          <w:szCs w:val="22"/>
          <w:lang w:val="en-GB"/>
        </w:rPr>
      </w:pPr>
    </w:p>
    <w:p w14:paraId="0EEF643D"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Present (in alphabetical order):</w:t>
      </w:r>
    </w:p>
    <w:p w14:paraId="10E53621"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Mgr. </w:t>
      </w:r>
      <w:proofErr w:type="spellStart"/>
      <w:r w:rsidRPr="00566B99">
        <w:rPr>
          <w:rFonts w:ascii="Helvetica" w:eastAsia="Helvetica Neue" w:hAnsi="Helvetica" w:cs="Helvetica"/>
          <w:bCs/>
          <w:sz w:val="22"/>
          <w:szCs w:val="22"/>
          <w:lang w:val="en-GB"/>
        </w:rPr>
        <w:t>Kateřina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Fridrichová</w:t>
      </w:r>
      <w:proofErr w:type="spellEnd"/>
      <w:r w:rsidRPr="00566B99">
        <w:rPr>
          <w:rFonts w:ascii="Helvetica" w:eastAsia="Helvetica Neue" w:hAnsi="Helvetica" w:cs="Helvetica"/>
          <w:bCs/>
          <w:sz w:val="22"/>
          <w:szCs w:val="22"/>
          <w:lang w:val="en-GB"/>
        </w:rPr>
        <w:t>, Ph.D.</w:t>
      </w:r>
    </w:p>
    <w:p w14:paraId="445A4BC8"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PhDr</w:t>
      </w:r>
      <w:proofErr w:type="spellEnd"/>
      <w:r w:rsidRPr="00566B99">
        <w:rPr>
          <w:rFonts w:ascii="Helvetica" w:eastAsia="Helvetica Neue" w:hAnsi="Helvetica" w:cs="Helvetica"/>
          <w:bCs/>
          <w:sz w:val="22"/>
          <w:szCs w:val="22"/>
          <w:lang w:val="en-GB"/>
        </w:rPr>
        <w:t>. Pavel Horák, Ph.D.</w:t>
      </w:r>
    </w:p>
    <w:p w14:paraId="571A0F8C"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Irena </w:t>
      </w:r>
      <w:proofErr w:type="spellStart"/>
      <w:r w:rsidRPr="00566B99">
        <w:rPr>
          <w:rFonts w:ascii="Helvetica" w:eastAsia="Helvetica Neue" w:hAnsi="Helvetica" w:cs="Helvetica"/>
          <w:bCs/>
          <w:sz w:val="22"/>
          <w:szCs w:val="22"/>
          <w:lang w:val="en-GB"/>
        </w:rPr>
        <w:t>Kašparová</w:t>
      </w:r>
      <w:proofErr w:type="spellEnd"/>
      <w:r w:rsidRPr="00566B99">
        <w:rPr>
          <w:rFonts w:ascii="Helvetica" w:eastAsia="Helvetica Neue" w:hAnsi="Helvetica" w:cs="Helvetica"/>
          <w:bCs/>
          <w:sz w:val="22"/>
          <w:szCs w:val="22"/>
          <w:lang w:val="en-GB"/>
        </w:rPr>
        <w:t>, M.A., Ph.D.</w:t>
      </w:r>
    </w:p>
    <w:p w14:paraId="1DD34A2C"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Ph.D., M.A., Ph.D. ● Assoc. Mgr. et Mgr. </w:t>
      </w:r>
      <w:proofErr w:type="spellStart"/>
      <w:r w:rsidRPr="00566B99">
        <w:rPr>
          <w:rFonts w:ascii="Helvetica" w:eastAsia="Helvetica Neue" w:hAnsi="Helvetica" w:cs="Helvetica"/>
          <w:bCs/>
          <w:sz w:val="22"/>
          <w:szCs w:val="22"/>
          <w:lang w:val="en-GB"/>
        </w:rPr>
        <w:t>Oldřich</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Krpec</w:t>
      </w:r>
      <w:proofErr w:type="spellEnd"/>
      <w:r w:rsidRPr="00566B99">
        <w:rPr>
          <w:rFonts w:ascii="Helvetica" w:eastAsia="Helvetica Neue" w:hAnsi="Helvetica" w:cs="Helvetica"/>
          <w:bCs/>
          <w:sz w:val="22"/>
          <w:szCs w:val="22"/>
          <w:lang w:val="en-GB"/>
        </w:rPr>
        <w:t>, Ph.D.</w:t>
      </w:r>
    </w:p>
    <w:p w14:paraId="4DD14B6E"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Jan Albrecht</w:t>
      </w:r>
    </w:p>
    <w:p w14:paraId="7147A5CE"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Anna </w:t>
      </w:r>
      <w:proofErr w:type="spellStart"/>
      <w:r w:rsidRPr="00566B99">
        <w:rPr>
          <w:rFonts w:ascii="Helvetica" w:eastAsia="Helvetica Neue" w:hAnsi="Helvetica" w:cs="Helvetica"/>
          <w:bCs/>
          <w:sz w:val="22"/>
          <w:szCs w:val="22"/>
          <w:lang w:val="en-GB"/>
        </w:rPr>
        <w:t>Literová</w:t>
      </w:r>
      <w:proofErr w:type="spellEnd"/>
    </w:p>
    <w:p w14:paraId="64B0D0C9"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Markéta</w:t>
      </w:r>
      <w:proofErr w:type="spellEnd"/>
      <w:r w:rsidRPr="00566B99">
        <w:rPr>
          <w:rFonts w:ascii="Helvetica" w:eastAsia="Helvetica Neue" w:hAnsi="Helvetica" w:cs="Helvetica"/>
          <w:bCs/>
          <w:sz w:val="22"/>
          <w:szCs w:val="22"/>
          <w:lang w:val="en-GB"/>
        </w:rPr>
        <w:t xml:space="preserve"> Tereza </w:t>
      </w:r>
      <w:proofErr w:type="spellStart"/>
      <w:r w:rsidRPr="00566B99">
        <w:rPr>
          <w:rFonts w:ascii="Helvetica" w:eastAsia="Helvetica Neue" w:hAnsi="Helvetica" w:cs="Helvetica"/>
          <w:bCs/>
          <w:sz w:val="22"/>
          <w:szCs w:val="22"/>
          <w:lang w:val="en-GB"/>
        </w:rPr>
        <w:t>Piáčková</w:t>
      </w:r>
      <w:proofErr w:type="spellEnd"/>
    </w:p>
    <w:p w14:paraId="6E46A015"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Mgr. </w:t>
      </w:r>
      <w:proofErr w:type="spellStart"/>
      <w:r w:rsidRPr="00566B99">
        <w:rPr>
          <w:rFonts w:ascii="Helvetica" w:eastAsia="Helvetica Neue" w:hAnsi="Helvetica" w:cs="Helvetica"/>
          <w:bCs/>
          <w:sz w:val="22"/>
          <w:szCs w:val="22"/>
          <w:lang w:val="en-GB"/>
        </w:rPr>
        <w:t>Aneta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Pinková</w:t>
      </w:r>
      <w:proofErr w:type="spellEnd"/>
      <w:r w:rsidRPr="00566B99">
        <w:rPr>
          <w:rFonts w:ascii="Helvetica" w:eastAsia="Helvetica Neue" w:hAnsi="Helvetica" w:cs="Helvetica"/>
          <w:bCs/>
          <w:sz w:val="22"/>
          <w:szCs w:val="22"/>
          <w:lang w:val="en-GB"/>
        </w:rPr>
        <w:t>, Ph.D.</w:t>
      </w:r>
    </w:p>
    <w:p w14:paraId="26784981"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doc. </w:t>
      </w:r>
      <w:proofErr w:type="spellStart"/>
      <w:r w:rsidRPr="00566B99">
        <w:rPr>
          <w:rFonts w:ascii="Helvetica" w:eastAsia="Helvetica Neue" w:hAnsi="Helvetica" w:cs="Helvetica"/>
          <w:bCs/>
          <w:sz w:val="22"/>
          <w:szCs w:val="22"/>
          <w:lang w:val="en-GB"/>
        </w:rPr>
        <w:t>PhDr</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Věra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Stojarová</w:t>
      </w:r>
      <w:proofErr w:type="spellEnd"/>
      <w:r w:rsidRPr="00566B99">
        <w:rPr>
          <w:rFonts w:ascii="Helvetica" w:eastAsia="Helvetica Neue" w:hAnsi="Helvetica" w:cs="Helvetica"/>
          <w:bCs/>
          <w:sz w:val="22"/>
          <w:szCs w:val="22"/>
          <w:lang w:val="en-GB"/>
        </w:rPr>
        <w:t>, Ph.D.</w:t>
      </w:r>
    </w:p>
    <w:p w14:paraId="6FA8A7B6"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Martin </w:t>
      </w:r>
      <w:proofErr w:type="spellStart"/>
      <w:r w:rsidRPr="00566B99">
        <w:rPr>
          <w:rFonts w:ascii="Helvetica" w:eastAsia="Helvetica Neue" w:hAnsi="Helvetica" w:cs="Helvetica"/>
          <w:bCs/>
          <w:sz w:val="22"/>
          <w:szCs w:val="22"/>
          <w:lang w:val="en-GB"/>
        </w:rPr>
        <w:t>Veselý</w:t>
      </w:r>
      <w:proofErr w:type="spellEnd"/>
    </w:p>
    <w:p w14:paraId="3436E6C1"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Shengyue</w:t>
      </w:r>
      <w:proofErr w:type="spellEnd"/>
      <w:r w:rsidRPr="00566B99">
        <w:rPr>
          <w:rFonts w:ascii="Helvetica" w:eastAsia="Helvetica Neue" w:hAnsi="Helvetica" w:cs="Helvetica"/>
          <w:bCs/>
          <w:sz w:val="22"/>
          <w:szCs w:val="22"/>
          <w:lang w:val="en-GB"/>
        </w:rPr>
        <w:t xml:space="preserve"> Wang</w:t>
      </w:r>
    </w:p>
    <w:p w14:paraId="393F5AD9" w14:textId="77777777" w:rsidR="00566B99" w:rsidRPr="00566B99" w:rsidRDefault="00566B99" w:rsidP="00566B99">
      <w:pPr>
        <w:jc w:val="both"/>
        <w:rPr>
          <w:rFonts w:ascii="Helvetica" w:eastAsia="Helvetica Neue" w:hAnsi="Helvetica" w:cs="Helvetica"/>
          <w:bCs/>
          <w:sz w:val="22"/>
          <w:szCs w:val="22"/>
          <w:lang w:val="en-GB"/>
        </w:rPr>
      </w:pPr>
    </w:p>
    <w:p w14:paraId="4E8CFD6A"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Guests: </w:t>
      </w:r>
    </w:p>
    <w:p w14:paraId="11E2A965"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prof. </w:t>
      </w:r>
      <w:proofErr w:type="spellStart"/>
      <w:r w:rsidRPr="00566B99">
        <w:rPr>
          <w:rFonts w:ascii="Helvetica" w:eastAsia="Helvetica Neue" w:hAnsi="Helvetica" w:cs="Helvetica"/>
          <w:bCs/>
          <w:sz w:val="22"/>
          <w:szCs w:val="22"/>
          <w:lang w:val="en-GB"/>
        </w:rPr>
        <w:t>PhDr</w:t>
      </w:r>
      <w:proofErr w:type="spellEnd"/>
      <w:r w:rsidRPr="00566B99">
        <w:rPr>
          <w:rFonts w:ascii="Helvetica" w:eastAsia="Helvetica Neue" w:hAnsi="Helvetica" w:cs="Helvetica"/>
          <w:bCs/>
          <w:sz w:val="22"/>
          <w:szCs w:val="22"/>
          <w:lang w:val="en-GB"/>
        </w:rPr>
        <w:t xml:space="preserve">. Stanislav </w:t>
      </w:r>
      <w:proofErr w:type="spellStart"/>
      <w:r w:rsidRPr="00566B99">
        <w:rPr>
          <w:rFonts w:ascii="Helvetica" w:eastAsia="Helvetica Neue" w:hAnsi="Helvetica" w:cs="Helvetica"/>
          <w:bCs/>
          <w:sz w:val="22"/>
          <w:szCs w:val="22"/>
          <w:lang w:val="en-GB"/>
        </w:rPr>
        <w:t>Balík</w:t>
      </w:r>
      <w:proofErr w:type="spellEnd"/>
      <w:r w:rsidRPr="00566B99">
        <w:rPr>
          <w:rFonts w:ascii="Helvetica" w:eastAsia="Helvetica Neue" w:hAnsi="Helvetica" w:cs="Helvetica"/>
          <w:bCs/>
          <w:sz w:val="22"/>
          <w:szCs w:val="22"/>
          <w:lang w:val="en-GB"/>
        </w:rPr>
        <w:t>, Ph.D.</w:t>
      </w:r>
    </w:p>
    <w:p w14:paraId="3F895205"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Michaela </w:t>
      </w:r>
      <w:proofErr w:type="spellStart"/>
      <w:r w:rsidRPr="00566B99">
        <w:rPr>
          <w:rFonts w:ascii="Helvetica" w:eastAsia="Helvetica Neue" w:hAnsi="Helvetica" w:cs="Helvetica"/>
          <w:bCs/>
          <w:sz w:val="22"/>
          <w:szCs w:val="22"/>
          <w:lang w:val="en-GB"/>
        </w:rPr>
        <w:t>Černická</w:t>
      </w:r>
      <w:proofErr w:type="spellEnd"/>
      <w:r w:rsidRPr="00566B99">
        <w:rPr>
          <w:rFonts w:ascii="Helvetica" w:eastAsia="Helvetica Neue" w:hAnsi="Helvetica" w:cs="Helvetica"/>
          <w:bCs/>
          <w:sz w:val="22"/>
          <w:szCs w:val="22"/>
          <w:lang w:val="en-GB"/>
        </w:rPr>
        <w:t xml:space="preserve"> (interpreter)</w:t>
      </w:r>
    </w:p>
    <w:p w14:paraId="121C6ADA"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doc. </w:t>
      </w:r>
      <w:proofErr w:type="spellStart"/>
      <w:r w:rsidRPr="00566B99">
        <w:rPr>
          <w:rFonts w:ascii="Helvetica" w:eastAsia="Helvetica Neue" w:hAnsi="Helvetica" w:cs="Helvetica"/>
          <w:bCs/>
          <w:sz w:val="22"/>
          <w:szCs w:val="22"/>
          <w:lang w:val="en-GB"/>
        </w:rPr>
        <w:t>PhDr</w:t>
      </w:r>
      <w:proofErr w:type="spellEnd"/>
      <w:r w:rsidRPr="00566B99">
        <w:rPr>
          <w:rFonts w:ascii="Helvetica" w:eastAsia="Helvetica Neue" w:hAnsi="Helvetica" w:cs="Helvetica"/>
          <w:bCs/>
          <w:sz w:val="22"/>
          <w:szCs w:val="22"/>
          <w:lang w:val="en-GB"/>
        </w:rPr>
        <w:t xml:space="preserve">. Roman </w:t>
      </w:r>
      <w:proofErr w:type="spellStart"/>
      <w:r w:rsidRPr="00566B99">
        <w:rPr>
          <w:rFonts w:ascii="Helvetica" w:eastAsia="Helvetica Neue" w:hAnsi="Helvetica" w:cs="Helvetica"/>
          <w:bCs/>
          <w:sz w:val="22"/>
          <w:szCs w:val="22"/>
          <w:lang w:val="en-GB"/>
        </w:rPr>
        <w:t>Chytilek</w:t>
      </w:r>
      <w:proofErr w:type="spellEnd"/>
      <w:r w:rsidRPr="00566B99">
        <w:rPr>
          <w:rFonts w:ascii="Helvetica" w:eastAsia="Helvetica Neue" w:hAnsi="Helvetica" w:cs="Helvetica"/>
          <w:bCs/>
          <w:sz w:val="22"/>
          <w:szCs w:val="22"/>
          <w:lang w:val="en-GB"/>
        </w:rPr>
        <w:t>, Ph.D.</w:t>
      </w:r>
    </w:p>
    <w:p w14:paraId="673BE949"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Bc</w:t>
      </w:r>
      <w:proofErr w:type="spellEnd"/>
      <w:r w:rsidRPr="00566B99">
        <w:rPr>
          <w:rFonts w:ascii="Helvetica" w:eastAsia="Helvetica Neue" w:hAnsi="Helvetica" w:cs="Helvetica"/>
          <w:bCs/>
          <w:sz w:val="22"/>
          <w:szCs w:val="22"/>
          <w:lang w:val="en-GB"/>
        </w:rPr>
        <w:t xml:space="preserve">. Daniel </w:t>
      </w:r>
      <w:proofErr w:type="spellStart"/>
      <w:r w:rsidRPr="00566B99">
        <w:rPr>
          <w:rFonts w:ascii="Helvetica" w:eastAsia="Helvetica Neue" w:hAnsi="Helvetica" w:cs="Helvetica"/>
          <w:bCs/>
          <w:sz w:val="22"/>
          <w:szCs w:val="22"/>
          <w:lang w:val="en-GB"/>
        </w:rPr>
        <w:t>Jirků</w:t>
      </w:r>
      <w:proofErr w:type="spellEnd"/>
    </w:p>
    <w:p w14:paraId="0071894A"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Ing. </w:t>
      </w:r>
      <w:proofErr w:type="spellStart"/>
      <w:r w:rsidRPr="00566B99">
        <w:rPr>
          <w:rFonts w:ascii="Helvetica" w:eastAsia="Helvetica Neue" w:hAnsi="Helvetica" w:cs="Helvetica"/>
          <w:bCs/>
          <w:sz w:val="22"/>
          <w:szCs w:val="22"/>
          <w:lang w:val="en-GB"/>
        </w:rPr>
        <w:t>Pavlína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Kadlčková</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DiS.</w:t>
      </w:r>
      <w:proofErr w:type="spellEnd"/>
    </w:p>
    <w:p w14:paraId="1EAC8159"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Tina </w:t>
      </w:r>
      <w:proofErr w:type="spellStart"/>
      <w:r w:rsidRPr="00566B99">
        <w:rPr>
          <w:rFonts w:ascii="Helvetica" w:eastAsia="Helvetica Neue" w:hAnsi="Helvetica" w:cs="Helvetica"/>
          <w:bCs/>
          <w:sz w:val="22"/>
          <w:szCs w:val="22"/>
          <w:lang w:val="en-GB"/>
        </w:rPr>
        <w:t>Mizerová</w:t>
      </w:r>
      <w:proofErr w:type="spellEnd"/>
    </w:p>
    <w:p w14:paraId="5AEB0647"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Mgr. et Mgr. </w:t>
      </w:r>
      <w:proofErr w:type="spellStart"/>
      <w:r w:rsidRPr="00566B99">
        <w:rPr>
          <w:rFonts w:ascii="Helvetica" w:eastAsia="Helvetica Neue" w:hAnsi="Helvetica" w:cs="Helvetica"/>
          <w:bCs/>
          <w:sz w:val="22"/>
          <w:szCs w:val="22"/>
          <w:lang w:val="en-GB"/>
        </w:rPr>
        <w:t>Adéla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Souralová</w:t>
      </w:r>
      <w:proofErr w:type="spellEnd"/>
      <w:r w:rsidRPr="00566B99">
        <w:rPr>
          <w:rFonts w:ascii="Helvetica" w:eastAsia="Helvetica Neue" w:hAnsi="Helvetica" w:cs="Helvetica"/>
          <w:bCs/>
          <w:sz w:val="22"/>
          <w:szCs w:val="22"/>
          <w:lang w:val="en-GB"/>
        </w:rPr>
        <w:t>, Ph.D.</w:t>
      </w:r>
    </w:p>
    <w:p w14:paraId="055CBA0F"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PhDr</w:t>
      </w:r>
      <w:proofErr w:type="spellEnd"/>
      <w:r w:rsidRPr="00566B99">
        <w:rPr>
          <w:rFonts w:ascii="Helvetica" w:eastAsia="Helvetica Neue" w:hAnsi="Helvetica" w:cs="Helvetica"/>
          <w:bCs/>
          <w:sz w:val="22"/>
          <w:szCs w:val="22"/>
          <w:lang w:val="en-GB"/>
        </w:rPr>
        <w:t xml:space="preserve">. Petr </w:t>
      </w:r>
      <w:proofErr w:type="spellStart"/>
      <w:r w:rsidRPr="00566B99">
        <w:rPr>
          <w:rFonts w:ascii="Helvetica" w:eastAsia="Helvetica Neue" w:hAnsi="Helvetica" w:cs="Helvetica"/>
          <w:bCs/>
          <w:sz w:val="22"/>
          <w:szCs w:val="22"/>
          <w:lang w:val="en-GB"/>
        </w:rPr>
        <w:t>Suchý</w:t>
      </w:r>
      <w:proofErr w:type="spellEnd"/>
      <w:r w:rsidRPr="00566B99">
        <w:rPr>
          <w:rFonts w:ascii="Helvetica" w:eastAsia="Helvetica Neue" w:hAnsi="Helvetica" w:cs="Helvetica"/>
          <w:bCs/>
          <w:sz w:val="22"/>
          <w:szCs w:val="22"/>
          <w:lang w:val="en-GB"/>
        </w:rPr>
        <w:t>, Ph.D.</w:t>
      </w:r>
    </w:p>
    <w:p w14:paraId="515A8E97"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 Mgr. Veronika </w:t>
      </w:r>
      <w:proofErr w:type="spellStart"/>
      <w:r w:rsidRPr="00566B99">
        <w:rPr>
          <w:rFonts w:ascii="Helvetica" w:eastAsia="Helvetica Neue" w:hAnsi="Helvetica" w:cs="Helvetica"/>
          <w:bCs/>
          <w:sz w:val="22"/>
          <w:szCs w:val="22"/>
          <w:lang w:val="en-GB"/>
        </w:rPr>
        <w:t>Zapletalová</w:t>
      </w:r>
      <w:proofErr w:type="spellEnd"/>
      <w:r w:rsidRPr="00566B99">
        <w:rPr>
          <w:rFonts w:ascii="Helvetica" w:eastAsia="Helvetica Neue" w:hAnsi="Helvetica" w:cs="Helvetica"/>
          <w:bCs/>
          <w:sz w:val="22"/>
          <w:szCs w:val="22"/>
          <w:lang w:val="en-GB"/>
        </w:rPr>
        <w:t>, Ph.D.</w:t>
      </w:r>
    </w:p>
    <w:p w14:paraId="77AFB479" w14:textId="77777777" w:rsidR="00566B99" w:rsidRDefault="00566B99" w:rsidP="00566B99">
      <w:pPr>
        <w:jc w:val="both"/>
        <w:rPr>
          <w:rFonts w:ascii="Helvetica" w:eastAsia="Helvetica Neue" w:hAnsi="Helvetica" w:cs="Helvetica"/>
          <w:bCs/>
          <w:sz w:val="22"/>
          <w:szCs w:val="22"/>
          <w:lang w:val="en-GB"/>
        </w:rPr>
      </w:pPr>
    </w:p>
    <w:p w14:paraId="1A1D1917" w14:textId="6DC9F458"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Agenda:</w:t>
      </w:r>
    </w:p>
    <w:p w14:paraId="69583FD9"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1) Rules of budgeting of the Faculty of Social Studies of Masaryk University for the calendar year 2022 </w:t>
      </w:r>
    </w:p>
    <w:p w14:paraId="79966662"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2) Disciplinary Regulations for Students of the Faculty of Social Studies of Masaryk University</w:t>
      </w:r>
    </w:p>
    <w:p w14:paraId="19E2B5CA" w14:textId="2A95D694"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3) Consent of AS FSS MU to the appointment of a member of the Scientific Council of the Faculty of Social Sciences of Masaryk University - </w:t>
      </w:r>
      <w:r>
        <w:rPr>
          <w:rFonts w:ascii="Helvetica" w:eastAsia="Helvetica Neue" w:hAnsi="Helvetica" w:cs="Helvetica"/>
          <w:bCs/>
          <w:sz w:val="22"/>
          <w:szCs w:val="22"/>
          <w:lang w:val="en-GB"/>
        </w:rPr>
        <w:t>d</w:t>
      </w:r>
      <w:r w:rsidRPr="00566B99">
        <w:rPr>
          <w:rFonts w:ascii="Helvetica" w:eastAsia="Helvetica Neue" w:hAnsi="Helvetica" w:cs="Helvetica"/>
          <w:bCs/>
          <w:sz w:val="22"/>
          <w:szCs w:val="22"/>
          <w:lang w:val="en-GB"/>
        </w:rPr>
        <w:t xml:space="preserve">oc. </w:t>
      </w:r>
      <w:proofErr w:type="spellStart"/>
      <w:r w:rsidRPr="00566B99">
        <w:rPr>
          <w:rFonts w:ascii="Helvetica" w:eastAsia="Helvetica Neue" w:hAnsi="Helvetica" w:cs="Helvetica"/>
          <w:bCs/>
          <w:sz w:val="22"/>
          <w:szCs w:val="22"/>
          <w:lang w:val="en-GB"/>
        </w:rPr>
        <w:t>Adéla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Souralová</w:t>
      </w:r>
      <w:proofErr w:type="spellEnd"/>
    </w:p>
    <w:p w14:paraId="2964C759"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4) Miscellaneous</w:t>
      </w:r>
    </w:p>
    <w:p w14:paraId="1A406751" w14:textId="77777777" w:rsidR="00566B99" w:rsidRPr="00566B99" w:rsidRDefault="00566B99" w:rsidP="00566B99">
      <w:pPr>
        <w:jc w:val="both"/>
        <w:rPr>
          <w:rFonts w:ascii="Helvetica" w:eastAsia="Helvetica Neue" w:hAnsi="Helvetica" w:cs="Helvetica"/>
          <w:bCs/>
          <w:sz w:val="22"/>
          <w:szCs w:val="22"/>
          <w:lang w:val="en-GB"/>
        </w:rPr>
      </w:pPr>
    </w:p>
    <w:p w14:paraId="33C85AEE"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The agenda was approved (11 for, 0 against, 0 abstentions). </w:t>
      </w:r>
    </w:p>
    <w:p w14:paraId="1101A7C0" w14:textId="77777777" w:rsidR="00566B99" w:rsidRDefault="00566B99" w:rsidP="00566B99">
      <w:pPr>
        <w:jc w:val="both"/>
        <w:rPr>
          <w:rFonts w:ascii="Helvetica" w:eastAsia="Helvetica Neue" w:hAnsi="Helvetica" w:cs="Helvetica"/>
          <w:bCs/>
          <w:sz w:val="22"/>
          <w:szCs w:val="22"/>
          <w:lang w:val="en-GB"/>
        </w:rPr>
      </w:pPr>
    </w:p>
    <w:p w14:paraId="28552166" w14:textId="2AAB845D"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1) Rules of budgeting of the Faculty of Social Studies of Masaryk University for the calendar year 2022 </w:t>
      </w:r>
    </w:p>
    <w:p w14:paraId="64EEFDB9" w14:textId="77777777" w:rsidR="00566B99" w:rsidRPr="00566B99" w:rsidRDefault="00566B99" w:rsidP="00566B99">
      <w:pPr>
        <w:jc w:val="both"/>
        <w:rPr>
          <w:rFonts w:ascii="Helvetica" w:eastAsia="Helvetica Neue" w:hAnsi="Helvetica" w:cs="Helvetica"/>
          <w:bCs/>
          <w:sz w:val="22"/>
          <w:szCs w:val="22"/>
          <w:lang w:val="en-GB"/>
        </w:rPr>
      </w:pPr>
    </w:p>
    <w:p w14:paraId="3F88A0D6"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Dean: He informed that this is one of the most important documents. The biggest changes to the rules occurred in 2020 and 2021; this year's model is similar to previous years. It contains only minor changes. The first is the fact that in the mobility parameter, we have moved to a mechanism that we apply, for example, in the evaluation of science and research - multi-year windows (the last three years are evaluated). This is a principle that helps to stabilise the strategies of individual departments. A new module on social role has been included, and we are the first at MU to introduce this module. Another change concerns the ceilings for decreases </w:t>
      </w:r>
      <w:r w:rsidRPr="00566B99">
        <w:rPr>
          <w:rFonts w:ascii="Helvetica" w:eastAsia="Helvetica Neue" w:hAnsi="Helvetica" w:cs="Helvetica"/>
          <w:bCs/>
          <w:sz w:val="22"/>
          <w:szCs w:val="22"/>
          <w:lang w:val="en-GB"/>
        </w:rPr>
        <w:lastRenderedPageBreak/>
        <w:t>and increases, where year-on-year specific departments can increase by a maximum of 15% and decrease by 10%. This mechanism is particularly important for heads of departments, allowing them to work with certain staffing levels in the long term.</w:t>
      </w:r>
    </w:p>
    <w:p w14:paraId="778F0A87"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The rules are adopted without regard to individual departments; they are rules agreed by the academic community of the faculty.</w:t>
      </w:r>
    </w:p>
    <w:p w14:paraId="4593E69C" w14:textId="77777777" w:rsidR="00566B99" w:rsidRPr="00566B99" w:rsidRDefault="00566B99" w:rsidP="00566B99">
      <w:pPr>
        <w:jc w:val="both"/>
        <w:rPr>
          <w:rFonts w:ascii="Helvetica" w:eastAsia="Helvetica Neue" w:hAnsi="Helvetica" w:cs="Helvetica"/>
          <w:bCs/>
          <w:sz w:val="22"/>
          <w:szCs w:val="22"/>
          <w:lang w:val="en-GB"/>
        </w:rPr>
      </w:pPr>
    </w:p>
    <w:p w14:paraId="5602DB64" w14:textId="3FAD134B"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Members of the AS FSS MU did not raise any comments.</w:t>
      </w:r>
    </w:p>
    <w:p w14:paraId="46A77AAC" w14:textId="77777777" w:rsidR="00566B99" w:rsidRPr="00566B99" w:rsidRDefault="00566B99" w:rsidP="00566B99">
      <w:pPr>
        <w:jc w:val="both"/>
        <w:rPr>
          <w:rFonts w:ascii="Helvetica" w:eastAsia="Helvetica Neue" w:hAnsi="Helvetica" w:cs="Helvetica"/>
          <w:bCs/>
          <w:sz w:val="22"/>
          <w:szCs w:val="22"/>
          <w:lang w:val="en-GB"/>
        </w:rPr>
      </w:pPr>
    </w:p>
    <w:p w14:paraId="2219EF2E" w14:textId="138D9CF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Hor</w:t>
      </w:r>
      <w:r>
        <w:rPr>
          <w:rFonts w:ascii="Helvetica" w:eastAsia="Helvetica Neue" w:hAnsi="Helvetica" w:cs="Helvetica"/>
          <w:bCs/>
          <w:sz w:val="22"/>
          <w:szCs w:val="22"/>
          <w:lang w:val="en-GB"/>
        </w:rPr>
        <w:t>á</w:t>
      </w:r>
      <w:r w:rsidRPr="00566B99">
        <w:rPr>
          <w:rFonts w:ascii="Helvetica" w:eastAsia="Helvetica Neue" w:hAnsi="Helvetica" w:cs="Helvetica"/>
          <w:bCs/>
          <w:sz w:val="22"/>
          <w:szCs w:val="22"/>
          <w:lang w:val="en-GB"/>
        </w:rPr>
        <w:t>k: He called for a vote on the resolution.</w:t>
      </w:r>
    </w:p>
    <w:p w14:paraId="57F97141" w14:textId="77777777" w:rsidR="00566B99" w:rsidRPr="00566B99" w:rsidRDefault="00566B99" w:rsidP="00566B99">
      <w:pPr>
        <w:jc w:val="both"/>
        <w:rPr>
          <w:rFonts w:ascii="Helvetica" w:eastAsia="Helvetica Neue" w:hAnsi="Helvetica" w:cs="Helvetica"/>
          <w:bCs/>
          <w:sz w:val="22"/>
          <w:szCs w:val="22"/>
          <w:lang w:val="en-GB"/>
        </w:rPr>
      </w:pPr>
    </w:p>
    <w:p w14:paraId="177AB7A3" w14:textId="2DBA0919"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Resolution: </w:t>
      </w:r>
      <w:r>
        <w:rPr>
          <w:rFonts w:ascii="Helvetica" w:eastAsia="Helvetica Neue" w:hAnsi="Helvetica" w:cs="Helvetica"/>
          <w:bCs/>
          <w:sz w:val="22"/>
          <w:szCs w:val="22"/>
          <w:lang w:val="en-GB"/>
        </w:rPr>
        <w:t>T</w:t>
      </w:r>
      <w:r w:rsidRPr="00566B99">
        <w:rPr>
          <w:rFonts w:ascii="Helvetica" w:eastAsia="Helvetica Neue" w:hAnsi="Helvetica" w:cs="Helvetica"/>
          <w:bCs/>
          <w:sz w:val="22"/>
          <w:szCs w:val="22"/>
          <w:lang w:val="en-GB"/>
        </w:rPr>
        <w:t>he AS FSS MU discussed and approved the FSS MU Budgeting Rules for calendar year 2022.</w:t>
      </w:r>
    </w:p>
    <w:p w14:paraId="59E3A6B4" w14:textId="77777777" w:rsidR="00566B99" w:rsidRPr="00566B99" w:rsidRDefault="00566B99" w:rsidP="00566B99">
      <w:pPr>
        <w:jc w:val="both"/>
        <w:rPr>
          <w:rFonts w:ascii="Helvetica" w:eastAsia="Helvetica Neue" w:hAnsi="Helvetica" w:cs="Helvetica"/>
          <w:bCs/>
          <w:sz w:val="22"/>
          <w:szCs w:val="22"/>
          <w:lang w:val="en-GB"/>
        </w:rPr>
      </w:pPr>
    </w:p>
    <w:p w14:paraId="0D7F33F7" w14:textId="3ACB6C59" w:rsid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(11 for, 0 against, 0 abstentions)</w:t>
      </w:r>
    </w:p>
    <w:p w14:paraId="29086A26" w14:textId="77777777" w:rsidR="00566B99" w:rsidRPr="00566B99" w:rsidRDefault="00566B99" w:rsidP="00566B99">
      <w:pPr>
        <w:jc w:val="both"/>
        <w:rPr>
          <w:rFonts w:ascii="Helvetica" w:eastAsia="Helvetica Neue" w:hAnsi="Helvetica" w:cs="Helvetica"/>
          <w:bCs/>
          <w:sz w:val="22"/>
          <w:szCs w:val="22"/>
          <w:lang w:val="en-GB"/>
        </w:rPr>
      </w:pPr>
    </w:p>
    <w:p w14:paraId="63F945C6"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2) Disciplinary Regulations for Students of the Faculty of Social Studies of Masaryk University</w:t>
      </w:r>
    </w:p>
    <w:p w14:paraId="6CF69BDD" w14:textId="77777777" w:rsidR="00566B99" w:rsidRPr="00566B99" w:rsidRDefault="00566B99" w:rsidP="00566B99">
      <w:pPr>
        <w:jc w:val="both"/>
        <w:rPr>
          <w:rFonts w:ascii="Helvetica" w:eastAsia="Helvetica Neue" w:hAnsi="Helvetica" w:cs="Helvetica"/>
          <w:bCs/>
          <w:sz w:val="22"/>
          <w:szCs w:val="22"/>
          <w:lang w:val="en-GB"/>
        </w:rPr>
      </w:pPr>
    </w:p>
    <w:p w14:paraId="4BC64C72" w14:textId="6740F355"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Hor</w:t>
      </w:r>
      <w:r>
        <w:rPr>
          <w:rFonts w:ascii="Helvetica" w:eastAsia="Helvetica Neue" w:hAnsi="Helvetica" w:cs="Helvetica"/>
          <w:bCs/>
          <w:sz w:val="22"/>
          <w:szCs w:val="22"/>
          <w:lang w:val="en-GB"/>
        </w:rPr>
        <w:t>á</w:t>
      </w:r>
      <w:r w:rsidRPr="00566B99">
        <w:rPr>
          <w:rFonts w:ascii="Helvetica" w:eastAsia="Helvetica Neue" w:hAnsi="Helvetica" w:cs="Helvetica"/>
          <w:bCs/>
          <w:sz w:val="22"/>
          <w:szCs w:val="22"/>
          <w:lang w:val="en-GB"/>
        </w:rPr>
        <w:t>k: Invited the Dean to briefly discuss the proposal as presented.</w:t>
      </w:r>
    </w:p>
    <w:p w14:paraId="116F7F45"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Dean: He informed that this is a proposal that responds to a change in university legislation. Until now, each faculty had its own Disciplinary Regulations. The individual documents differed in their disciplinary process. In order to unify the process, the University had moved to adopt a University Disciplinary Code. Following this, the Dean presented the revised Faculty Disciplinary Regulations, which correspond to the University Regulations.</w:t>
      </w:r>
    </w:p>
    <w:p w14:paraId="7D7222F9"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The members of the AS FSS MU did not make any comments.</w:t>
      </w:r>
    </w:p>
    <w:p w14:paraId="1EB4B168" w14:textId="77777777" w:rsidR="00566B99" w:rsidRPr="00566B99" w:rsidRDefault="00566B99" w:rsidP="00566B99">
      <w:pPr>
        <w:jc w:val="both"/>
        <w:rPr>
          <w:rFonts w:ascii="Helvetica" w:eastAsia="Helvetica Neue" w:hAnsi="Helvetica" w:cs="Helvetica"/>
          <w:bCs/>
          <w:sz w:val="22"/>
          <w:szCs w:val="22"/>
          <w:lang w:val="en-GB"/>
        </w:rPr>
      </w:pPr>
    </w:p>
    <w:p w14:paraId="15069B81" w14:textId="5544BB5C"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Horák: </w:t>
      </w:r>
      <w:r w:rsidR="000932B8">
        <w:rPr>
          <w:rFonts w:ascii="Helvetica" w:eastAsia="Helvetica Neue" w:hAnsi="Helvetica" w:cs="Helvetica"/>
          <w:bCs/>
          <w:sz w:val="22"/>
          <w:szCs w:val="22"/>
          <w:lang w:val="en-GB"/>
        </w:rPr>
        <w:t>C</w:t>
      </w:r>
      <w:r w:rsidRPr="00566B99">
        <w:rPr>
          <w:rFonts w:ascii="Helvetica" w:eastAsia="Helvetica Neue" w:hAnsi="Helvetica" w:cs="Helvetica"/>
          <w:bCs/>
          <w:sz w:val="22"/>
          <w:szCs w:val="22"/>
          <w:lang w:val="en-GB"/>
        </w:rPr>
        <w:t>alled for a vote on the resolution.</w:t>
      </w:r>
    </w:p>
    <w:p w14:paraId="39886A99" w14:textId="77777777" w:rsidR="00566B99" w:rsidRPr="00566B99" w:rsidRDefault="00566B99" w:rsidP="00566B99">
      <w:pPr>
        <w:jc w:val="both"/>
        <w:rPr>
          <w:rFonts w:ascii="Helvetica" w:eastAsia="Helvetica Neue" w:hAnsi="Helvetica" w:cs="Helvetica"/>
          <w:bCs/>
          <w:sz w:val="22"/>
          <w:szCs w:val="22"/>
          <w:lang w:val="en-GB"/>
        </w:rPr>
      </w:pPr>
    </w:p>
    <w:p w14:paraId="416E350A" w14:textId="4DE514C6"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Resolution: </w:t>
      </w:r>
      <w:r>
        <w:rPr>
          <w:rFonts w:ascii="Helvetica" w:eastAsia="Helvetica Neue" w:hAnsi="Helvetica" w:cs="Helvetica"/>
          <w:bCs/>
          <w:sz w:val="22"/>
          <w:szCs w:val="22"/>
          <w:lang w:val="en-GB"/>
        </w:rPr>
        <w:t>T</w:t>
      </w:r>
      <w:r w:rsidRPr="00566B99">
        <w:rPr>
          <w:rFonts w:ascii="Helvetica" w:eastAsia="Helvetica Neue" w:hAnsi="Helvetica" w:cs="Helvetica"/>
          <w:bCs/>
          <w:sz w:val="22"/>
          <w:szCs w:val="22"/>
          <w:lang w:val="en-GB"/>
        </w:rPr>
        <w:t>he AS FSS MU approved the Disciplinary Regulations for FSS MU students as attached to the minutes and instructed its Chair to forward them to the MU Academic Senate without delay.</w:t>
      </w:r>
    </w:p>
    <w:p w14:paraId="3DC76BAB" w14:textId="77777777" w:rsidR="00566B99" w:rsidRDefault="00566B99" w:rsidP="00566B99">
      <w:pPr>
        <w:jc w:val="both"/>
        <w:rPr>
          <w:rFonts w:ascii="Helvetica" w:eastAsia="Helvetica Neue" w:hAnsi="Helvetica" w:cs="Helvetica"/>
          <w:bCs/>
          <w:sz w:val="22"/>
          <w:szCs w:val="22"/>
          <w:lang w:val="en-GB"/>
        </w:rPr>
      </w:pPr>
    </w:p>
    <w:p w14:paraId="3BF5A915" w14:textId="1BB9B0FC"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(11 for, 0 against, 0 abstentions)</w:t>
      </w:r>
    </w:p>
    <w:p w14:paraId="1ACBE916" w14:textId="77777777" w:rsidR="00566B99" w:rsidRDefault="00566B99" w:rsidP="00566B99">
      <w:pPr>
        <w:jc w:val="both"/>
        <w:rPr>
          <w:rFonts w:ascii="Helvetica" w:eastAsia="Helvetica Neue" w:hAnsi="Helvetica" w:cs="Helvetica"/>
          <w:bCs/>
          <w:sz w:val="22"/>
          <w:szCs w:val="22"/>
          <w:lang w:val="en-GB"/>
        </w:rPr>
      </w:pPr>
    </w:p>
    <w:p w14:paraId="5A646C69" w14:textId="1AB7DDFD"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3) Consent of the AS FSS MU to the appointment of a member of the FSS MU Scientific Council - Assoc. </w:t>
      </w:r>
      <w:proofErr w:type="spellStart"/>
      <w:r w:rsidRPr="00566B99">
        <w:rPr>
          <w:rFonts w:ascii="Helvetica" w:eastAsia="Helvetica Neue" w:hAnsi="Helvetica" w:cs="Helvetica"/>
          <w:bCs/>
          <w:sz w:val="22"/>
          <w:szCs w:val="22"/>
          <w:lang w:val="en-GB"/>
        </w:rPr>
        <w:t>Adéla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Souralová</w:t>
      </w:r>
      <w:proofErr w:type="spellEnd"/>
    </w:p>
    <w:p w14:paraId="599FD38E" w14:textId="14325FD3"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Dean: He informed that Prof. Hana </w:t>
      </w:r>
      <w:proofErr w:type="spellStart"/>
      <w:r w:rsidRPr="00566B99">
        <w:rPr>
          <w:rFonts w:ascii="Helvetica" w:eastAsia="Helvetica Neue" w:hAnsi="Helvetica" w:cs="Helvetica"/>
          <w:bCs/>
          <w:sz w:val="22"/>
          <w:szCs w:val="22"/>
          <w:lang w:val="en-GB"/>
        </w:rPr>
        <w:t>Librová</w:t>
      </w:r>
      <w:proofErr w:type="spellEnd"/>
      <w:r w:rsidRPr="00566B99">
        <w:rPr>
          <w:rFonts w:ascii="Helvetica" w:eastAsia="Helvetica Neue" w:hAnsi="Helvetica" w:cs="Helvetica"/>
          <w:bCs/>
          <w:sz w:val="22"/>
          <w:szCs w:val="22"/>
          <w:lang w:val="en-GB"/>
        </w:rPr>
        <w:t xml:space="preserve"> announced her resignation from the FSS MU SC on 14 January 2022. He proposed the appointment of doc. </w:t>
      </w:r>
      <w:proofErr w:type="spellStart"/>
      <w:r w:rsidRPr="00566B99">
        <w:rPr>
          <w:rFonts w:ascii="Helvetica" w:eastAsia="Helvetica Neue" w:hAnsi="Helvetica" w:cs="Helvetica"/>
          <w:bCs/>
          <w:sz w:val="22"/>
          <w:szCs w:val="22"/>
          <w:lang w:val="en-GB"/>
        </w:rPr>
        <w:t>Adéla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Souralová</w:t>
      </w:r>
      <w:proofErr w:type="spellEnd"/>
      <w:r w:rsidRPr="00566B99">
        <w:rPr>
          <w:rFonts w:ascii="Helvetica" w:eastAsia="Helvetica Neue" w:hAnsi="Helvetica" w:cs="Helvetica"/>
          <w:bCs/>
          <w:sz w:val="22"/>
          <w:szCs w:val="22"/>
          <w:lang w:val="en-GB"/>
        </w:rPr>
        <w:t xml:space="preserve"> for her professional profile. Assoc. </w:t>
      </w:r>
      <w:proofErr w:type="spellStart"/>
      <w:r w:rsidRPr="00566B99">
        <w:rPr>
          <w:rFonts w:ascii="Helvetica" w:eastAsia="Helvetica Neue" w:hAnsi="Helvetica" w:cs="Helvetica"/>
          <w:bCs/>
          <w:sz w:val="22"/>
          <w:szCs w:val="22"/>
          <w:lang w:val="en-GB"/>
        </w:rPr>
        <w:t>Souralová</w:t>
      </w:r>
      <w:proofErr w:type="spellEnd"/>
      <w:r w:rsidRPr="00566B99">
        <w:rPr>
          <w:rFonts w:ascii="Helvetica" w:eastAsia="Helvetica Neue" w:hAnsi="Helvetica" w:cs="Helvetica"/>
          <w:bCs/>
          <w:sz w:val="22"/>
          <w:szCs w:val="22"/>
          <w:lang w:val="en-GB"/>
        </w:rPr>
        <w:t xml:space="preserve"> is a representative of the field of social anthropology, which has not yet been directly represented on the FSS MU Scientific Council. She is a widely accepted sociologist who brings interesting topics and processes them using qualitative methods. Environmental studies will not remain without representation, it is represented on the FSS MU Scientific Council by </w:t>
      </w:r>
      <w:r>
        <w:rPr>
          <w:rFonts w:ascii="Helvetica" w:eastAsia="Helvetica Neue" w:hAnsi="Helvetica" w:cs="Helvetica"/>
          <w:bCs/>
          <w:sz w:val="22"/>
          <w:szCs w:val="22"/>
          <w:lang w:val="en-GB"/>
        </w:rPr>
        <w:t>doc</w:t>
      </w:r>
      <w:r w:rsidRPr="00566B99">
        <w:rPr>
          <w:rFonts w:ascii="Helvetica" w:eastAsia="Helvetica Neue" w:hAnsi="Helvetica" w:cs="Helvetica"/>
          <w:bCs/>
          <w:sz w:val="22"/>
          <w:szCs w:val="22"/>
          <w:lang w:val="en-GB"/>
        </w:rPr>
        <w:t xml:space="preserve">. Bohuslav </w:t>
      </w:r>
      <w:proofErr w:type="spellStart"/>
      <w:r w:rsidRPr="00566B99">
        <w:rPr>
          <w:rFonts w:ascii="Helvetica" w:eastAsia="Helvetica Neue" w:hAnsi="Helvetica" w:cs="Helvetica"/>
          <w:bCs/>
          <w:sz w:val="22"/>
          <w:szCs w:val="22"/>
          <w:lang w:val="en-GB"/>
        </w:rPr>
        <w:t>Binka</w:t>
      </w:r>
      <w:proofErr w:type="spellEnd"/>
      <w:r w:rsidRPr="00566B99">
        <w:rPr>
          <w:rFonts w:ascii="Helvetica" w:eastAsia="Helvetica Neue" w:hAnsi="Helvetica" w:cs="Helvetica"/>
          <w:bCs/>
          <w:sz w:val="22"/>
          <w:szCs w:val="22"/>
          <w:lang w:val="en-GB"/>
        </w:rPr>
        <w:t>.</w:t>
      </w:r>
    </w:p>
    <w:p w14:paraId="5F855FC4" w14:textId="77777777" w:rsidR="00566B99" w:rsidRDefault="00566B99" w:rsidP="00566B99">
      <w:pPr>
        <w:jc w:val="both"/>
        <w:rPr>
          <w:rFonts w:ascii="Helvetica" w:eastAsia="Helvetica Neue" w:hAnsi="Helvetica" w:cs="Helvetica"/>
          <w:bCs/>
          <w:sz w:val="22"/>
          <w:szCs w:val="22"/>
          <w:lang w:val="en-GB"/>
        </w:rPr>
      </w:pPr>
    </w:p>
    <w:p w14:paraId="6383DF80" w14:textId="43EF5948"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Horák: </w:t>
      </w:r>
      <w:r w:rsidR="000932B8">
        <w:rPr>
          <w:rFonts w:ascii="Helvetica" w:eastAsia="Helvetica Neue" w:hAnsi="Helvetica" w:cs="Helvetica"/>
          <w:bCs/>
          <w:sz w:val="22"/>
          <w:szCs w:val="22"/>
          <w:lang w:val="en-GB"/>
        </w:rPr>
        <w:t>C</w:t>
      </w:r>
      <w:r w:rsidRPr="00566B99">
        <w:rPr>
          <w:rFonts w:ascii="Helvetica" w:eastAsia="Helvetica Neue" w:hAnsi="Helvetica" w:cs="Helvetica"/>
          <w:bCs/>
          <w:sz w:val="22"/>
          <w:szCs w:val="22"/>
          <w:lang w:val="en-GB"/>
        </w:rPr>
        <w:t>alled for a vote on the resolution.</w:t>
      </w:r>
    </w:p>
    <w:p w14:paraId="55222770" w14:textId="77777777" w:rsidR="00566B99" w:rsidRPr="00566B99" w:rsidRDefault="00566B99" w:rsidP="00566B99">
      <w:pPr>
        <w:jc w:val="both"/>
        <w:rPr>
          <w:rFonts w:ascii="Helvetica" w:eastAsia="Helvetica Neue" w:hAnsi="Helvetica" w:cs="Helvetica"/>
          <w:bCs/>
          <w:sz w:val="22"/>
          <w:szCs w:val="22"/>
          <w:lang w:val="en-GB"/>
        </w:rPr>
      </w:pPr>
    </w:p>
    <w:p w14:paraId="1A4FC9C8" w14:textId="67ED9CAF"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Resolution: </w:t>
      </w:r>
      <w:r w:rsidR="000932B8">
        <w:rPr>
          <w:rFonts w:ascii="Helvetica" w:eastAsia="Helvetica Neue" w:hAnsi="Helvetica" w:cs="Helvetica"/>
          <w:bCs/>
          <w:sz w:val="22"/>
          <w:szCs w:val="22"/>
          <w:lang w:val="en-GB"/>
        </w:rPr>
        <w:t>T</w:t>
      </w:r>
      <w:r w:rsidRPr="00566B99">
        <w:rPr>
          <w:rFonts w:ascii="Helvetica" w:eastAsia="Helvetica Neue" w:hAnsi="Helvetica" w:cs="Helvetica"/>
          <w:bCs/>
          <w:sz w:val="22"/>
          <w:szCs w:val="22"/>
          <w:lang w:val="en-GB"/>
        </w:rPr>
        <w:t xml:space="preserve">he AS FSS MU took note of the resignation of </w:t>
      </w:r>
      <w:r>
        <w:rPr>
          <w:rFonts w:ascii="Helvetica" w:eastAsia="Helvetica Neue" w:hAnsi="Helvetica" w:cs="Helvetica"/>
          <w:bCs/>
          <w:sz w:val="22"/>
          <w:szCs w:val="22"/>
          <w:lang w:val="en-GB"/>
        </w:rPr>
        <w:t>p</w:t>
      </w:r>
      <w:r w:rsidRPr="00566B99">
        <w:rPr>
          <w:rFonts w:ascii="Helvetica" w:eastAsia="Helvetica Neue" w:hAnsi="Helvetica" w:cs="Helvetica"/>
          <w:bCs/>
          <w:sz w:val="22"/>
          <w:szCs w:val="22"/>
          <w:lang w:val="en-GB"/>
        </w:rPr>
        <w:t xml:space="preserve">rof. Hana </w:t>
      </w:r>
      <w:proofErr w:type="spellStart"/>
      <w:r w:rsidRPr="00566B99">
        <w:rPr>
          <w:rFonts w:ascii="Helvetica" w:eastAsia="Helvetica Neue" w:hAnsi="Helvetica" w:cs="Helvetica"/>
          <w:bCs/>
          <w:sz w:val="22"/>
          <w:szCs w:val="22"/>
          <w:lang w:val="en-GB"/>
        </w:rPr>
        <w:t>Librová</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PhDr</w:t>
      </w:r>
      <w:proofErr w:type="spellEnd"/>
      <w:r w:rsidRPr="00566B99">
        <w:rPr>
          <w:rFonts w:ascii="Helvetica" w:eastAsia="Helvetica Neue" w:hAnsi="Helvetica" w:cs="Helvetica"/>
          <w:bCs/>
          <w:sz w:val="22"/>
          <w:szCs w:val="22"/>
          <w:lang w:val="en-GB"/>
        </w:rPr>
        <w:t xml:space="preserve">. AS FSS MU discussed and approved the intention of the Dean of FSS MU to appoint </w:t>
      </w:r>
      <w:r>
        <w:rPr>
          <w:rFonts w:ascii="Helvetica" w:eastAsia="Helvetica Neue" w:hAnsi="Helvetica" w:cs="Helvetica"/>
          <w:bCs/>
          <w:sz w:val="22"/>
          <w:szCs w:val="22"/>
          <w:lang w:val="en-GB"/>
        </w:rPr>
        <w:t>doc</w:t>
      </w:r>
      <w:r w:rsidRPr="00566B99">
        <w:rPr>
          <w:rFonts w:ascii="Helvetica" w:eastAsia="Helvetica Neue" w:hAnsi="Helvetica" w:cs="Helvetica"/>
          <w:bCs/>
          <w:sz w:val="22"/>
          <w:szCs w:val="22"/>
          <w:lang w:val="en-GB"/>
        </w:rPr>
        <w:t xml:space="preserve">. Mgr. et Mgr. </w:t>
      </w:r>
      <w:proofErr w:type="spellStart"/>
      <w:r w:rsidRPr="00566B99">
        <w:rPr>
          <w:rFonts w:ascii="Helvetica" w:eastAsia="Helvetica Neue" w:hAnsi="Helvetica" w:cs="Helvetica"/>
          <w:bCs/>
          <w:sz w:val="22"/>
          <w:szCs w:val="22"/>
          <w:lang w:val="en-GB"/>
        </w:rPr>
        <w:t>Adéla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Souralová</w:t>
      </w:r>
      <w:proofErr w:type="spellEnd"/>
      <w:r w:rsidRPr="00566B99">
        <w:rPr>
          <w:rFonts w:ascii="Helvetica" w:eastAsia="Helvetica Neue" w:hAnsi="Helvetica" w:cs="Helvetica"/>
          <w:bCs/>
          <w:sz w:val="22"/>
          <w:szCs w:val="22"/>
          <w:lang w:val="en-GB"/>
        </w:rPr>
        <w:t xml:space="preserve">, Ph.D. </w:t>
      </w:r>
    </w:p>
    <w:p w14:paraId="35D2E7CD" w14:textId="77777777" w:rsidR="00566B99" w:rsidRDefault="00566B99" w:rsidP="00566B99">
      <w:pPr>
        <w:jc w:val="both"/>
        <w:rPr>
          <w:rFonts w:ascii="Helvetica" w:eastAsia="Helvetica Neue" w:hAnsi="Helvetica" w:cs="Helvetica"/>
          <w:bCs/>
          <w:sz w:val="22"/>
          <w:szCs w:val="22"/>
          <w:lang w:val="en-GB"/>
        </w:rPr>
      </w:pPr>
    </w:p>
    <w:p w14:paraId="01FCCC2F" w14:textId="2D5F231D"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lastRenderedPageBreak/>
        <w:t>(11 for, 0 against, 0 abstentions)</w:t>
      </w:r>
    </w:p>
    <w:p w14:paraId="4192F98C" w14:textId="77777777" w:rsidR="00566B99" w:rsidRDefault="00566B99" w:rsidP="00566B99">
      <w:pPr>
        <w:jc w:val="both"/>
        <w:rPr>
          <w:rFonts w:ascii="Helvetica" w:eastAsia="Helvetica Neue" w:hAnsi="Helvetica" w:cs="Helvetica"/>
          <w:bCs/>
          <w:sz w:val="22"/>
          <w:szCs w:val="22"/>
          <w:lang w:val="en-GB"/>
        </w:rPr>
      </w:pPr>
    </w:p>
    <w:p w14:paraId="5A31E856" w14:textId="77137C42"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4) Miscellaneous</w:t>
      </w:r>
    </w:p>
    <w:p w14:paraId="47AB0D1A" w14:textId="77777777" w:rsidR="00566B99" w:rsidRPr="00566B99" w:rsidRDefault="00566B99" w:rsidP="00566B99">
      <w:pPr>
        <w:jc w:val="both"/>
        <w:rPr>
          <w:rFonts w:ascii="Helvetica" w:eastAsia="Helvetica Neue" w:hAnsi="Helvetica" w:cs="Helvetica"/>
          <w:bCs/>
          <w:sz w:val="22"/>
          <w:szCs w:val="22"/>
          <w:lang w:val="en-GB"/>
        </w:rPr>
      </w:pPr>
    </w:p>
    <w:p w14:paraId="08227178"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a) The Dean briefly informed about preventive measures in connection with the epidemiological situation. He informed that at the moment the testing of employees who commute to the faculty is underway. So far, two positive antigen tests have been picked up. Approximately 95% of the staff is vaccinated, and we suspect that 80-85% of the students are vaccinated. The semester was completed without major problems, and no outbreaks have occurred.</w:t>
      </w:r>
    </w:p>
    <w:p w14:paraId="2C67C5F6"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We do not yet have information on the arrangements for the next semester, we assume that this issue will be addressed by the university management with the Crisis Committee in the coming days. The Dean has advised that classes will not be taught in a hybrid model.</w:t>
      </w:r>
    </w:p>
    <w:p w14:paraId="24223F24" w14:textId="77777777" w:rsidR="00566B99" w:rsidRPr="00566B99" w:rsidRDefault="00566B99" w:rsidP="00566B99">
      <w:pPr>
        <w:jc w:val="both"/>
        <w:rPr>
          <w:rFonts w:ascii="Helvetica" w:eastAsia="Helvetica Neue" w:hAnsi="Helvetica" w:cs="Helvetica"/>
          <w:bCs/>
          <w:sz w:val="22"/>
          <w:szCs w:val="22"/>
          <w:lang w:val="en-GB"/>
        </w:rPr>
      </w:pPr>
    </w:p>
    <w:p w14:paraId="54CEA722" w14:textId="77777777" w:rsidR="000932B8" w:rsidRPr="00566B99" w:rsidRDefault="00566B99" w:rsidP="000932B8">
      <w:pPr>
        <w:jc w:val="both"/>
        <w:rPr>
          <w:rFonts w:ascii="Helvetica" w:eastAsia="Helvetica Neue" w:hAnsi="Helvetica" w:cs="Helvetica"/>
          <w:bCs/>
          <w:sz w:val="22"/>
          <w:szCs w:val="22"/>
          <w:lang w:val="en-GB"/>
        </w:rPr>
      </w:pPr>
      <w:proofErr w:type="spellStart"/>
      <w:r w:rsidRPr="00566B99">
        <w:rPr>
          <w:rFonts w:ascii="Helvetica" w:eastAsia="Helvetica Neue" w:hAnsi="Helvetica" w:cs="Helvetica"/>
          <w:bCs/>
          <w:sz w:val="22"/>
          <w:szCs w:val="22"/>
          <w:lang w:val="en-GB"/>
        </w:rPr>
        <w:t>Ka</w:t>
      </w:r>
      <w:r>
        <w:rPr>
          <w:rFonts w:ascii="Helvetica" w:eastAsia="Helvetica Neue" w:hAnsi="Helvetica" w:cs="Helvetica"/>
          <w:bCs/>
          <w:sz w:val="22"/>
          <w:szCs w:val="22"/>
          <w:lang w:val="en-GB"/>
        </w:rPr>
        <w:t>š</w:t>
      </w:r>
      <w:r w:rsidRPr="00566B99">
        <w:rPr>
          <w:rFonts w:ascii="Helvetica" w:eastAsia="Helvetica Neue" w:hAnsi="Helvetica" w:cs="Helvetica"/>
          <w:bCs/>
          <w:sz w:val="22"/>
          <w:szCs w:val="22"/>
          <w:lang w:val="en-GB"/>
        </w:rPr>
        <w:t>par</w:t>
      </w:r>
      <w:r>
        <w:rPr>
          <w:rFonts w:ascii="Helvetica" w:eastAsia="Helvetica Neue" w:hAnsi="Helvetica" w:cs="Helvetica"/>
          <w:bCs/>
          <w:sz w:val="22"/>
          <w:szCs w:val="22"/>
          <w:lang w:val="en-GB"/>
        </w:rPr>
        <w:t>ová</w:t>
      </w:r>
      <w:proofErr w:type="spellEnd"/>
      <w:r w:rsidRPr="00566B99">
        <w:rPr>
          <w:rFonts w:ascii="Helvetica" w:eastAsia="Helvetica Neue" w:hAnsi="Helvetica" w:cs="Helvetica"/>
          <w:bCs/>
          <w:sz w:val="22"/>
          <w:szCs w:val="22"/>
          <w:lang w:val="en-GB"/>
        </w:rPr>
        <w:t>: Thanked the faculty leadership for the decision</w:t>
      </w:r>
      <w:r w:rsidR="000932B8">
        <w:rPr>
          <w:rFonts w:ascii="Helvetica" w:eastAsia="Helvetica Neue" w:hAnsi="Helvetica" w:cs="Helvetica"/>
          <w:bCs/>
          <w:sz w:val="22"/>
          <w:szCs w:val="22"/>
          <w:lang w:val="en-GB"/>
        </w:rPr>
        <w:t xml:space="preserve"> </w:t>
      </w:r>
      <w:r w:rsidR="000932B8" w:rsidRPr="00566B99">
        <w:rPr>
          <w:rFonts w:ascii="Helvetica" w:eastAsia="Helvetica Neue" w:hAnsi="Helvetica" w:cs="Helvetica"/>
          <w:bCs/>
          <w:sz w:val="22"/>
          <w:szCs w:val="22"/>
          <w:lang w:val="en-GB"/>
        </w:rPr>
        <w:t>that classes will not be taught in a hybrid model.</w:t>
      </w:r>
    </w:p>
    <w:p w14:paraId="50DD1A93" w14:textId="0852352D" w:rsidR="00566B99" w:rsidRDefault="00566B99" w:rsidP="00566B99">
      <w:pPr>
        <w:jc w:val="both"/>
        <w:rPr>
          <w:rFonts w:ascii="Helvetica" w:eastAsia="Helvetica Neue" w:hAnsi="Helvetica" w:cs="Helvetica"/>
          <w:bCs/>
          <w:sz w:val="22"/>
          <w:szCs w:val="22"/>
          <w:lang w:val="en-GB"/>
        </w:rPr>
      </w:pPr>
    </w:p>
    <w:p w14:paraId="2EC66270" w14:textId="77777777" w:rsidR="00566B99" w:rsidRPr="00566B99" w:rsidRDefault="00566B99" w:rsidP="00566B99">
      <w:pPr>
        <w:jc w:val="both"/>
        <w:rPr>
          <w:rFonts w:ascii="Helvetica" w:eastAsia="Helvetica Neue" w:hAnsi="Helvetica" w:cs="Helvetica"/>
          <w:bCs/>
          <w:sz w:val="22"/>
          <w:szCs w:val="22"/>
          <w:lang w:val="en-GB"/>
        </w:rPr>
      </w:pPr>
    </w:p>
    <w:p w14:paraId="4D5152B7" w14:textId="39CF3EB9"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The </w:t>
      </w:r>
      <w:r w:rsidR="000932B8" w:rsidRPr="00566B99">
        <w:rPr>
          <w:rFonts w:ascii="Helvetica" w:eastAsia="Helvetica Neue" w:hAnsi="Helvetica" w:cs="Helvetica"/>
          <w:bCs/>
          <w:sz w:val="22"/>
          <w:szCs w:val="22"/>
          <w:lang w:val="en-GB"/>
        </w:rPr>
        <w:t xml:space="preserve">AS </w:t>
      </w:r>
      <w:r w:rsidRPr="00566B99">
        <w:rPr>
          <w:rFonts w:ascii="Helvetica" w:eastAsia="Helvetica Neue" w:hAnsi="Helvetica" w:cs="Helvetica"/>
          <w:bCs/>
          <w:sz w:val="22"/>
          <w:szCs w:val="22"/>
          <w:lang w:val="en-GB"/>
        </w:rPr>
        <w:t>FSS MU Chair pointed out that the next FSS MU AS meeting will be held on February 28, 2022 at 10 a.m.</w:t>
      </w:r>
    </w:p>
    <w:p w14:paraId="2997D282" w14:textId="77777777" w:rsidR="00566B99" w:rsidRDefault="00566B99" w:rsidP="00566B99">
      <w:pPr>
        <w:jc w:val="both"/>
        <w:rPr>
          <w:rFonts w:ascii="Helvetica" w:eastAsia="Helvetica Neue" w:hAnsi="Helvetica" w:cs="Helvetica"/>
          <w:bCs/>
          <w:sz w:val="22"/>
          <w:szCs w:val="22"/>
          <w:lang w:val="en-GB"/>
        </w:rPr>
      </w:pPr>
    </w:p>
    <w:p w14:paraId="43DF241A" w14:textId="0BBB4020"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Resolutions adopted:</w:t>
      </w:r>
    </w:p>
    <w:p w14:paraId="3A20A452"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2022-1-31/1 </w:t>
      </w:r>
    </w:p>
    <w:p w14:paraId="23B74312" w14:textId="77777777" w:rsidR="000932B8" w:rsidRPr="00566B99" w:rsidRDefault="000932B8" w:rsidP="000932B8">
      <w:pPr>
        <w:jc w:val="both"/>
        <w:rPr>
          <w:rFonts w:ascii="Helvetica" w:eastAsia="Helvetica Neue" w:hAnsi="Helvetica" w:cs="Helvetica"/>
          <w:bCs/>
          <w:sz w:val="22"/>
          <w:szCs w:val="22"/>
          <w:lang w:val="en-GB"/>
        </w:rPr>
      </w:pPr>
      <w:r>
        <w:rPr>
          <w:rFonts w:ascii="Helvetica" w:eastAsia="Helvetica Neue" w:hAnsi="Helvetica" w:cs="Helvetica"/>
          <w:bCs/>
          <w:sz w:val="22"/>
          <w:szCs w:val="22"/>
          <w:lang w:val="en-GB"/>
        </w:rPr>
        <w:t>T</w:t>
      </w:r>
      <w:r w:rsidRPr="00566B99">
        <w:rPr>
          <w:rFonts w:ascii="Helvetica" w:eastAsia="Helvetica Neue" w:hAnsi="Helvetica" w:cs="Helvetica"/>
          <w:bCs/>
          <w:sz w:val="22"/>
          <w:szCs w:val="22"/>
          <w:lang w:val="en-GB"/>
        </w:rPr>
        <w:t>he AS FSS MU discussed and approved the FSS MU Budgeting Rules for calendar year 2022.</w:t>
      </w:r>
    </w:p>
    <w:p w14:paraId="44E8C749" w14:textId="77777777" w:rsidR="00566B99" w:rsidRPr="00566B99" w:rsidRDefault="00566B99" w:rsidP="00566B99">
      <w:pPr>
        <w:jc w:val="both"/>
        <w:rPr>
          <w:rFonts w:ascii="Helvetica" w:eastAsia="Helvetica Neue" w:hAnsi="Helvetica" w:cs="Helvetica"/>
          <w:bCs/>
          <w:sz w:val="22"/>
          <w:szCs w:val="22"/>
          <w:lang w:val="en-GB"/>
        </w:rPr>
      </w:pPr>
    </w:p>
    <w:p w14:paraId="3132095F"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(11 for, 0 against, 0 abstentions)</w:t>
      </w:r>
    </w:p>
    <w:p w14:paraId="679E50C9" w14:textId="77777777" w:rsidR="00566B99" w:rsidRPr="00566B99" w:rsidRDefault="00566B99" w:rsidP="00566B99">
      <w:pPr>
        <w:jc w:val="both"/>
        <w:rPr>
          <w:rFonts w:ascii="Helvetica" w:eastAsia="Helvetica Neue" w:hAnsi="Helvetica" w:cs="Helvetica"/>
          <w:bCs/>
          <w:sz w:val="22"/>
          <w:szCs w:val="22"/>
          <w:lang w:val="en-GB"/>
        </w:rPr>
      </w:pPr>
    </w:p>
    <w:p w14:paraId="3F8E0F9A"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2022-1-31/2</w:t>
      </w:r>
    </w:p>
    <w:p w14:paraId="47F965F4"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The AS FSS MU approved the Disciplinary Regulations for FSS MU students as annexed to the minutes and instructed its Chair to forward them to the MU Academic Senate without delay. </w:t>
      </w:r>
    </w:p>
    <w:p w14:paraId="45C927C5" w14:textId="77777777" w:rsidR="00566B99" w:rsidRPr="00566B99" w:rsidRDefault="00566B99" w:rsidP="00566B99">
      <w:pPr>
        <w:jc w:val="both"/>
        <w:rPr>
          <w:rFonts w:ascii="Helvetica" w:eastAsia="Helvetica Neue" w:hAnsi="Helvetica" w:cs="Helvetica"/>
          <w:bCs/>
          <w:sz w:val="22"/>
          <w:szCs w:val="22"/>
          <w:lang w:val="en-GB"/>
        </w:rPr>
      </w:pPr>
    </w:p>
    <w:p w14:paraId="51077A25"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(11 for, 0 against, 0 abstentions)</w:t>
      </w:r>
    </w:p>
    <w:p w14:paraId="26E5C585"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2022-1-31/3</w:t>
      </w:r>
    </w:p>
    <w:p w14:paraId="57D73E41"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 xml:space="preserve">The AS FSS MU took note of the resignation of Prof. Hana </w:t>
      </w:r>
      <w:proofErr w:type="spellStart"/>
      <w:r w:rsidRPr="00566B99">
        <w:rPr>
          <w:rFonts w:ascii="Helvetica" w:eastAsia="Helvetica Neue" w:hAnsi="Helvetica" w:cs="Helvetica"/>
          <w:bCs/>
          <w:sz w:val="22"/>
          <w:szCs w:val="22"/>
          <w:lang w:val="en-GB"/>
        </w:rPr>
        <w:t>Librová</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PhDr</w:t>
      </w:r>
      <w:proofErr w:type="spellEnd"/>
      <w:r w:rsidRPr="00566B99">
        <w:rPr>
          <w:rFonts w:ascii="Helvetica" w:eastAsia="Helvetica Neue" w:hAnsi="Helvetica" w:cs="Helvetica"/>
          <w:bCs/>
          <w:sz w:val="22"/>
          <w:szCs w:val="22"/>
          <w:lang w:val="en-GB"/>
        </w:rPr>
        <w:t xml:space="preserve">., Ph.D. from the Scientific Council of the FSS MU. AS FSS MU discussed and approved the intention of the Dean of FSS MU to appoint Assoc. Mgr. et Mgr. </w:t>
      </w:r>
      <w:proofErr w:type="spellStart"/>
      <w:r w:rsidRPr="00566B99">
        <w:rPr>
          <w:rFonts w:ascii="Helvetica" w:eastAsia="Helvetica Neue" w:hAnsi="Helvetica" w:cs="Helvetica"/>
          <w:bCs/>
          <w:sz w:val="22"/>
          <w:szCs w:val="22"/>
          <w:lang w:val="en-GB"/>
        </w:rPr>
        <w:t>Adéla</w:t>
      </w:r>
      <w:proofErr w:type="spellEnd"/>
      <w:r w:rsidRPr="00566B99">
        <w:rPr>
          <w:rFonts w:ascii="Helvetica" w:eastAsia="Helvetica Neue" w:hAnsi="Helvetica" w:cs="Helvetica"/>
          <w:bCs/>
          <w:sz w:val="22"/>
          <w:szCs w:val="22"/>
          <w:lang w:val="en-GB"/>
        </w:rPr>
        <w:t xml:space="preserve"> </w:t>
      </w:r>
      <w:proofErr w:type="spellStart"/>
      <w:r w:rsidRPr="00566B99">
        <w:rPr>
          <w:rFonts w:ascii="Helvetica" w:eastAsia="Helvetica Neue" w:hAnsi="Helvetica" w:cs="Helvetica"/>
          <w:bCs/>
          <w:sz w:val="22"/>
          <w:szCs w:val="22"/>
          <w:lang w:val="en-GB"/>
        </w:rPr>
        <w:t>Souralová</w:t>
      </w:r>
      <w:proofErr w:type="spellEnd"/>
      <w:r w:rsidRPr="00566B99">
        <w:rPr>
          <w:rFonts w:ascii="Helvetica" w:eastAsia="Helvetica Neue" w:hAnsi="Helvetica" w:cs="Helvetica"/>
          <w:bCs/>
          <w:sz w:val="22"/>
          <w:szCs w:val="22"/>
          <w:lang w:val="en-GB"/>
        </w:rPr>
        <w:t>, Ph.D.</w:t>
      </w:r>
    </w:p>
    <w:p w14:paraId="777C33A1" w14:textId="77777777" w:rsidR="00566B99" w:rsidRPr="00566B99" w:rsidRDefault="00566B99" w:rsidP="00566B99">
      <w:pPr>
        <w:jc w:val="both"/>
        <w:rPr>
          <w:rFonts w:ascii="Helvetica" w:eastAsia="Helvetica Neue" w:hAnsi="Helvetica" w:cs="Helvetica"/>
          <w:bCs/>
          <w:sz w:val="22"/>
          <w:szCs w:val="22"/>
          <w:lang w:val="en-GB"/>
        </w:rPr>
      </w:pPr>
    </w:p>
    <w:p w14:paraId="72D59687" w14:textId="77777777" w:rsidR="00566B99" w:rsidRPr="00566B99" w:rsidRDefault="00566B99" w:rsidP="00566B99">
      <w:pPr>
        <w:jc w:val="both"/>
        <w:rPr>
          <w:rFonts w:ascii="Helvetica" w:eastAsia="Helvetica Neue" w:hAnsi="Helvetica" w:cs="Helvetica"/>
          <w:bCs/>
          <w:sz w:val="22"/>
          <w:szCs w:val="22"/>
          <w:lang w:val="en-GB"/>
        </w:rPr>
      </w:pPr>
      <w:r w:rsidRPr="00566B99">
        <w:rPr>
          <w:rFonts w:ascii="Helvetica" w:eastAsia="Helvetica Neue" w:hAnsi="Helvetica" w:cs="Helvetica"/>
          <w:bCs/>
          <w:sz w:val="22"/>
          <w:szCs w:val="22"/>
          <w:lang w:val="en-GB"/>
        </w:rPr>
        <w:t>(11 for, 0 against, 0 abstentions)</w:t>
      </w:r>
    </w:p>
    <w:p w14:paraId="06FCC0BE" w14:textId="77777777" w:rsidR="00566B99" w:rsidRPr="00566B99" w:rsidRDefault="00566B99" w:rsidP="00566B99">
      <w:pPr>
        <w:jc w:val="both"/>
        <w:rPr>
          <w:rFonts w:ascii="Helvetica" w:eastAsia="Helvetica Neue" w:hAnsi="Helvetica" w:cs="Helvetica"/>
          <w:bCs/>
          <w:sz w:val="22"/>
          <w:szCs w:val="22"/>
          <w:lang w:val="en-GB"/>
        </w:rPr>
      </w:pPr>
    </w:p>
    <w:p w14:paraId="6D870BA3" w14:textId="77777777" w:rsidR="00566B99" w:rsidRPr="00566B99" w:rsidRDefault="00566B99" w:rsidP="00566B99">
      <w:pPr>
        <w:spacing w:after="220"/>
        <w:jc w:val="both"/>
        <w:rPr>
          <w:rFonts w:ascii="Helvetica" w:eastAsia="Helvetica Neue" w:hAnsi="Helvetica" w:cs="Helvetica"/>
          <w:b/>
          <w:bCs/>
          <w:sz w:val="22"/>
          <w:szCs w:val="22"/>
          <w:lang w:val="en-GB"/>
        </w:rPr>
      </w:pPr>
      <w:r w:rsidRPr="00566B99">
        <w:rPr>
          <w:rFonts w:ascii="Helvetica" w:eastAsia="Helvetica Neue" w:hAnsi="Helvetica" w:cs="Helvetica"/>
          <w:b/>
          <w:bCs/>
          <w:sz w:val="22"/>
          <w:szCs w:val="22"/>
          <w:lang w:val="en-GB"/>
        </w:rPr>
        <w:t> </w:t>
      </w:r>
    </w:p>
    <w:p w14:paraId="6D29B545" w14:textId="77777777" w:rsidR="00566B99" w:rsidRPr="00566B99" w:rsidRDefault="00566B99" w:rsidP="00566B99">
      <w:pPr>
        <w:spacing w:after="220"/>
        <w:jc w:val="both"/>
        <w:rPr>
          <w:rFonts w:ascii="Helvetica" w:eastAsia="Helvetica Neue" w:hAnsi="Helvetica" w:cs="Helvetica"/>
          <w:b/>
          <w:bCs/>
          <w:sz w:val="22"/>
          <w:szCs w:val="22"/>
          <w:lang w:val="en-GB"/>
        </w:rPr>
      </w:pPr>
    </w:p>
    <w:p w14:paraId="03AD8485" w14:textId="516CB0E7" w:rsidR="000346E1" w:rsidRPr="00566B99" w:rsidRDefault="000346E1" w:rsidP="002E75DF">
      <w:pPr>
        <w:keepLines/>
        <w:snapToGrid w:val="0"/>
        <w:jc w:val="both"/>
        <w:rPr>
          <w:rFonts w:ascii="Helvetica" w:eastAsia="Helvetica Neue" w:hAnsi="Helvetica" w:cs="Helvetica Neue"/>
          <w:sz w:val="22"/>
          <w:szCs w:val="22"/>
          <w:lang w:val="en-GB"/>
        </w:rPr>
      </w:pPr>
    </w:p>
    <w:p w14:paraId="0C1058C2" w14:textId="717A381D" w:rsidR="00D71D88" w:rsidRPr="00566B99" w:rsidRDefault="00D71D88" w:rsidP="002E75DF">
      <w:pPr>
        <w:keepLines/>
        <w:snapToGrid w:val="0"/>
        <w:jc w:val="both"/>
        <w:rPr>
          <w:rFonts w:ascii="Helvetica" w:eastAsia="Helvetica Neue" w:hAnsi="Helvetica" w:cs="Helvetica Neue"/>
          <w:sz w:val="22"/>
          <w:szCs w:val="22"/>
          <w:lang w:val="en-GB"/>
        </w:rPr>
      </w:pPr>
    </w:p>
    <w:sectPr w:rsidR="00D71D88" w:rsidRPr="00566B99">
      <w:footerReference w:type="default" r:id="rId11"/>
      <w:headerReference w:type="first" r:id="rId12"/>
      <w:footerReference w:type="first" r:id="rId13"/>
      <w:pgSz w:w="11906" w:h="16838"/>
      <w:pgMar w:top="2353" w:right="1361" w:bottom="1928" w:left="1361" w:header="709" w:footer="8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3DDF4" w14:textId="77777777" w:rsidR="00481C81" w:rsidRDefault="00481C81">
      <w:r>
        <w:separator/>
      </w:r>
    </w:p>
  </w:endnote>
  <w:endnote w:type="continuationSeparator" w:id="0">
    <w:p w14:paraId="11F0E92C" w14:textId="77777777" w:rsidR="00481C81" w:rsidRDefault="0048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Helvetica Neue">
    <w:altName w:val="﷽﷽﷽﷽﷽﷽﷽﷽tMru"/>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C996" w14:textId="5E41774C" w:rsidR="001F6A32" w:rsidRDefault="005B18F7">
    <w:pPr>
      <w:pBdr>
        <w:top w:val="nil"/>
        <w:left w:val="nil"/>
        <w:bottom w:val="nil"/>
        <w:right w:val="nil"/>
        <w:between w:val="nil"/>
      </w:pBdr>
      <w:tabs>
        <w:tab w:val="left" w:pos="0"/>
      </w:tabs>
      <w:ind w:left="-680" w:firstLine="680"/>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sidR="00566B99">
      <w:rPr>
        <w:rFonts w:ascii="Arial" w:eastAsia="Arial" w:hAnsi="Arial" w:cs="Arial"/>
        <w:color w:val="000000"/>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C411" w14:textId="77777777" w:rsidR="001F6A32" w:rsidRDefault="005B18F7">
    <w:pPr>
      <w:pBdr>
        <w:top w:val="nil"/>
        <w:left w:val="nil"/>
        <w:bottom w:val="nil"/>
        <w:right w:val="nil"/>
        <w:between w:val="nil"/>
      </w:pBdr>
      <w:tabs>
        <w:tab w:val="center" w:pos="4536"/>
        <w:tab w:val="right" w:pos="9072"/>
      </w:tabs>
      <w:rPr>
        <w:rFonts w:ascii="Arial" w:eastAsia="Arial" w:hAnsi="Arial" w:cs="Arial"/>
        <w:b/>
        <w:color w:val="0000DC"/>
        <w:sz w:val="16"/>
        <w:szCs w:val="16"/>
      </w:rPr>
    </w:pPr>
    <w:r>
      <w:rPr>
        <w:rFonts w:ascii="Arial" w:eastAsia="Arial" w:hAnsi="Arial" w:cs="Arial"/>
        <w:b/>
        <w:color w:val="0000DC"/>
        <w:sz w:val="16"/>
        <w:szCs w:val="16"/>
      </w:rPr>
      <w:t>Masarykova univerzita, Fakulta sociálních studií, Akademický senát</w:t>
    </w:r>
  </w:p>
  <w:p w14:paraId="6E6E99DD" w14:textId="77777777" w:rsidR="001F6A32" w:rsidRDefault="00481C81">
    <w:pPr>
      <w:pBdr>
        <w:top w:val="nil"/>
        <w:left w:val="nil"/>
        <w:bottom w:val="nil"/>
        <w:right w:val="nil"/>
        <w:between w:val="nil"/>
      </w:pBdr>
      <w:tabs>
        <w:tab w:val="center" w:pos="4536"/>
        <w:tab w:val="right" w:pos="9072"/>
      </w:tabs>
      <w:rPr>
        <w:rFonts w:ascii="Arial" w:eastAsia="Arial" w:hAnsi="Arial" w:cs="Arial"/>
        <w:color w:val="0000DC"/>
        <w:sz w:val="16"/>
        <w:szCs w:val="16"/>
      </w:rPr>
    </w:pPr>
  </w:p>
  <w:p w14:paraId="24119D63"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Joštova 218/10, 602 00 Brno, Česká republika</w:t>
    </w:r>
  </w:p>
  <w:p w14:paraId="52CF9A3B"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E: senat@fss.muni.cz, www.fss.muni.cz</w:t>
    </w:r>
  </w:p>
  <w:p w14:paraId="015CBD47" w14:textId="0E99B0D8" w:rsidR="001F6A32" w:rsidRDefault="005B18F7">
    <w:pPr>
      <w:pBdr>
        <w:top w:val="nil"/>
        <w:left w:val="nil"/>
        <w:bottom w:val="nil"/>
        <w:right w:val="nil"/>
        <w:between w:val="nil"/>
      </w:pBdr>
      <w:tabs>
        <w:tab w:val="left" w:pos="0"/>
      </w:tabs>
      <w:ind w:left="-680" w:firstLine="680"/>
      <w:rPr>
        <w:rFonts w:ascii="Arial" w:eastAsia="Arial" w:hAnsi="Arial" w:cs="Arial"/>
        <w:color w:val="0000DC"/>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r w:rsidR="00566B99">
      <w:rPr>
        <w:rFonts w:ascii="Arial" w:eastAsia="Arial" w:hAnsi="Arial" w:cs="Arial"/>
        <w:color w:val="000000"/>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3363" w14:textId="77777777" w:rsidR="00481C81" w:rsidRDefault="00481C81">
      <w:r>
        <w:separator/>
      </w:r>
    </w:p>
  </w:footnote>
  <w:footnote w:type="continuationSeparator" w:id="0">
    <w:p w14:paraId="32B9B71E" w14:textId="77777777" w:rsidR="00481C81" w:rsidRDefault="0048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CDD3" w14:textId="77777777" w:rsidR="001F6A32" w:rsidRDefault="005B18F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74C6F4E5" wp14:editId="0FADDDCB">
          <wp:simplePos x="0" y="0"/>
          <wp:positionH relativeFrom="column">
            <wp:posOffset>-621043</wp:posOffset>
          </wp:positionH>
          <wp:positionV relativeFrom="paragraph">
            <wp:posOffset>-216751</wp:posOffset>
          </wp:positionV>
          <wp:extent cx="3165929" cy="10023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929" cy="1002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C0"/>
    <w:multiLevelType w:val="hybridMultilevel"/>
    <w:tmpl w:val="FB36059A"/>
    <w:lvl w:ilvl="0" w:tplc="DD1E897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427E5"/>
    <w:multiLevelType w:val="hybridMultilevel"/>
    <w:tmpl w:val="35BE0800"/>
    <w:lvl w:ilvl="0" w:tplc="71BE12CA">
      <w:start w:val="10"/>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81704"/>
    <w:multiLevelType w:val="hybridMultilevel"/>
    <w:tmpl w:val="2E5E3F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F148E9"/>
    <w:multiLevelType w:val="hybridMultilevel"/>
    <w:tmpl w:val="8F321E4E"/>
    <w:lvl w:ilvl="0" w:tplc="B18024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1BBF1F46"/>
    <w:multiLevelType w:val="hybridMultilevel"/>
    <w:tmpl w:val="2A2E6B3C"/>
    <w:lvl w:ilvl="0" w:tplc="42C856A8">
      <w:start w:val="1"/>
      <w:numFmt w:val="lowerLetter"/>
      <w:lvlText w:val="%1."/>
      <w:lvlJc w:val="left"/>
      <w:pPr>
        <w:ind w:left="397" w:hanging="284"/>
      </w:pPr>
      <w:rPr>
        <w:rFonts w:ascii="Arial" w:eastAsia="Arial" w:hAnsi="Arial" w:cs="Arial" w:hint="default"/>
        <w:b/>
        <w:bCs/>
        <w:spacing w:val="-1"/>
        <w:w w:val="100"/>
        <w:sz w:val="22"/>
        <w:szCs w:val="22"/>
      </w:rPr>
    </w:lvl>
    <w:lvl w:ilvl="1" w:tplc="E0CEBE6C">
      <w:numFmt w:val="bullet"/>
      <w:lvlText w:val="•"/>
      <w:lvlJc w:val="left"/>
      <w:pPr>
        <w:ind w:left="1300" w:hanging="284"/>
      </w:pPr>
      <w:rPr>
        <w:rFonts w:hint="default"/>
      </w:rPr>
    </w:lvl>
    <w:lvl w:ilvl="2" w:tplc="EF80B854">
      <w:numFmt w:val="bullet"/>
      <w:lvlText w:val="•"/>
      <w:lvlJc w:val="left"/>
      <w:pPr>
        <w:ind w:left="2200" w:hanging="284"/>
      </w:pPr>
      <w:rPr>
        <w:rFonts w:hint="default"/>
      </w:rPr>
    </w:lvl>
    <w:lvl w:ilvl="3" w:tplc="08AC323C">
      <w:numFmt w:val="bullet"/>
      <w:lvlText w:val="•"/>
      <w:lvlJc w:val="left"/>
      <w:pPr>
        <w:ind w:left="3100" w:hanging="284"/>
      </w:pPr>
      <w:rPr>
        <w:rFonts w:hint="default"/>
      </w:rPr>
    </w:lvl>
    <w:lvl w:ilvl="4" w:tplc="ADFE5A56">
      <w:numFmt w:val="bullet"/>
      <w:lvlText w:val="•"/>
      <w:lvlJc w:val="left"/>
      <w:pPr>
        <w:ind w:left="4000" w:hanging="284"/>
      </w:pPr>
      <w:rPr>
        <w:rFonts w:hint="default"/>
      </w:rPr>
    </w:lvl>
    <w:lvl w:ilvl="5" w:tplc="22383D16">
      <w:numFmt w:val="bullet"/>
      <w:lvlText w:val="•"/>
      <w:lvlJc w:val="left"/>
      <w:pPr>
        <w:ind w:left="4900" w:hanging="284"/>
      </w:pPr>
      <w:rPr>
        <w:rFonts w:hint="default"/>
      </w:rPr>
    </w:lvl>
    <w:lvl w:ilvl="6" w:tplc="CA9A3058">
      <w:numFmt w:val="bullet"/>
      <w:lvlText w:val="•"/>
      <w:lvlJc w:val="left"/>
      <w:pPr>
        <w:ind w:left="5800" w:hanging="284"/>
      </w:pPr>
      <w:rPr>
        <w:rFonts w:hint="default"/>
      </w:rPr>
    </w:lvl>
    <w:lvl w:ilvl="7" w:tplc="1EC4BC58">
      <w:numFmt w:val="bullet"/>
      <w:lvlText w:val="•"/>
      <w:lvlJc w:val="left"/>
      <w:pPr>
        <w:ind w:left="6700" w:hanging="284"/>
      </w:pPr>
      <w:rPr>
        <w:rFonts w:hint="default"/>
      </w:rPr>
    </w:lvl>
    <w:lvl w:ilvl="8" w:tplc="ECA039AE">
      <w:numFmt w:val="bullet"/>
      <w:lvlText w:val="•"/>
      <w:lvlJc w:val="left"/>
      <w:pPr>
        <w:ind w:left="7600" w:hanging="284"/>
      </w:pPr>
      <w:rPr>
        <w:rFonts w:hint="default"/>
      </w:rPr>
    </w:lvl>
  </w:abstractNum>
  <w:abstractNum w:abstractNumId="6" w15:restartNumberingAfterBreak="0">
    <w:nsid w:val="2F0B005F"/>
    <w:multiLevelType w:val="multilevel"/>
    <w:tmpl w:val="8878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28732A4"/>
    <w:multiLevelType w:val="hybridMultilevel"/>
    <w:tmpl w:val="B49C3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AD1A2E"/>
    <w:multiLevelType w:val="multilevel"/>
    <w:tmpl w:val="2B1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F0DE5"/>
    <w:multiLevelType w:val="multilevel"/>
    <w:tmpl w:val="27C28800"/>
    <w:lvl w:ilvl="0">
      <w:start w:val="1"/>
      <w:numFmt w:val="decimal"/>
      <w:lvlText w:val="%1)"/>
      <w:lvlJc w:val="left"/>
      <w:pPr>
        <w:ind w:left="644" w:hanging="360"/>
      </w:pPr>
      <w:rPr>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3D180987"/>
    <w:multiLevelType w:val="multilevel"/>
    <w:tmpl w:val="4A08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916A64"/>
    <w:multiLevelType w:val="hybridMultilevel"/>
    <w:tmpl w:val="FABA674A"/>
    <w:lvl w:ilvl="0" w:tplc="F69A3D5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C37AAC"/>
    <w:multiLevelType w:val="multilevel"/>
    <w:tmpl w:val="F04C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917068"/>
    <w:multiLevelType w:val="hybridMultilevel"/>
    <w:tmpl w:val="2EEEE100"/>
    <w:lvl w:ilvl="0" w:tplc="7E68E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A242D5"/>
    <w:multiLevelType w:val="hybridMultilevel"/>
    <w:tmpl w:val="2A2E6B3C"/>
    <w:lvl w:ilvl="0" w:tplc="42C856A8">
      <w:start w:val="1"/>
      <w:numFmt w:val="lowerLetter"/>
      <w:lvlText w:val="%1."/>
      <w:lvlJc w:val="left"/>
      <w:pPr>
        <w:ind w:left="397" w:hanging="284"/>
      </w:pPr>
      <w:rPr>
        <w:rFonts w:ascii="Arial" w:eastAsia="Arial" w:hAnsi="Arial" w:cs="Arial" w:hint="default"/>
        <w:b/>
        <w:bCs/>
        <w:spacing w:val="-1"/>
        <w:w w:val="100"/>
        <w:sz w:val="22"/>
        <w:szCs w:val="22"/>
      </w:rPr>
    </w:lvl>
    <w:lvl w:ilvl="1" w:tplc="E0CEBE6C">
      <w:numFmt w:val="bullet"/>
      <w:lvlText w:val="•"/>
      <w:lvlJc w:val="left"/>
      <w:pPr>
        <w:ind w:left="1300" w:hanging="284"/>
      </w:pPr>
      <w:rPr>
        <w:rFonts w:hint="default"/>
      </w:rPr>
    </w:lvl>
    <w:lvl w:ilvl="2" w:tplc="EF80B854">
      <w:numFmt w:val="bullet"/>
      <w:lvlText w:val="•"/>
      <w:lvlJc w:val="left"/>
      <w:pPr>
        <w:ind w:left="2200" w:hanging="284"/>
      </w:pPr>
      <w:rPr>
        <w:rFonts w:hint="default"/>
      </w:rPr>
    </w:lvl>
    <w:lvl w:ilvl="3" w:tplc="08AC323C">
      <w:numFmt w:val="bullet"/>
      <w:lvlText w:val="•"/>
      <w:lvlJc w:val="left"/>
      <w:pPr>
        <w:ind w:left="3100" w:hanging="284"/>
      </w:pPr>
      <w:rPr>
        <w:rFonts w:hint="default"/>
      </w:rPr>
    </w:lvl>
    <w:lvl w:ilvl="4" w:tplc="ADFE5A56">
      <w:numFmt w:val="bullet"/>
      <w:lvlText w:val="•"/>
      <w:lvlJc w:val="left"/>
      <w:pPr>
        <w:ind w:left="4000" w:hanging="284"/>
      </w:pPr>
      <w:rPr>
        <w:rFonts w:hint="default"/>
      </w:rPr>
    </w:lvl>
    <w:lvl w:ilvl="5" w:tplc="22383D16">
      <w:numFmt w:val="bullet"/>
      <w:lvlText w:val="•"/>
      <w:lvlJc w:val="left"/>
      <w:pPr>
        <w:ind w:left="4900" w:hanging="284"/>
      </w:pPr>
      <w:rPr>
        <w:rFonts w:hint="default"/>
      </w:rPr>
    </w:lvl>
    <w:lvl w:ilvl="6" w:tplc="CA9A3058">
      <w:numFmt w:val="bullet"/>
      <w:lvlText w:val="•"/>
      <w:lvlJc w:val="left"/>
      <w:pPr>
        <w:ind w:left="5800" w:hanging="284"/>
      </w:pPr>
      <w:rPr>
        <w:rFonts w:hint="default"/>
      </w:rPr>
    </w:lvl>
    <w:lvl w:ilvl="7" w:tplc="1EC4BC58">
      <w:numFmt w:val="bullet"/>
      <w:lvlText w:val="•"/>
      <w:lvlJc w:val="left"/>
      <w:pPr>
        <w:ind w:left="6700" w:hanging="284"/>
      </w:pPr>
      <w:rPr>
        <w:rFonts w:hint="default"/>
      </w:rPr>
    </w:lvl>
    <w:lvl w:ilvl="8" w:tplc="ECA039AE">
      <w:numFmt w:val="bullet"/>
      <w:lvlText w:val="•"/>
      <w:lvlJc w:val="left"/>
      <w:pPr>
        <w:ind w:left="7600" w:hanging="284"/>
      </w:pPr>
      <w:rPr>
        <w:rFonts w:hint="default"/>
      </w:rPr>
    </w:lvl>
  </w:abstractNum>
  <w:abstractNum w:abstractNumId="15" w15:restartNumberingAfterBreak="0">
    <w:nsid w:val="50116353"/>
    <w:multiLevelType w:val="hybridMultilevel"/>
    <w:tmpl w:val="464AE38A"/>
    <w:lvl w:ilvl="0" w:tplc="A62445AC">
      <w:numFmt w:val="bullet"/>
      <w:lvlText w:val="-"/>
      <w:lvlJc w:val="left"/>
      <w:pPr>
        <w:ind w:left="720" w:hanging="360"/>
      </w:pPr>
      <w:rPr>
        <w:rFonts w:ascii="Helvetica" w:eastAsia="Times New Roman"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B43310"/>
    <w:multiLevelType w:val="hybridMultilevel"/>
    <w:tmpl w:val="B43E4B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2391D"/>
    <w:multiLevelType w:val="hybridMultilevel"/>
    <w:tmpl w:val="2EEEE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5B6F80"/>
    <w:multiLevelType w:val="hybridMultilevel"/>
    <w:tmpl w:val="2814EEB8"/>
    <w:lvl w:ilvl="0" w:tplc="9FEA48F0">
      <w:start w:val="1"/>
      <w:numFmt w:val="decimal"/>
      <w:lvlText w:val="%1)"/>
      <w:lvlJc w:val="left"/>
      <w:pPr>
        <w:ind w:left="1377" w:hanging="284"/>
      </w:pPr>
      <w:rPr>
        <w:rFonts w:ascii="Helvetica" w:eastAsia="Arial" w:hAnsi="Helvetica" w:cs="Arial" w:hint="default"/>
        <w:spacing w:val="-1"/>
        <w:w w:val="91"/>
        <w:sz w:val="22"/>
        <w:szCs w:val="22"/>
      </w:rPr>
    </w:lvl>
    <w:lvl w:ilvl="1" w:tplc="E9201592">
      <w:numFmt w:val="bullet"/>
      <w:lvlText w:val="•"/>
      <w:lvlJc w:val="left"/>
      <w:pPr>
        <w:ind w:left="2254" w:hanging="284"/>
      </w:pPr>
      <w:rPr>
        <w:rFonts w:hint="default"/>
      </w:rPr>
    </w:lvl>
    <w:lvl w:ilvl="2" w:tplc="C87E03E0">
      <w:numFmt w:val="bullet"/>
      <w:lvlText w:val="•"/>
      <w:lvlJc w:val="left"/>
      <w:pPr>
        <w:ind w:left="3128" w:hanging="284"/>
      </w:pPr>
      <w:rPr>
        <w:rFonts w:hint="default"/>
      </w:rPr>
    </w:lvl>
    <w:lvl w:ilvl="3" w:tplc="F766A2CA">
      <w:numFmt w:val="bullet"/>
      <w:lvlText w:val="•"/>
      <w:lvlJc w:val="left"/>
      <w:pPr>
        <w:ind w:left="4002" w:hanging="284"/>
      </w:pPr>
      <w:rPr>
        <w:rFonts w:hint="default"/>
      </w:rPr>
    </w:lvl>
    <w:lvl w:ilvl="4" w:tplc="95765CEC">
      <w:numFmt w:val="bullet"/>
      <w:lvlText w:val="•"/>
      <w:lvlJc w:val="left"/>
      <w:pPr>
        <w:ind w:left="4876" w:hanging="284"/>
      </w:pPr>
      <w:rPr>
        <w:rFonts w:hint="default"/>
      </w:rPr>
    </w:lvl>
    <w:lvl w:ilvl="5" w:tplc="5E484F54">
      <w:numFmt w:val="bullet"/>
      <w:lvlText w:val="•"/>
      <w:lvlJc w:val="left"/>
      <w:pPr>
        <w:ind w:left="5750" w:hanging="284"/>
      </w:pPr>
      <w:rPr>
        <w:rFonts w:hint="default"/>
      </w:rPr>
    </w:lvl>
    <w:lvl w:ilvl="6" w:tplc="B010DF94">
      <w:numFmt w:val="bullet"/>
      <w:lvlText w:val="•"/>
      <w:lvlJc w:val="left"/>
      <w:pPr>
        <w:ind w:left="6624" w:hanging="284"/>
      </w:pPr>
      <w:rPr>
        <w:rFonts w:hint="default"/>
      </w:rPr>
    </w:lvl>
    <w:lvl w:ilvl="7" w:tplc="BA025C74">
      <w:numFmt w:val="bullet"/>
      <w:lvlText w:val="•"/>
      <w:lvlJc w:val="left"/>
      <w:pPr>
        <w:ind w:left="7498" w:hanging="284"/>
      </w:pPr>
      <w:rPr>
        <w:rFonts w:hint="default"/>
      </w:rPr>
    </w:lvl>
    <w:lvl w:ilvl="8" w:tplc="4DDE9C86">
      <w:numFmt w:val="bullet"/>
      <w:lvlText w:val="•"/>
      <w:lvlJc w:val="left"/>
      <w:pPr>
        <w:ind w:left="8372" w:hanging="284"/>
      </w:pPr>
      <w:rPr>
        <w:rFonts w:hint="default"/>
      </w:rPr>
    </w:lvl>
  </w:abstractNum>
  <w:abstractNum w:abstractNumId="19" w15:restartNumberingAfterBreak="0">
    <w:nsid w:val="67B85CBA"/>
    <w:multiLevelType w:val="multilevel"/>
    <w:tmpl w:val="26B8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800D4"/>
    <w:multiLevelType w:val="multilevel"/>
    <w:tmpl w:val="C23AD6E0"/>
    <w:lvl w:ilvl="0">
      <w:start w:val="1"/>
      <w:numFmt w:val="decimal"/>
      <w:lvlText w:val="%1)"/>
      <w:lvlJc w:val="left"/>
      <w:pPr>
        <w:ind w:left="360" w:hanging="360"/>
      </w:pPr>
      <w:rPr>
        <w:b/>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785F16D9"/>
    <w:multiLevelType w:val="multilevel"/>
    <w:tmpl w:val="8878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9EC18F4"/>
    <w:multiLevelType w:val="multilevel"/>
    <w:tmpl w:val="04FC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
  </w:num>
  <w:num w:numId="3">
    <w:abstractNumId w:val="9"/>
  </w:num>
  <w:num w:numId="4">
    <w:abstractNumId w:val="20"/>
  </w:num>
  <w:num w:numId="5">
    <w:abstractNumId w:val="19"/>
  </w:num>
  <w:num w:numId="6">
    <w:abstractNumId w:val="8"/>
  </w:num>
  <w:num w:numId="7">
    <w:abstractNumId w:val="16"/>
  </w:num>
  <w:num w:numId="8">
    <w:abstractNumId w:val="22"/>
  </w:num>
  <w:num w:numId="9">
    <w:abstractNumId w:val="12"/>
  </w:num>
  <w:num w:numId="10">
    <w:abstractNumId w:val="10"/>
  </w:num>
  <w:num w:numId="11">
    <w:abstractNumId w:val="18"/>
  </w:num>
  <w:num w:numId="12">
    <w:abstractNumId w:val="14"/>
  </w:num>
  <w:num w:numId="13">
    <w:abstractNumId w:val="5"/>
  </w:num>
  <w:num w:numId="14">
    <w:abstractNumId w:val="6"/>
  </w:num>
  <w:num w:numId="15">
    <w:abstractNumId w:val="7"/>
  </w:num>
  <w:num w:numId="16">
    <w:abstractNumId w:val="11"/>
  </w:num>
  <w:num w:numId="17">
    <w:abstractNumId w:val="15"/>
  </w:num>
  <w:num w:numId="18">
    <w:abstractNumId w:val="13"/>
  </w:num>
  <w:num w:numId="19">
    <w:abstractNumId w:val="1"/>
  </w:num>
  <w:num w:numId="20">
    <w:abstractNumId w:val="0"/>
  </w:num>
  <w:num w:numId="21">
    <w:abstractNumId w:val="2"/>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TazNLUwtDSyNLRQ0lEKTi0uzszPAykwNKkFAIwRDHstAAAA"/>
  </w:docVars>
  <w:rsids>
    <w:rsidRoot w:val="005B18F7"/>
    <w:rsid w:val="000034C3"/>
    <w:rsid w:val="00012B75"/>
    <w:rsid w:val="0003229F"/>
    <w:rsid w:val="000346E1"/>
    <w:rsid w:val="00062086"/>
    <w:rsid w:val="00065E9E"/>
    <w:rsid w:val="00066DC3"/>
    <w:rsid w:val="0006755C"/>
    <w:rsid w:val="000845BA"/>
    <w:rsid w:val="00086E9D"/>
    <w:rsid w:val="000932B8"/>
    <w:rsid w:val="00094D54"/>
    <w:rsid w:val="000A7D0F"/>
    <w:rsid w:val="000B2A34"/>
    <w:rsid w:val="000C0B28"/>
    <w:rsid w:val="000C2FD0"/>
    <w:rsid w:val="000C7E16"/>
    <w:rsid w:val="000E443E"/>
    <w:rsid w:val="000F46ED"/>
    <w:rsid w:val="000F702F"/>
    <w:rsid w:val="0010116D"/>
    <w:rsid w:val="00110343"/>
    <w:rsid w:val="00110AB7"/>
    <w:rsid w:val="00114929"/>
    <w:rsid w:val="001154DA"/>
    <w:rsid w:val="00130785"/>
    <w:rsid w:val="001342A0"/>
    <w:rsid w:val="001346FF"/>
    <w:rsid w:val="0013527A"/>
    <w:rsid w:val="00146D63"/>
    <w:rsid w:val="00180DE7"/>
    <w:rsid w:val="001A1084"/>
    <w:rsid w:val="001A23FB"/>
    <w:rsid w:val="001B0B67"/>
    <w:rsid w:val="001B7C4D"/>
    <w:rsid w:val="001C0675"/>
    <w:rsid w:val="001C6864"/>
    <w:rsid w:val="001D4516"/>
    <w:rsid w:val="001D532D"/>
    <w:rsid w:val="001D6C63"/>
    <w:rsid w:val="001E3276"/>
    <w:rsid w:val="001F1A61"/>
    <w:rsid w:val="001F62F4"/>
    <w:rsid w:val="00202295"/>
    <w:rsid w:val="00207528"/>
    <w:rsid w:val="002236EA"/>
    <w:rsid w:val="00225147"/>
    <w:rsid w:val="00227E8F"/>
    <w:rsid w:val="002313C5"/>
    <w:rsid w:val="00231DAC"/>
    <w:rsid w:val="00233CBC"/>
    <w:rsid w:val="00234BEC"/>
    <w:rsid w:val="00246276"/>
    <w:rsid w:val="00254918"/>
    <w:rsid w:val="00263CB5"/>
    <w:rsid w:val="002641FF"/>
    <w:rsid w:val="002667FD"/>
    <w:rsid w:val="002672CD"/>
    <w:rsid w:val="00273B09"/>
    <w:rsid w:val="0028572F"/>
    <w:rsid w:val="002909B8"/>
    <w:rsid w:val="00291045"/>
    <w:rsid w:val="002B7871"/>
    <w:rsid w:val="002C16AE"/>
    <w:rsid w:val="002D7FF1"/>
    <w:rsid w:val="002E46F2"/>
    <w:rsid w:val="002E51F6"/>
    <w:rsid w:val="002E6022"/>
    <w:rsid w:val="002E75DF"/>
    <w:rsid w:val="003011C8"/>
    <w:rsid w:val="00306689"/>
    <w:rsid w:val="0031498D"/>
    <w:rsid w:val="003259F8"/>
    <w:rsid w:val="00331AE7"/>
    <w:rsid w:val="00333A42"/>
    <w:rsid w:val="00337996"/>
    <w:rsid w:val="003438AB"/>
    <w:rsid w:val="00347E87"/>
    <w:rsid w:val="00353BA5"/>
    <w:rsid w:val="00356AA1"/>
    <w:rsid w:val="00372CBF"/>
    <w:rsid w:val="0037335D"/>
    <w:rsid w:val="00385B1A"/>
    <w:rsid w:val="003A7B26"/>
    <w:rsid w:val="003B2F54"/>
    <w:rsid w:val="003B6305"/>
    <w:rsid w:val="003C10B9"/>
    <w:rsid w:val="003C1C33"/>
    <w:rsid w:val="003C4A6E"/>
    <w:rsid w:val="003D42ED"/>
    <w:rsid w:val="003D523E"/>
    <w:rsid w:val="003D7071"/>
    <w:rsid w:val="003E684B"/>
    <w:rsid w:val="003F05E3"/>
    <w:rsid w:val="0040147E"/>
    <w:rsid w:val="004075FB"/>
    <w:rsid w:val="00416BDE"/>
    <w:rsid w:val="00430EBA"/>
    <w:rsid w:val="004350FC"/>
    <w:rsid w:val="004463AD"/>
    <w:rsid w:val="004600C8"/>
    <w:rsid w:val="00462B89"/>
    <w:rsid w:val="00480DB0"/>
    <w:rsid w:val="00481C81"/>
    <w:rsid w:val="0048501E"/>
    <w:rsid w:val="00487C53"/>
    <w:rsid w:val="00493DB8"/>
    <w:rsid w:val="004A076C"/>
    <w:rsid w:val="004B334B"/>
    <w:rsid w:val="004B732D"/>
    <w:rsid w:val="004B78DD"/>
    <w:rsid w:val="004C1675"/>
    <w:rsid w:val="004D0E8F"/>
    <w:rsid w:val="004D4ACE"/>
    <w:rsid w:val="004E2ED4"/>
    <w:rsid w:val="004E508C"/>
    <w:rsid w:val="004F06FE"/>
    <w:rsid w:val="005320DE"/>
    <w:rsid w:val="0053240C"/>
    <w:rsid w:val="00532B7B"/>
    <w:rsid w:val="00550387"/>
    <w:rsid w:val="005612B0"/>
    <w:rsid w:val="005622D0"/>
    <w:rsid w:val="00562D95"/>
    <w:rsid w:val="005639FF"/>
    <w:rsid w:val="00566B99"/>
    <w:rsid w:val="0057466E"/>
    <w:rsid w:val="00584164"/>
    <w:rsid w:val="00585D01"/>
    <w:rsid w:val="00586B5C"/>
    <w:rsid w:val="005A5683"/>
    <w:rsid w:val="005A7153"/>
    <w:rsid w:val="005B1718"/>
    <w:rsid w:val="005B18F7"/>
    <w:rsid w:val="005B6D31"/>
    <w:rsid w:val="005C73E5"/>
    <w:rsid w:val="005E3452"/>
    <w:rsid w:val="005E624E"/>
    <w:rsid w:val="005F6CD9"/>
    <w:rsid w:val="00603125"/>
    <w:rsid w:val="00603FA9"/>
    <w:rsid w:val="0063620C"/>
    <w:rsid w:val="00640450"/>
    <w:rsid w:val="00647B63"/>
    <w:rsid w:val="006503B5"/>
    <w:rsid w:val="00652EAD"/>
    <w:rsid w:val="00654E1A"/>
    <w:rsid w:val="00664E3E"/>
    <w:rsid w:val="00675184"/>
    <w:rsid w:val="006828B6"/>
    <w:rsid w:val="00691356"/>
    <w:rsid w:val="00691A65"/>
    <w:rsid w:val="006948F6"/>
    <w:rsid w:val="006A09BC"/>
    <w:rsid w:val="006A1DF6"/>
    <w:rsid w:val="006A266D"/>
    <w:rsid w:val="006A49B5"/>
    <w:rsid w:val="006A5281"/>
    <w:rsid w:val="006A5AB4"/>
    <w:rsid w:val="006A7F1F"/>
    <w:rsid w:val="006B7ECF"/>
    <w:rsid w:val="006E0529"/>
    <w:rsid w:val="006E2AFC"/>
    <w:rsid w:val="006F3C79"/>
    <w:rsid w:val="00700FC2"/>
    <w:rsid w:val="00702641"/>
    <w:rsid w:val="00711239"/>
    <w:rsid w:val="00720123"/>
    <w:rsid w:val="0072324C"/>
    <w:rsid w:val="00724EC3"/>
    <w:rsid w:val="0073071A"/>
    <w:rsid w:val="00731208"/>
    <w:rsid w:val="0073410B"/>
    <w:rsid w:val="00734946"/>
    <w:rsid w:val="00747D1A"/>
    <w:rsid w:val="00753828"/>
    <w:rsid w:val="00757DCA"/>
    <w:rsid w:val="007738A4"/>
    <w:rsid w:val="007806E5"/>
    <w:rsid w:val="00780C51"/>
    <w:rsid w:val="00793F97"/>
    <w:rsid w:val="00794A4D"/>
    <w:rsid w:val="007A63BE"/>
    <w:rsid w:val="007C63CC"/>
    <w:rsid w:val="007D5DBC"/>
    <w:rsid w:val="007F3CB5"/>
    <w:rsid w:val="00804C7D"/>
    <w:rsid w:val="00805840"/>
    <w:rsid w:val="0080632E"/>
    <w:rsid w:val="00816F62"/>
    <w:rsid w:val="0082175C"/>
    <w:rsid w:val="008300F3"/>
    <w:rsid w:val="00835CA6"/>
    <w:rsid w:val="00841E99"/>
    <w:rsid w:val="00853863"/>
    <w:rsid w:val="00853BAD"/>
    <w:rsid w:val="00863501"/>
    <w:rsid w:val="008707CF"/>
    <w:rsid w:val="00873409"/>
    <w:rsid w:val="00887591"/>
    <w:rsid w:val="008906C6"/>
    <w:rsid w:val="00891D0B"/>
    <w:rsid w:val="00893F9C"/>
    <w:rsid w:val="008B054E"/>
    <w:rsid w:val="008B1E94"/>
    <w:rsid w:val="008B3D3F"/>
    <w:rsid w:val="008B777A"/>
    <w:rsid w:val="008C0BE1"/>
    <w:rsid w:val="008C209A"/>
    <w:rsid w:val="008C2409"/>
    <w:rsid w:val="008C494C"/>
    <w:rsid w:val="008D555E"/>
    <w:rsid w:val="008E06C6"/>
    <w:rsid w:val="008E1D9A"/>
    <w:rsid w:val="008E5B12"/>
    <w:rsid w:val="008F26DE"/>
    <w:rsid w:val="008F458C"/>
    <w:rsid w:val="0090748D"/>
    <w:rsid w:val="0091027A"/>
    <w:rsid w:val="00911FF2"/>
    <w:rsid w:val="00926C15"/>
    <w:rsid w:val="00927E16"/>
    <w:rsid w:val="00927F07"/>
    <w:rsid w:val="00937844"/>
    <w:rsid w:val="00943494"/>
    <w:rsid w:val="009628EC"/>
    <w:rsid w:val="00963901"/>
    <w:rsid w:val="00965B4B"/>
    <w:rsid w:val="009670E5"/>
    <w:rsid w:val="00973B1B"/>
    <w:rsid w:val="0099430C"/>
    <w:rsid w:val="009949B0"/>
    <w:rsid w:val="00995BD1"/>
    <w:rsid w:val="00996481"/>
    <w:rsid w:val="00996B3B"/>
    <w:rsid w:val="009A2561"/>
    <w:rsid w:val="009B203E"/>
    <w:rsid w:val="009C10BD"/>
    <w:rsid w:val="009C3A8F"/>
    <w:rsid w:val="009C5E51"/>
    <w:rsid w:val="009C77CC"/>
    <w:rsid w:val="009D3D4E"/>
    <w:rsid w:val="009D65BF"/>
    <w:rsid w:val="009F7725"/>
    <w:rsid w:val="00A30DFA"/>
    <w:rsid w:val="00A319CE"/>
    <w:rsid w:val="00A53F90"/>
    <w:rsid w:val="00A5538A"/>
    <w:rsid w:val="00A57A3C"/>
    <w:rsid w:val="00A615E1"/>
    <w:rsid w:val="00A65D6E"/>
    <w:rsid w:val="00A6660C"/>
    <w:rsid w:val="00A669F2"/>
    <w:rsid w:val="00A66F36"/>
    <w:rsid w:val="00A82D51"/>
    <w:rsid w:val="00A9336D"/>
    <w:rsid w:val="00A97430"/>
    <w:rsid w:val="00A9778A"/>
    <w:rsid w:val="00AA048B"/>
    <w:rsid w:val="00AA6A54"/>
    <w:rsid w:val="00AA797B"/>
    <w:rsid w:val="00AB1AFC"/>
    <w:rsid w:val="00AC6129"/>
    <w:rsid w:val="00AE08A0"/>
    <w:rsid w:val="00AE23DA"/>
    <w:rsid w:val="00AE41A1"/>
    <w:rsid w:val="00AF1545"/>
    <w:rsid w:val="00AF6E7C"/>
    <w:rsid w:val="00B11CA7"/>
    <w:rsid w:val="00B276EA"/>
    <w:rsid w:val="00B31E49"/>
    <w:rsid w:val="00B32C54"/>
    <w:rsid w:val="00B44D95"/>
    <w:rsid w:val="00B50DA7"/>
    <w:rsid w:val="00B55042"/>
    <w:rsid w:val="00B55F40"/>
    <w:rsid w:val="00B61568"/>
    <w:rsid w:val="00B6220B"/>
    <w:rsid w:val="00B6276B"/>
    <w:rsid w:val="00B71820"/>
    <w:rsid w:val="00B76F96"/>
    <w:rsid w:val="00B8513C"/>
    <w:rsid w:val="00B92910"/>
    <w:rsid w:val="00B967C9"/>
    <w:rsid w:val="00BB067F"/>
    <w:rsid w:val="00BE2CDA"/>
    <w:rsid w:val="00BE35C4"/>
    <w:rsid w:val="00BE570B"/>
    <w:rsid w:val="00BE7B17"/>
    <w:rsid w:val="00BF255A"/>
    <w:rsid w:val="00C0367D"/>
    <w:rsid w:val="00C03F9A"/>
    <w:rsid w:val="00C04827"/>
    <w:rsid w:val="00C13AA0"/>
    <w:rsid w:val="00C17A3B"/>
    <w:rsid w:val="00C20098"/>
    <w:rsid w:val="00C20A6D"/>
    <w:rsid w:val="00C30F50"/>
    <w:rsid w:val="00C37D81"/>
    <w:rsid w:val="00C44809"/>
    <w:rsid w:val="00C454F7"/>
    <w:rsid w:val="00C512D2"/>
    <w:rsid w:val="00C6345C"/>
    <w:rsid w:val="00C76856"/>
    <w:rsid w:val="00C8219A"/>
    <w:rsid w:val="00C85A29"/>
    <w:rsid w:val="00C90966"/>
    <w:rsid w:val="00C93CFB"/>
    <w:rsid w:val="00C95B87"/>
    <w:rsid w:val="00CB54D0"/>
    <w:rsid w:val="00CB72DC"/>
    <w:rsid w:val="00CD12EA"/>
    <w:rsid w:val="00CE12D7"/>
    <w:rsid w:val="00CE1E6A"/>
    <w:rsid w:val="00CF56B0"/>
    <w:rsid w:val="00CF6250"/>
    <w:rsid w:val="00CF75BA"/>
    <w:rsid w:val="00D11C6A"/>
    <w:rsid w:val="00D13E1A"/>
    <w:rsid w:val="00D142F2"/>
    <w:rsid w:val="00D175A5"/>
    <w:rsid w:val="00D30B78"/>
    <w:rsid w:val="00D4001B"/>
    <w:rsid w:val="00D401AD"/>
    <w:rsid w:val="00D44397"/>
    <w:rsid w:val="00D44475"/>
    <w:rsid w:val="00D4637E"/>
    <w:rsid w:val="00D555EF"/>
    <w:rsid w:val="00D55FF0"/>
    <w:rsid w:val="00D71D88"/>
    <w:rsid w:val="00D76F69"/>
    <w:rsid w:val="00D77181"/>
    <w:rsid w:val="00D87D94"/>
    <w:rsid w:val="00DA40CD"/>
    <w:rsid w:val="00DA444E"/>
    <w:rsid w:val="00DA605F"/>
    <w:rsid w:val="00DB5002"/>
    <w:rsid w:val="00DC1625"/>
    <w:rsid w:val="00DD08B7"/>
    <w:rsid w:val="00DD26DE"/>
    <w:rsid w:val="00DE23C2"/>
    <w:rsid w:val="00DF5D9B"/>
    <w:rsid w:val="00DF7DD7"/>
    <w:rsid w:val="00E048BB"/>
    <w:rsid w:val="00E071B7"/>
    <w:rsid w:val="00E44E4F"/>
    <w:rsid w:val="00E47EAC"/>
    <w:rsid w:val="00E67915"/>
    <w:rsid w:val="00E735E3"/>
    <w:rsid w:val="00E84C8D"/>
    <w:rsid w:val="00E87181"/>
    <w:rsid w:val="00E87936"/>
    <w:rsid w:val="00E91315"/>
    <w:rsid w:val="00EB2615"/>
    <w:rsid w:val="00EB66F6"/>
    <w:rsid w:val="00EE20CD"/>
    <w:rsid w:val="00EE2548"/>
    <w:rsid w:val="00EE279D"/>
    <w:rsid w:val="00F014E8"/>
    <w:rsid w:val="00F019EF"/>
    <w:rsid w:val="00F11F84"/>
    <w:rsid w:val="00F202B0"/>
    <w:rsid w:val="00F2769B"/>
    <w:rsid w:val="00F5358C"/>
    <w:rsid w:val="00F5522A"/>
    <w:rsid w:val="00F56D45"/>
    <w:rsid w:val="00F631FB"/>
    <w:rsid w:val="00F66089"/>
    <w:rsid w:val="00F95F80"/>
    <w:rsid w:val="00FA3FAF"/>
    <w:rsid w:val="00FB642F"/>
    <w:rsid w:val="00FC0669"/>
    <w:rsid w:val="00FC38C1"/>
    <w:rsid w:val="00FC61E3"/>
    <w:rsid w:val="00FC62DE"/>
    <w:rsid w:val="00FD77AF"/>
    <w:rsid w:val="00FE35FA"/>
    <w:rsid w:val="00FF74AA"/>
    <w:rsid w:val="00FF7D73"/>
    <w:rsid w:val="76B74AF8"/>
    <w:rsid w:val="7CEE5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B35"/>
  <w15:chartTrackingRefBased/>
  <w15:docId w15:val="{077F0FA9-06BA-E848-88E3-12B1BB1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3FA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B18F7"/>
    <w:pPr>
      <w:keepNext/>
      <w:spacing w:before="240" w:after="120"/>
      <w:outlineLvl w:val="0"/>
    </w:pPr>
    <w:rPr>
      <w:rFonts w:ascii="Liberation Sans" w:eastAsia="Liberation Sans" w:hAnsi="Liberation Sans" w:cs="Liberation San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18F7"/>
    <w:rPr>
      <w:rFonts w:ascii="Liberation Sans" w:eastAsia="Liberation Sans" w:hAnsi="Liberation Sans" w:cs="Liberation Sans"/>
      <w:sz w:val="28"/>
      <w:szCs w:val="28"/>
      <w:lang w:eastAsia="cs-CZ"/>
    </w:rPr>
  </w:style>
  <w:style w:type="paragraph" w:styleId="Odstavecseseznamem">
    <w:name w:val="List Paragraph"/>
    <w:aliases w:val="Nad,Odstavec_muj"/>
    <w:basedOn w:val="Normln"/>
    <w:link w:val="OdstavecseseznamemChar"/>
    <w:uiPriority w:val="34"/>
    <w:qFormat/>
    <w:rsid w:val="005B18F7"/>
    <w:pPr>
      <w:ind w:left="720"/>
      <w:contextualSpacing/>
    </w:pPr>
  </w:style>
  <w:style w:type="character" w:customStyle="1" w:styleId="OdstavecseseznamemChar">
    <w:name w:val="Odstavec se seznamem Char"/>
    <w:aliases w:val="Nad Char,Odstavec_muj Char"/>
    <w:link w:val="Odstavecseseznamem"/>
    <w:uiPriority w:val="1"/>
    <w:locked/>
    <w:rsid w:val="005B18F7"/>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B18F7"/>
    <w:rPr>
      <w:sz w:val="16"/>
      <w:szCs w:val="16"/>
    </w:rPr>
  </w:style>
  <w:style w:type="paragraph" w:styleId="Textkomente">
    <w:name w:val="annotation text"/>
    <w:basedOn w:val="Normln"/>
    <w:link w:val="TextkomenteChar"/>
    <w:uiPriority w:val="99"/>
    <w:semiHidden/>
    <w:unhideWhenUsed/>
    <w:rsid w:val="005B18F7"/>
    <w:rPr>
      <w:sz w:val="20"/>
      <w:szCs w:val="20"/>
    </w:rPr>
  </w:style>
  <w:style w:type="character" w:customStyle="1" w:styleId="TextkomenteChar">
    <w:name w:val="Text komentáře Char"/>
    <w:basedOn w:val="Standardnpsmoodstavce"/>
    <w:link w:val="Textkomente"/>
    <w:uiPriority w:val="99"/>
    <w:semiHidden/>
    <w:rsid w:val="005B1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18F7"/>
    <w:rPr>
      <w:sz w:val="18"/>
      <w:szCs w:val="18"/>
    </w:rPr>
  </w:style>
  <w:style w:type="character" w:customStyle="1" w:styleId="TextbublinyChar">
    <w:name w:val="Text bubliny Char"/>
    <w:basedOn w:val="Standardnpsmoodstavce"/>
    <w:link w:val="Textbubliny"/>
    <w:uiPriority w:val="99"/>
    <w:semiHidden/>
    <w:rsid w:val="005B18F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0F702F"/>
    <w:pPr>
      <w:tabs>
        <w:tab w:val="center" w:pos="4536"/>
        <w:tab w:val="right" w:pos="9072"/>
      </w:tabs>
    </w:pPr>
  </w:style>
  <w:style w:type="character" w:customStyle="1" w:styleId="ZhlavChar">
    <w:name w:val="Záhlaví Char"/>
    <w:basedOn w:val="Standardnpsmoodstavce"/>
    <w:link w:val="Zhlav"/>
    <w:uiPriority w:val="99"/>
    <w:rsid w:val="000F702F"/>
    <w:rPr>
      <w:rFonts w:ascii="Times New Roman" w:eastAsia="Times New Roman" w:hAnsi="Times New Roman" w:cs="Times New Roman"/>
      <w:lang w:eastAsia="cs-CZ"/>
    </w:rPr>
  </w:style>
  <w:style w:type="paragraph" w:styleId="Zpat">
    <w:name w:val="footer"/>
    <w:basedOn w:val="Normln"/>
    <w:link w:val="ZpatChar"/>
    <w:uiPriority w:val="99"/>
    <w:unhideWhenUsed/>
    <w:rsid w:val="000F702F"/>
    <w:pPr>
      <w:tabs>
        <w:tab w:val="center" w:pos="4536"/>
        <w:tab w:val="right" w:pos="9072"/>
      </w:tabs>
    </w:pPr>
  </w:style>
  <w:style w:type="character" w:customStyle="1" w:styleId="ZpatChar">
    <w:name w:val="Zápatí Char"/>
    <w:basedOn w:val="Standardnpsmoodstavce"/>
    <w:link w:val="Zpat"/>
    <w:uiPriority w:val="99"/>
    <w:rsid w:val="000F702F"/>
    <w:rPr>
      <w:rFonts w:ascii="Times New Roman" w:eastAsia="Times New Roman" w:hAnsi="Times New Roman" w:cs="Times New Roman"/>
      <w:lang w:eastAsia="cs-CZ"/>
    </w:rPr>
  </w:style>
  <w:style w:type="paragraph" w:styleId="Zkladntext">
    <w:name w:val="Body Text"/>
    <w:basedOn w:val="Normln"/>
    <w:link w:val="ZkladntextChar"/>
    <w:uiPriority w:val="1"/>
    <w:qFormat/>
    <w:rsid w:val="00654E1A"/>
    <w:pPr>
      <w:widowControl w:val="0"/>
      <w:autoSpaceDE w:val="0"/>
      <w:autoSpaceDN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654E1A"/>
    <w:rPr>
      <w:rFonts w:ascii="Arial" w:eastAsia="Arial" w:hAnsi="Arial" w:cs="Arial"/>
      <w:sz w:val="22"/>
      <w:szCs w:val="22"/>
    </w:rPr>
  </w:style>
  <w:style w:type="paragraph" w:customStyle="1" w:styleId="paragraph">
    <w:name w:val="paragraph"/>
    <w:basedOn w:val="Normln"/>
    <w:rsid w:val="00654E1A"/>
    <w:pPr>
      <w:spacing w:before="100" w:beforeAutospacing="1" w:after="100" w:afterAutospacing="1"/>
    </w:pPr>
  </w:style>
  <w:style w:type="character" w:customStyle="1" w:styleId="normaltextrun">
    <w:name w:val="normaltextrun"/>
    <w:basedOn w:val="Standardnpsmoodstavce"/>
    <w:rsid w:val="00654E1A"/>
  </w:style>
  <w:style w:type="character" w:customStyle="1" w:styleId="eop">
    <w:name w:val="eop"/>
    <w:basedOn w:val="Standardnpsmoodstavce"/>
    <w:rsid w:val="00654E1A"/>
  </w:style>
  <w:style w:type="character" w:styleId="Hypertextovodkaz">
    <w:name w:val="Hyperlink"/>
    <w:basedOn w:val="Standardnpsmoodstavce"/>
    <w:uiPriority w:val="99"/>
    <w:unhideWhenUsed/>
    <w:rsid w:val="0013527A"/>
    <w:rPr>
      <w:color w:val="0563C1" w:themeColor="hyperlink"/>
      <w:u w:val="single"/>
    </w:rPr>
  </w:style>
  <w:style w:type="character" w:customStyle="1" w:styleId="Nevyeenzmnka1">
    <w:name w:val="Nevyřešená zmínka1"/>
    <w:basedOn w:val="Standardnpsmoodstavce"/>
    <w:uiPriority w:val="99"/>
    <w:semiHidden/>
    <w:unhideWhenUsed/>
    <w:rsid w:val="0013527A"/>
    <w:rPr>
      <w:color w:val="605E5C"/>
      <w:shd w:val="clear" w:color="auto" w:fill="E1DFDD"/>
    </w:rPr>
  </w:style>
  <w:style w:type="paragraph" w:styleId="Normlnweb">
    <w:name w:val="Normal (Web)"/>
    <w:basedOn w:val="Normln"/>
    <w:uiPriority w:val="99"/>
    <w:unhideWhenUsed/>
    <w:rsid w:val="004600C8"/>
    <w:pPr>
      <w:spacing w:before="100" w:beforeAutospacing="1" w:after="100" w:afterAutospacing="1"/>
    </w:pPr>
  </w:style>
  <w:style w:type="character" w:styleId="Sledovanodkaz">
    <w:name w:val="FollowedHyperlink"/>
    <w:basedOn w:val="Standardnpsmoodstavce"/>
    <w:uiPriority w:val="99"/>
    <w:semiHidden/>
    <w:unhideWhenUsed/>
    <w:rsid w:val="00E67915"/>
    <w:rPr>
      <w:color w:val="954F72" w:themeColor="followedHyperlink"/>
      <w:u w:val="single"/>
    </w:rPr>
  </w:style>
  <w:style w:type="character" w:styleId="Nevyeenzmnka">
    <w:name w:val="Unresolved Mention"/>
    <w:basedOn w:val="Standardnpsmoodstavce"/>
    <w:uiPriority w:val="99"/>
    <w:semiHidden/>
    <w:unhideWhenUsed/>
    <w:rsid w:val="0041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85136">
      <w:bodyDiv w:val="1"/>
      <w:marLeft w:val="0"/>
      <w:marRight w:val="0"/>
      <w:marTop w:val="0"/>
      <w:marBottom w:val="0"/>
      <w:divBdr>
        <w:top w:val="none" w:sz="0" w:space="0" w:color="auto"/>
        <w:left w:val="none" w:sz="0" w:space="0" w:color="auto"/>
        <w:bottom w:val="none" w:sz="0" w:space="0" w:color="auto"/>
        <w:right w:val="none" w:sz="0" w:space="0" w:color="auto"/>
      </w:divBdr>
      <w:divsChild>
        <w:div w:id="79185709">
          <w:marLeft w:val="0"/>
          <w:marRight w:val="0"/>
          <w:marTop w:val="0"/>
          <w:marBottom w:val="0"/>
          <w:divBdr>
            <w:top w:val="none" w:sz="0" w:space="0" w:color="auto"/>
            <w:left w:val="none" w:sz="0" w:space="0" w:color="auto"/>
            <w:bottom w:val="none" w:sz="0" w:space="0" w:color="auto"/>
            <w:right w:val="none" w:sz="0" w:space="0" w:color="auto"/>
          </w:divBdr>
          <w:divsChild>
            <w:div w:id="606622402">
              <w:marLeft w:val="0"/>
              <w:marRight w:val="0"/>
              <w:marTop w:val="0"/>
              <w:marBottom w:val="0"/>
              <w:divBdr>
                <w:top w:val="none" w:sz="0" w:space="0" w:color="auto"/>
                <w:left w:val="none" w:sz="0" w:space="0" w:color="auto"/>
                <w:bottom w:val="none" w:sz="0" w:space="0" w:color="auto"/>
                <w:right w:val="none" w:sz="0" w:space="0" w:color="auto"/>
              </w:divBdr>
              <w:divsChild>
                <w:div w:id="1385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2169">
      <w:bodyDiv w:val="1"/>
      <w:marLeft w:val="0"/>
      <w:marRight w:val="0"/>
      <w:marTop w:val="0"/>
      <w:marBottom w:val="0"/>
      <w:divBdr>
        <w:top w:val="none" w:sz="0" w:space="0" w:color="auto"/>
        <w:left w:val="none" w:sz="0" w:space="0" w:color="auto"/>
        <w:bottom w:val="none" w:sz="0" w:space="0" w:color="auto"/>
        <w:right w:val="none" w:sz="0" w:space="0" w:color="auto"/>
      </w:divBdr>
      <w:divsChild>
        <w:div w:id="269439193">
          <w:marLeft w:val="0"/>
          <w:marRight w:val="0"/>
          <w:marTop w:val="0"/>
          <w:marBottom w:val="0"/>
          <w:divBdr>
            <w:top w:val="none" w:sz="0" w:space="0" w:color="auto"/>
            <w:left w:val="none" w:sz="0" w:space="0" w:color="auto"/>
            <w:bottom w:val="none" w:sz="0" w:space="0" w:color="auto"/>
            <w:right w:val="none" w:sz="0" w:space="0" w:color="auto"/>
          </w:divBdr>
          <w:divsChild>
            <w:div w:id="1366444614">
              <w:marLeft w:val="0"/>
              <w:marRight w:val="0"/>
              <w:marTop w:val="0"/>
              <w:marBottom w:val="0"/>
              <w:divBdr>
                <w:top w:val="none" w:sz="0" w:space="0" w:color="auto"/>
                <w:left w:val="none" w:sz="0" w:space="0" w:color="auto"/>
                <w:bottom w:val="none" w:sz="0" w:space="0" w:color="auto"/>
                <w:right w:val="none" w:sz="0" w:space="0" w:color="auto"/>
              </w:divBdr>
              <w:divsChild>
                <w:div w:id="14130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413">
      <w:bodyDiv w:val="1"/>
      <w:marLeft w:val="0"/>
      <w:marRight w:val="0"/>
      <w:marTop w:val="0"/>
      <w:marBottom w:val="0"/>
      <w:divBdr>
        <w:top w:val="none" w:sz="0" w:space="0" w:color="auto"/>
        <w:left w:val="none" w:sz="0" w:space="0" w:color="auto"/>
        <w:bottom w:val="none" w:sz="0" w:space="0" w:color="auto"/>
        <w:right w:val="none" w:sz="0" w:space="0" w:color="auto"/>
      </w:divBdr>
    </w:div>
    <w:div w:id="1594971353">
      <w:bodyDiv w:val="1"/>
      <w:marLeft w:val="0"/>
      <w:marRight w:val="0"/>
      <w:marTop w:val="0"/>
      <w:marBottom w:val="0"/>
      <w:divBdr>
        <w:top w:val="none" w:sz="0" w:space="0" w:color="auto"/>
        <w:left w:val="none" w:sz="0" w:space="0" w:color="auto"/>
        <w:bottom w:val="none" w:sz="0" w:space="0" w:color="auto"/>
        <w:right w:val="none" w:sz="0" w:space="0" w:color="auto"/>
      </w:divBdr>
      <w:divsChild>
        <w:div w:id="344788825">
          <w:marLeft w:val="0"/>
          <w:marRight w:val="0"/>
          <w:marTop w:val="0"/>
          <w:marBottom w:val="0"/>
          <w:divBdr>
            <w:top w:val="none" w:sz="0" w:space="0" w:color="auto"/>
            <w:left w:val="none" w:sz="0" w:space="0" w:color="auto"/>
            <w:bottom w:val="none" w:sz="0" w:space="0" w:color="auto"/>
            <w:right w:val="none" w:sz="0" w:space="0" w:color="auto"/>
          </w:divBdr>
          <w:divsChild>
            <w:div w:id="1994216631">
              <w:marLeft w:val="0"/>
              <w:marRight w:val="0"/>
              <w:marTop w:val="0"/>
              <w:marBottom w:val="0"/>
              <w:divBdr>
                <w:top w:val="none" w:sz="0" w:space="0" w:color="auto"/>
                <w:left w:val="none" w:sz="0" w:space="0" w:color="auto"/>
                <w:bottom w:val="none" w:sz="0" w:space="0" w:color="auto"/>
                <w:right w:val="none" w:sz="0" w:space="0" w:color="auto"/>
              </w:divBdr>
              <w:divsChild>
                <w:div w:id="1213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4707">
      <w:bodyDiv w:val="1"/>
      <w:marLeft w:val="0"/>
      <w:marRight w:val="0"/>
      <w:marTop w:val="0"/>
      <w:marBottom w:val="0"/>
      <w:divBdr>
        <w:top w:val="none" w:sz="0" w:space="0" w:color="auto"/>
        <w:left w:val="none" w:sz="0" w:space="0" w:color="auto"/>
        <w:bottom w:val="none" w:sz="0" w:space="0" w:color="auto"/>
        <w:right w:val="none" w:sz="0" w:space="0" w:color="auto"/>
      </w:divBdr>
    </w:div>
    <w:div w:id="1778283333">
      <w:bodyDiv w:val="1"/>
      <w:marLeft w:val="0"/>
      <w:marRight w:val="0"/>
      <w:marTop w:val="0"/>
      <w:marBottom w:val="0"/>
      <w:divBdr>
        <w:top w:val="none" w:sz="0" w:space="0" w:color="auto"/>
        <w:left w:val="none" w:sz="0" w:space="0" w:color="auto"/>
        <w:bottom w:val="none" w:sz="0" w:space="0" w:color="auto"/>
        <w:right w:val="none" w:sz="0" w:space="0" w:color="auto"/>
      </w:divBdr>
      <w:divsChild>
        <w:div w:id="1929650458">
          <w:marLeft w:val="0"/>
          <w:marRight w:val="0"/>
          <w:marTop w:val="0"/>
          <w:marBottom w:val="0"/>
          <w:divBdr>
            <w:top w:val="none" w:sz="0" w:space="0" w:color="auto"/>
            <w:left w:val="none" w:sz="0" w:space="0" w:color="auto"/>
            <w:bottom w:val="none" w:sz="0" w:space="0" w:color="auto"/>
            <w:right w:val="none" w:sz="0" w:space="0" w:color="auto"/>
          </w:divBdr>
          <w:divsChild>
            <w:div w:id="1979800612">
              <w:marLeft w:val="0"/>
              <w:marRight w:val="0"/>
              <w:marTop w:val="0"/>
              <w:marBottom w:val="0"/>
              <w:divBdr>
                <w:top w:val="none" w:sz="0" w:space="0" w:color="auto"/>
                <w:left w:val="none" w:sz="0" w:space="0" w:color="auto"/>
                <w:bottom w:val="none" w:sz="0" w:space="0" w:color="auto"/>
                <w:right w:val="none" w:sz="0" w:space="0" w:color="auto"/>
              </w:divBdr>
              <w:divsChild>
                <w:div w:id="46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136">
      <w:bodyDiv w:val="1"/>
      <w:marLeft w:val="0"/>
      <w:marRight w:val="0"/>
      <w:marTop w:val="0"/>
      <w:marBottom w:val="0"/>
      <w:divBdr>
        <w:top w:val="none" w:sz="0" w:space="0" w:color="auto"/>
        <w:left w:val="none" w:sz="0" w:space="0" w:color="auto"/>
        <w:bottom w:val="none" w:sz="0" w:space="0" w:color="auto"/>
        <w:right w:val="none" w:sz="0" w:space="0" w:color="auto"/>
      </w:divBdr>
    </w:div>
    <w:div w:id="208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31716072">
          <w:marLeft w:val="0"/>
          <w:marRight w:val="0"/>
          <w:marTop w:val="0"/>
          <w:marBottom w:val="0"/>
          <w:divBdr>
            <w:top w:val="none" w:sz="0" w:space="0" w:color="auto"/>
            <w:left w:val="none" w:sz="0" w:space="0" w:color="auto"/>
            <w:bottom w:val="none" w:sz="0" w:space="0" w:color="auto"/>
            <w:right w:val="none" w:sz="0" w:space="0" w:color="auto"/>
          </w:divBdr>
          <w:divsChild>
            <w:div w:id="1551988673">
              <w:marLeft w:val="0"/>
              <w:marRight w:val="0"/>
              <w:marTop w:val="0"/>
              <w:marBottom w:val="0"/>
              <w:divBdr>
                <w:top w:val="none" w:sz="0" w:space="0" w:color="auto"/>
                <w:left w:val="none" w:sz="0" w:space="0" w:color="auto"/>
                <w:bottom w:val="none" w:sz="0" w:space="0" w:color="auto"/>
                <w:right w:val="none" w:sz="0" w:space="0" w:color="auto"/>
              </w:divBdr>
              <w:divsChild>
                <w:div w:id="33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s.muni.cz/auth/do/fss/as/dokumenty_k_projednani_as/podklady_pro_jednani_as_fss_mu_2022_01_31/Disciplinarni_rad_pro_studenty_FSS_MU_-_2022.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DDB9313D39854BB2F686A07165D3C2" ma:contentTypeVersion="2" ma:contentTypeDescription="Vytvoří nový dokument" ma:contentTypeScope="" ma:versionID="f78e1fa948e1f5e7a66cfa309f639182">
  <xsd:schema xmlns:xsd="http://www.w3.org/2001/XMLSchema" xmlns:xs="http://www.w3.org/2001/XMLSchema" xmlns:p="http://schemas.microsoft.com/office/2006/metadata/properties" xmlns:ns2="8dfea37f-c6bc-4cba-96bd-1a01d1a2ed9c" targetNamespace="http://schemas.microsoft.com/office/2006/metadata/properties" ma:root="true" ma:fieldsID="8b0a2f6458e068b79080a60cff25d35d" ns2:_="">
    <xsd:import namespace="8dfea37f-c6bc-4cba-96bd-1a01d1a2ed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37f-c6bc-4cba-96bd-1a01d1a2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C40F9-34B6-4D1E-B6D5-C76DE1A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37f-c6bc-4cba-96bd-1a01d1a2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0CB5-66F1-4B3E-9A9F-B6B2FDAC2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54466-9577-4E6B-9654-ACCF85530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1749</Words>
  <Characters>10321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12046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Pavel Horák</cp:lastModifiedBy>
  <cp:revision>3</cp:revision>
  <dcterms:created xsi:type="dcterms:W3CDTF">2022-02-22T13:59:00Z</dcterms:created>
  <dcterms:modified xsi:type="dcterms:W3CDTF">2022-02-23T16:28:00Z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0x010100E3DDB9313D39854BB2F686A07165D3C2</vt:lpwstr>
  </property>
</Properties>
</file>