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81CE1" w14:textId="77777777" w:rsidR="00801B74" w:rsidRDefault="00801B74" w:rsidP="00801B74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Základní literatura pro SZZ bakalářskou v programu Sociální práce</w:t>
      </w:r>
    </w:p>
    <w:p w14:paraId="55681CE2" w14:textId="77777777" w:rsidR="006D1DF7" w:rsidRDefault="006D1DF7" w:rsidP="00801B74">
      <w:pPr>
        <w:spacing w:before="240" w:after="240"/>
        <w:rPr>
          <w:rFonts w:ascii="Times New Roman" w:eastAsia="Times New Roman" w:hAnsi="Times New Roman" w:cs="Times New Roman"/>
          <w:b/>
          <w:u w:val="single"/>
        </w:rPr>
      </w:pPr>
    </w:p>
    <w:p w14:paraId="55681CE3" w14:textId="77777777" w:rsidR="00E402A2" w:rsidRDefault="00801B74" w:rsidP="00E402A2">
      <w:pPr>
        <w:spacing w:before="240" w:after="240"/>
        <w:rPr>
          <w:color w:val="000000"/>
          <w:shd w:val="clear" w:color="auto" w:fill="FFFFFF"/>
        </w:rPr>
      </w:pPr>
      <w:r w:rsidRPr="00801B74">
        <w:rPr>
          <w:rFonts w:ascii="Times New Roman" w:eastAsia="Times New Roman" w:hAnsi="Times New Roman" w:cs="Times New Roman"/>
          <w:b/>
          <w:u w:val="single"/>
        </w:rPr>
        <w:t xml:space="preserve">A/ </w:t>
      </w:r>
      <w:r w:rsidR="00E402A2">
        <w:rPr>
          <w:b/>
          <w:bCs/>
          <w:color w:val="000000"/>
          <w:shd w:val="clear" w:color="auto" w:fill="FFFFFF"/>
        </w:rPr>
        <w:t>Uplatnění etického kontextu a hodnot</w:t>
      </w:r>
      <w:r w:rsidR="00E402A2">
        <w:rPr>
          <w:color w:val="000000"/>
          <w:shd w:val="clear" w:color="auto" w:fill="FFFFFF"/>
        </w:rPr>
        <w:t> </w:t>
      </w:r>
      <w:r w:rsidR="00E402A2">
        <w:rPr>
          <w:b/>
          <w:bCs/>
          <w:color w:val="000000"/>
          <w:shd w:val="clear" w:color="auto" w:fill="FFFFFF"/>
        </w:rPr>
        <w:t>v sociální práci</w:t>
      </w:r>
      <w:r w:rsidR="00E402A2">
        <w:rPr>
          <w:color w:val="000000"/>
          <w:shd w:val="clear" w:color="auto" w:fill="FFFFFF"/>
        </w:rPr>
        <w:t>  </w:t>
      </w:r>
    </w:p>
    <w:p w14:paraId="55681CE4" w14:textId="77777777" w:rsidR="00C97C5C" w:rsidRDefault="00E402A2" w:rsidP="00C97C5C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61173E">
        <w:rPr>
          <w:rFonts w:ascii="Times New Roman" w:eastAsia="Times New Roman" w:hAnsi="Times New Roman" w:cs="Times New Roman"/>
          <w:bCs/>
          <w:sz w:val="24"/>
          <w:szCs w:val="24"/>
        </w:rPr>
        <w:t>Anzenbacher</w:t>
      </w:r>
      <w:proofErr w:type="spellEnd"/>
      <w:r w:rsidRPr="0061173E">
        <w:rPr>
          <w:rFonts w:ascii="Times New Roman" w:eastAsia="Times New Roman" w:hAnsi="Times New Roman" w:cs="Times New Roman"/>
          <w:bCs/>
          <w:sz w:val="24"/>
          <w:szCs w:val="24"/>
        </w:rPr>
        <w:t xml:space="preserve">, A. 1994. </w:t>
      </w:r>
      <w:r w:rsidRPr="0061173E">
        <w:rPr>
          <w:rFonts w:ascii="Times New Roman" w:eastAsia="Times New Roman" w:hAnsi="Times New Roman" w:cs="Times New Roman"/>
          <w:bCs/>
          <w:i/>
          <w:sz w:val="24"/>
          <w:szCs w:val="24"/>
        </w:rPr>
        <w:t>Úvod do etiky</w:t>
      </w:r>
      <w:r w:rsidRPr="0061173E">
        <w:rPr>
          <w:rFonts w:ascii="Times New Roman" w:eastAsia="Times New Roman" w:hAnsi="Times New Roman" w:cs="Times New Roman"/>
          <w:bCs/>
          <w:sz w:val="24"/>
          <w:szCs w:val="24"/>
        </w:rPr>
        <w:t>. Praha: Zvon.</w:t>
      </w:r>
    </w:p>
    <w:p w14:paraId="55681CE5" w14:textId="77777777" w:rsidR="00E402A2" w:rsidRPr="0061173E" w:rsidRDefault="00E402A2" w:rsidP="00C97C5C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61173E">
        <w:rPr>
          <w:rFonts w:ascii="Times New Roman" w:eastAsia="Times New Roman" w:hAnsi="Times New Roman" w:cs="Times New Roman"/>
          <w:bCs/>
          <w:sz w:val="24"/>
          <w:szCs w:val="24"/>
        </w:rPr>
        <w:t>Henriksen</w:t>
      </w:r>
      <w:proofErr w:type="spellEnd"/>
      <w:r w:rsidRPr="0061173E">
        <w:rPr>
          <w:rFonts w:ascii="Times New Roman" w:eastAsia="Times New Roman" w:hAnsi="Times New Roman" w:cs="Times New Roman"/>
          <w:bCs/>
          <w:sz w:val="24"/>
          <w:szCs w:val="24"/>
        </w:rPr>
        <w:t xml:space="preserve">, J.-O., </w:t>
      </w:r>
      <w:proofErr w:type="spellStart"/>
      <w:r w:rsidRPr="0061173E">
        <w:rPr>
          <w:rFonts w:ascii="Times New Roman" w:eastAsia="Times New Roman" w:hAnsi="Times New Roman" w:cs="Times New Roman"/>
          <w:bCs/>
          <w:sz w:val="24"/>
          <w:szCs w:val="24"/>
        </w:rPr>
        <w:t>Vetlesen</w:t>
      </w:r>
      <w:proofErr w:type="spellEnd"/>
      <w:r w:rsidRPr="0061173E">
        <w:rPr>
          <w:rFonts w:ascii="Times New Roman" w:eastAsia="Times New Roman" w:hAnsi="Times New Roman" w:cs="Times New Roman"/>
          <w:bCs/>
          <w:sz w:val="24"/>
          <w:szCs w:val="24"/>
        </w:rPr>
        <w:t xml:space="preserve">, A.J. 2000. </w:t>
      </w:r>
      <w:r w:rsidRPr="0061173E">
        <w:rPr>
          <w:rFonts w:ascii="Times New Roman" w:eastAsia="Times New Roman" w:hAnsi="Times New Roman" w:cs="Times New Roman"/>
          <w:bCs/>
          <w:i/>
          <w:sz w:val="24"/>
          <w:szCs w:val="24"/>
        </w:rPr>
        <w:t>Blízké a vzdálené</w:t>
      </w:r>
      <w:r w:rsidRPr="0061173E">
        <w:rPr>
          <w:rFonts w:ascii="Times New Roman" w:eastAsia="Times New Roman" w:hAnsi="Times New Roman" w:cs="Times New Roman"/>
          <w:bCs/>
          <w:sz w:val="24"/>
          <w:szCs w:val="24"/>
        </w:rPr>
        <w:t>. Boskovice: Albert, Podané ruce.</w:t>
      </w:r>
    </w:p>
    <w:p w14:paraId="55681CE6" w14:textId="77777777" w:rsidR="00E402A2" w:rsidRDefault="00E402A2" w:rsidP="00E402A2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012263">
        <w:rPr>
          <w:rFonts w:ascii="Times New Roman" w:hAnsi="Times New Roman"/>
          <w:caps/>
          <w:sz w:val="24"/>
          <w:szCs w:val="24"/>
          <w:lang w:val="cs-CZ"/>
        </w:rPr>
        <w:t>n</w:t>
      </w:r>
      <w:r w:rsidRPr="00012263">
        <w:rPr>
          <w:rFonts w:ascii="Times New Roman" w:hAnsi="Times New Roman"/>
          <w:sz w:val="24"/>
          <w:szCs w:val="24"/>
          <w:lang w:val="cs-CZ"/>
        </w:rPr>
        <w:t xml:space="preserve">ečasová, M. 2001. </w:t>
      </w:r>
      <w:r w:rsidRPr="00012263">
        <w:rPr>
          <w:rFonts w:ascii="Times New Roman" w:hAnsi="Times New Roman"/>
          <w:i/>
          <w:sz w:val="24"/>
          <w:szCs w:val="24"/>
          <w:lang w:val="cs-CZ"/>
        </w:rPr>
        <w:t>Úvod do filozofie a etiky sociální práce.</w:t>
      </w:r>
      <w:r w:rsidRPr="00012263">
        <w:rPr>
          <w:rFonts w:ascii="Times New Roman" w:hAnsi="Times New Roman"/>
          <w:sz w:val="24"/>
          <w:szCs w:val="24"/>
          <w:lang w:val="cs-CZ"/>
        </w:rPr>
        <w:t xml:space="preserve"> Brno: Vydavatelství MU. </w:t>
      </w:r>
    </w:p>
    <w:p w14:paraId="55681CE7" w14:textId="77777777" w:rsidR="00E402A2" w:rsidRPr="00012263" w:rsidRDefault="00E402A2" w:rsidP="00E402A2">
      <w:pPr>
        <w:spacing w:after="120" w:line="240" w:lineRule="auto"/>
        <w:jc w:val="both"/>
        <w:rPr>
          <w:rFonts w:ascii="Times New Roman" w:hAnsi="Times New Roman"/>
          <w:i/>
          <w:iCs/>
          <w:sz w:val="24"/>
          <w:szCs w:val="24"/>
          <w:lang w:val="cs-CZ"/>
        </w:rPr>
      </w:pPr>
      <w:r w:rsidRPr="00012263">
        <w:rPr>
          <w:rFonts w:ascii="Times New Roman" w:hAnsi="Times New Roman"/>
          <w:sz w:val="24"/>
          <w:szCs w:val="24"/>
          <w:lang w:val="cs-CZ"/>
        </w:rPr>
        <w:t xml:space="preserve">Nečasová, M. 2008. Profesionalismus a etické kodexy v sociální práci. In Fischer, O., </w:t>
      </w:r>
      <w:proofErr w:type="spellStart"/>
      <w:r w:rsidRPr="00012263">
        <w:rPr>
          <w:rFonts w:ascii="Times New Roman" w:hAnsi="Times New Roman"/>
          <w:sz w:val="24"/>
          <w:szCs w:val="24"/>
          <w:lang w:val="cs-CZ"/>
        </w:rPr>
        <w:t>Milfait</w:t>
      </w:r>
      <w:proofErr w:type="spellEnd"/>
      <w:r w:rsidRPr="00012263">
        <w:rPr>
          <w:rFonts w:ascii="Times New Roman" w:hAnsi="Times New Roman"/>
          <w:sz w:val="24"/>
          <w:szCs w:val="24"/>
          <w:lang w:val="cs-CZ"/>
        </w:rPr>
        <w:t xml:space="preserve">, R. a kol. </w:t>
      </w:r>
      <w:r w:rsidRPr="00012263">
        <w:rPr>
          <w:rFonts w:ascii="Times New Roman" w:hAnsi="Times New Roman"/>
          <w:i/>
          <w:iCs/>
          <w:sz w:val="24"/>
          <w:szCs w:val="24"/>
          <w:lang w:val="cs-CZ"/>
        </w:rPr>
        <w:t>Etika pro sociální práci.</w:t>
      </w:r>
      <w:r w:rsidRPr="00012263">
        <w:rPr>
          <w:rFonts w:ascii="Times New Roman" w:hAnsi="Times New Roman"/>
          <w:sz w:val="24"/>
          <w:szCs w:val="24"/>
          <w:lang w:val="cs-CZ"/>
        </w:rPr>
        <w:t xml:space="preserve"> Praha: </w:t>
      </w:r>
      <w:proofErr w:type="spellStart"/>
      <w:r w:rsidRPr="00012263">
        <w:rPr>
          <w:rFonts w:ascii="Times New Roman" w:hAnsi="Times New Roman"/>
          <w:sz w:val="24"/>
          <w:szCs w:val="24"/>
          <w:lang w:val="cs-CZ"/>
        </w:rPr>
        <w:t>Jabok</w:t>
      </w:r>
      <w:proofErr w:type="spellEnd"/>
      <w:r w:rsidRPr="00012263">
        <w:rPr>
          <w:rFonts w:ascii="Times New Roman" w:hAnsi="Times New Roman"/>
          <w:sz w:val="24"/>
          <w:szCs w:val="24"/>
          <w:lang w:val="cs-CZ"/>
        </w:rPr>
        <w:t xml:space="preserve">, s. </w:t>
      </w:r>
      <w:proofErr w:type="gramStart"/>
      <w:r w:rsidRPr="00012263">
        <w:rPr>
          <w:rFonts w:ascii="Times New Roman" w:hAnsi="Times New Roman"/>
          <w:sz w:val="24"/>
          <w:szCs w:val="24"/>
          <w:lang w:val="cs-CZ"/>
        </w:rPr>
        <w:t>72 – 94</w:t>
      </w:r>
      <w:proofErr w:type="gramEnd"/>
      <w:r>
        <w:rPr>
          <w:rFonts w:ascii="Times New Roman" w:hAnsi="Times New Roman"/>
          <w:sz w:val="24"/>
          <w:szCs w:val="24"/>
          <w:lang w:val="cs-CZ"/>
        </w:rPr>
        <w:t>.</w:t>
      </w:r>
    </w:p>
    <w:p w14:paraId="55681CE8" w14:textId="77777777" w:rsidR="00E402A2" w:rsidRPr="00012263" w:rsidRDefault="00E402A2" w:rsidP="00E402A2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012263">
        <w:rPr>
          <w:rFonts w:ascii="Times New Roman" w:hAnsi="Times New Roman"/>
          <w:sz w:val="24"/>
          <w:szCs w:val="24"/>
          <w:lang w:val="cs-CZ"/>
        </w:rPr>
        <w:t xml:space="preserve">Nečasová, M.: Respekt ke klientovi na praktickém příkladu kvality života seniorů v domově. </w:t>
      </w:r>
      <w:r w:rsidRPr="00012263">
        <w:rPr>
          <w:rFonts w:ascii="Times New Roman" w:hAnsi="Times New Roman"/>
          <w:i/>
          <w:iCs/>
          <w:sz w:val="24"/>
          <w:szCs w:val="24"/>
          <w:lang w:val="cs-CZ"/>
        </w:rPr>
        <w:t xml:space="preserve">Sociální práce/Sociálna </w:t>
      </w:r>
      <w:proofErr w:type="spellStart"/>
      <w:r w:rsidRPr="00012263">
        <w:rPr>
          <w:rFonts w:ascii="Times New Roman" w:hAnsi="Times New Roman"/>
          <w:i/>
          <w:iCs/>
          <w:sz w:val="24"/>
          <w:szCs w:val="24"/>
          <w:lang w:val="cs-CZ"/>
        </w:rPr>
        <w:t>práca</w:t>
      </w:r>
      <w:proofErr w:type="spellEnd"/>
      <w:r w:rsidRPr="00012263">
        <w:rPr>
          <w:rFonts w:ascii="Times New Roman" w:hAnsi="Times New Roman"/>
          <w:sz w:val="24"/>
          <w:szCs w:val="24"/>
          <w:lang w:val="cs-CZ"/>
        </w:rPr>
        <w:t>, Brno: ASVSP, 4/2004</w:t>
      </w:r>
      <w:r>
        <w:rPr>
          <w:rFonts w:ascii="Times New Roman" w:hAnsi="Times New Roman"/>
          <w:sz w:val="24"/>
          <w:szCs w:val="24"/>
          <w:lang w:val="cs-CZ"/>
        </w:rPr>
        <w:t>.</w:t>
      </w:r>
    </w:p>
    <w:p w14:paraId="55681CE9" w14:textId="77777777" w:rsidR="00E402A2" w:rsidRPr="00012263" w:rsidRDefault="00E402A2" w:rsidP="00E402A2">
      <w:pPr>
        <w:spacing w:after="120" w:line="240" w:lineRule="auto"/>
        <w:jc w:val="both"/>
        <w:rPr>
          <w:rFonts w:ascii="Times New Roman" w:hAnsi="Times New Roman"/>
          <w:i/>
          <w:iCs/>
          <w:sz w:val="24"/>
          <w:szCs w:val="24"/>
          <w:lang w:val="cs-CZ"/>
        </w:rPr>
      </w:pPr>
      <w:r w:rsidRPr="00012263">
        <w:rPr>
          <w:rFonts w:ascii="Times New Roman" w:hAnsi="Times New Roman"/>
          <w:sz w:val="24"/>
          <w:szCs w:val="24"/>
          <w:lang w:val="cs-CZ"/>
        </w:rPr>
        <w:t xml:space="preserve">Nečasová, M. 2013. Rozmanitost světů v postmoderní době. In Lásková, A., Ptáček, L. </w:t>
      </w:r>
      <w:r w:rsidRPr="00012263">
        <w:rPr>
          <w:rFonts w:ascii="Times New Roman" w:hAnsi="Times New Roman"/>
          <w:i/>
          <w:iCs/>
          <w:sz w:val="24"/>
          <w:szCs w:val="24"/>
          <w:lang w:val="cs-CZ"/>
        </w:rPr>
        <w:t>Rozmanité světy internetového poradenství</w:t>
      </w:r>
      <w:r w:rsidRPr="00012263">
        <w:rPr>
          <w:rFonts w:ascii="Times New Roman" w:hAnsi="Times New Roman"/>
          <w:sz w:val="24"/>
          <w:szCs w:val="24"/>
          <w:lang w:val="cs-CZ"/>
        </w:rPr>
        <w:t xml:space="preserve">. Brno: Modrá linka. </w:t>
      </w:r>
    </w:p>
    <w:p w14:paraId="55681CEA" w14:textId="77777777" w:rsidR="00E402A2" w:rsidRPr="00012263" w:rsidRDefault="00E402A2" w:rsidP="00E402A2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012263">
        <w:rPr>
          <w:rFonts w:ascii="Times New Roman" w:hAnsi="Times New Roman"/>
          <w:sz w:val="24"/>
          <w:szCs w:val="24"/>
          <w:lang w:val="cs-CZ"/>
        </w:rPr>
        <w:t xml:space="preserve">Nečasová, M., Dohnalová, Z., Talašová, R. Využití vybraných etických teorií v praxi sociální práce. </w:t>
      </w:r>
      <w:r w:rsidRPr="00012263">
        <w:rPr>
          <w:rFonts w:ascii="Times New Roman" w:hAnsi="Times New Roman"/>
          <w:iCs/>
          <w:sz w:val="24"/>
          <w:szCs w:val="24"/>
          <w:lang w:val="cs-CZ"/>
        </w:rPr>
        <w:t xml:space="preserve"> Sociální práce/Sociálna </w:t>
      </w:r>
      <w:proofErr w:type="spellStart"/>
      <w:r w:rsidRPr="00012263">
        <w:rPr>
          <w:rFonts w:ascii="Times New Roman" w:hAnsi="Times New Roman"/>
          <w:iCs/>
          <w:sz w:val="24"/>
          <w:szCs w:val="24"/>
          <w:lang w:val="cs-CZ"/>
        </w:rPr>
        <w:t>práca</w:t>
      </w:r>
      <w:proofErr w:type="spellEnd"/>
      <w:r w:rsidRPr="00012263">
        <w:rPr>
          <w:rFonts w:ascii="Times New Roman" w:hAnsi="Times New Roman"/>
          <w:sz w:val="24"/>
          <w:szCs w:val="24"/>
          <w:lang w:val="cs-CZ"/>
        </w:rPr>
        <w:t>, Brno: ASVSP, 3/2010, od s. </w:t>
      </w:r>
      <w:proofErr w:type="gramStart"/>
      <w:r w:rsidRPr="00012263">
        <w:rPr>
          <w:rFonts w:ascii="Times New Roman" w:hAnsi="Times New Roman"/>
          <w:sz w:val="24"/>
          <w:szCs w:val="24"/>
          <w:lang w:val="cs-CZ"/>
        </w:rPr>
        <w:t>76 – 87</w:t>
      </w:r>
      <w:proofErr w:type="gramEnd"/>
      <w:r w:rsidRPr="00012263">
        <w:rPr>
          <w:rFonts w:ascii="Times New Roman" w:hAnsi="Times New Roman"/>
          <w:sz w:val="24"/>
          <w:szCs w:val="24"/>
          <w:lang w:val="cs-CZ"/>
        </w:rPr>
        <w:t>.</w:t>
      </w:r>
      <w:r w:rsidRPr="00012263">
        <w:rPr>
          <w:rFonts w:ascii="Times New Roman" w:hAnsi="Times New Roman"/>
          <w:sz w:val="24"/>
          <w:szCs w:val="24"/>
          <w:vertAlign w:val="superscript"/>
          <w:lang w:val="cs-CZ"/>
        </w:rPr>
        <w:t xml:space="preserve"> </w:t>
      </w:r>
    </w:p>
    <w:p w14:paraId="55681CEB" w14:textId="77777777" w:rsidR="00E402A2" w:rsidRPr="00012263" w:rsidRDefault="00E402A2" w:rsidP="00E402A2">
      <w:pPr>
        <w:spacing w:after="120" w:line="240" w:lineRule="auto"/>
        <w:rPr>
          <w:rFonts w:ascii="Times New Roman" w:hAnsi="Times New Roman"/>
          <w:color w:val="0A0A0A"/>
          <w:sz w:val="24"/>
          <w:szCs w:val="24"/>
          <w:lang w:val="cs-CZ"/>
        </w:rPr>
      </w:pPr>
      <w:r w:rsidRPr="00012263">
        <w:rPr>
          <w:rFonts w:ascii="Times New Roman" w:hAnsi="Times New Roman"/>
          <w:color w:val="0A0A0A"/>
          <w:sz w:val="24"/>
          <w:szCs w:val="24"/>
          <w:lang w:val="cs-CZ"/>
        </w:rPr>
        <w:t xml:space="preserve">Nečasová, M., Dohnalová, Z., </w:t>
      </w:r>
      <w:proofErr w:type="spellStart"/>
      <w:r w:rsidRPr="00012263">
        <w:rPr>
          <w:rFonts w:ascii="Times New Roman" w:hAnsi="Times New Roman"/>
          <w:color w:val="0A0A0A"/>
          <w:sz w:val="24"/>
          <w:szCs w:val="24"/>
          <w:lang w:val="cs-CZ"/>
        </w:rPr>
        <w:t>Trbola</w:t>
      </w:r>
      <w:proofErr w:type="spellEnd"/>
      <w:r w:rsidRPr="00012263">
        <w:rPr>
          <w:rFonts w:ascii="Times New Roman" w:hAnsi="Times New Roman"/>
          <w:color w:val="0A0A0A"/>
          <w:sz w:val="24"/>
          <w:szCs w:val="24"/>
          <w:lang w:val="cs-CZ"/>
        </w:rPr>
        <w:t xml:space="preserve">, R. Nejasná identita sociální práce jako bariéra sociálního </w:t>
      </w:r>
      <w:proofErr w:type="gramStart"/>
      <w:r w:rsidRPr="00012263">
        <w:rPr>
          <w:rFonts w:ascii="Times New Roman" w:hAnsi="Times New Roman"/>
          <w:color w:val="0A0A0A"/>
          <w:sz w:val="24"/>
          <w:szCs w:val="24"/>
          <w:lang w:val="cs-CZ"/>
        </w:rPr>
        <w:t>začleňování - příklady</w:t>
      </w:r>
      <w:proofErr w:type="gramEnd"/>
      <w:r w:rsidRPr="00012263">
        <w:rPr>
          <w:rFonts w:ascii="Times New Roman" w:hAnsi="Times New Roman"/>
          <w:color w:val="0A0A0A"/>
          <w:sz w:val="24"/>
          <w:szCs w:val="24"/>
          <w:lang w:val="cs-CZ"/>
        </w:rPr>
        <w:t xml:space="preserve"> z výzkumu. In Smutek, M. </w:t>
      </w:r>
      <w:r w:rsidRPr="00012263">
        <w:rPr>
          <w:rFonts w:ascii="Times New Roman" w:hAnsi="Times New Roman"/>
          <w:i/>
          <w:iCs/>
          <w:color w:val="0A0A0A"/>
          <w:sz w:val="24"/>
          <w:szCs w:val="24"/>
          <w:lang w:val="cs-CZ"/>
        </w:rPr>
        <w:t xml:space="preserve">Sociální začleňování v kontextu sociální </w:t>
      </w:r>
      <w:proofErr w:type="gramStart"/>
      <w:r w:rsidRPr="00012263">
        <w:rPr>
          <w:rFonts w:ascii="Times New Roman" w:hAnsi="Times New Roman"/>
          <w:i/>
          <w:iCs/>
          <w:color w:val="0A0A0A"/>
          <w:sz w:val="24"/>
          <w:szCs w:val="24"/>
          <w:lang w:val="cs-CZ"/>
        </w:rPr>
        <w:t>práce :</w:t>
      </w:r>
      <w:proofErr w:type="gramEnd"/>
      <w:r w:rsidRPr="00012263">
        <w:rPr>
          <w:rFonts w:ascii="Times New Roman" w:hAnsi="Times New Roman"/>
          <w:i/>
          <w:iCs/>
          <w:color w:val="0A0A0A"/>
          <w:sz w:val="24"/>
          <w:szCs w:val="24"/>
          <w:lang w:val="cs-CZ"/>
        </w:rPr>
        <w:t xml:space="preserve"> Sborník textů z XVI. ročníku mezinárodní vědecké konference Hradecké dny sociální práce, Hradec Králové 12. a 13. 9. 2019</w:t>
      </w:r>
      <w:r w:rsidRPr="00012263">
        <w:rPr>
          <w:rFonts w:ascii="Times New Roman" w:hAnsi="Times New Roman"/>
          <w:color w:val="0A0A0A"/>
          <w:sz w:val="24"/>
          <w:szCs w:val="24"/>
          <w:lang w:val="cs-CZ"/>
        </w:rPr>
        <w:t>. Hradec Králové: Gaudeamus, 2019. p. 204-211, 8 pp.</w:t>
      </w:r>
      <w:r w:rsidRPr="00012263">
        <w:rPr>
          <w:rStyle w:val="Znakapoznpodarou"/>
          <w:rFonts w:ascii="Times New Roman" w:hAnsi="Times New Roman"/>
          <w:color w:val="0A0A0A"/>
          <w:sz w:val="24"/>
          <w:szCs w:val="24"/>
        </w:rPr>
        <w:footnoteReference w:id="1"/>
      </w:r>
    </w:p>
    <w:p w14:paraId="55681CEC" w14:textId="77777777" w:rsidR="00E402A2" w:rsidRPr="00012263" w:rsidRDefault="00E402A2" w:rsidP="00E402A2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cs-CZ"/>
        </w:rPr>
      </w:pPr>
      <w:bookmarkStart w:id="0" w:name="_Hlk48235183"/>
      <w:r w:rsidRPr="00012263">
        <w:rPr>
          <w:rFonts w:ascii="Times New Roman" w:hAnsi="Times New Roman"/>
          <w:sz w:val="24"/>
          <w:szCs w:val="24"/>
          <w:lang w:val="cs-CZ"/>
        </w:rPr>
        <w:t xml:space="preserve">Nečasová, M. Náhled sociálních pracovníků na proměny pojímání hodnot sociální </w:t>
      </w:r>
      <w:proofErr w:type="gramStart"/>
      <w:r w:rsidRPr="00012263">
        <w:rPr>
          <w:rFonts w:ascii="Times New Roman" w:hAnsi="Times New Roman"/>
          <w:sz w:val="24"/>
          <w:szCs w:val="24"/>
          <w:lang w:val="cs-CZ"/>
        </w:rPr>
        <w:t>práce - příklady</w:t>
      </w:r>
      <w:proofErr w:type="gramEnd"/>
      <w:r w:rsidRPr="00012263">
        <w:rPr>
          <w:rFonts w:ascii="Times New Roman" w:hAnsi="Times New Roman"/>
          <w:sz w:val="24"/>
          <w:szCs w:val="24"/>
          <w:lang w:val="cs-CZ"/>
        </w:rPr>
        <w:t xml:space="preserve"> z výzkumu. In Zajacová, M. </w:t>
      </w:r>
      <w:r>
        <w:rPr>
          <w:rFonts w:ascii="Times New Roman" w:hAnsi="Times New Roman"/>
          <w:sz w:val="24"/>
          <w:szCs w:val="24"/>
          <w:lang w:val="cs-CZ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ed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.) </w:t>
      </w:r>
      <w:r w:rsidRPr="00012263">
        <w:rPr>
          <w:rFonts w:ascii="Times New Roman" w:hAnsi="Times New Roman"/>
          <w:i/>
          <w:iCs/>
          <w:sz w:val="24"/>
          <w:szCs w:val="24"/>
          <w:lang w:val="cs-CZ"/>
        </w:rPr>
        <w:t>Proměny hodnot a limitů sociální práce: Sborník příspěvků ke Světovému dni sociální práce.</w:t>
      </w:r>
      <w:r w:rsidRPr="00012263">
        <w:rPr>
          <w:rFonts w:ascii="Times New Roman" w:hAnsi="Times New Roman"/>
          <w:sz w:val="24"/>
          <w:szCs w:val="24"/>
          <w:lang w:val="cs-CZ"/>
        </w:rPr>
        <w:t xml:space="preserve"> Praha: MPSV, 2020. p. 54-61. 8 pp.</w:t>
      </w:r>
      <w:bookmarkEnd w:id="0"/>
      <w:r w:rsidRPr="00012263">
        <w:rPr>
          <w:rStyle w:val="Znakapoznpodarou"/>
          <w:rFonts w:ascii="Times New Roman" w:hAnsi="Times New Roman"/>
          <w:sz w:val="24"/>
          <w:szCs w:val="24"/>
        </w:rPr>
        <w:footnoteReference w:id="2"/>
      </w:r>
    </w:p>
    <w:p w14:paraId="55681CED" w14:textId="77777777" w:rsidR="00E402A2" w:rsidRPr="00012263" w:rsidRDefault="00E402A2" w:rsidP="00E402A2">
      <w:pPr>
        <w:tabs>
          <w:tab w:val="left" w:pos="7655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012263">
        <w:rPr>
          <w:rFonts w:ascii="Times New Roman" w:hAnsi="Times New Roman"/>
          <w:sz w:val="24"/>
          <w:szCs w:val="24"/>
          <w:lang w:val="cs-CZ"/>
        </w:rPr>
        <w:t xml:space="preserve">Nečasová, M. </w:t>
      </w:r>
      <w:r w:rsidRPr="00012263">
        <w:rPr>
          <w:rFonts w:ascii="Times New Roman" w:hAnsi="Times New Roman"/>
          <w:bCs/>
          <w:iCs/>
          <w:sz w:val="24"/>
          <w:szCs w:val="24"/>
          <w:lang w:val="cs-CZ"/>
        </w:rPr>
        <w:t>Přístupy sociálních pracovníků ke strategickým dilematům ve světle Globální definice sociální práce.</w:t>
      </w:r>
      <w:r w:rsidRPr="00012263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012263">
        <w:rPr>
          <w:rFonts w:ascii="Times New Roman" w:hAnsi="Times New Roman"/>
          <w:i/>
          <w:iCs/>
          <w:sz w:val="24"/>
          <w:szCs w:val="24"/>
          <w:lang w:val="cs-CZ"/>
        </w:rPr>
        <w:t xml:space="preserve">Sociální práce/Sociálna </w:t>
      </w:r>
      <w:proofErr w:type="spellStart"/>
      <w:r w:rsidRPr="00012263">
        <w:rPr>
          <w:rFonts w:ascii="Times New Roman" w:hAnsi="Times New Roman"/>
          <w:i/>
          <w:iCs/>
          <w:sz w:val="24"/>
          <w:szCs w:val="24"/>
          <w:lang w:val="cs-CZ"/>
        </w:rPr>
        <w:t>práca</w:t>
      </w:r>
      <w:proofErr w:type="spellEnd"/>
      <w:r w:rsidRPr="00012263">
        <w:rPr>
          <w:rFonts w:ascii="Times New Roman" w:hAnsi="Times New Roman"/>
          <w:sz w:val="24"/>
          <w:szCs w:val="24"/>
          <w:lang w:val="cs-CZ"/>
        </w:rPr>
        <w:t>, Brno: ASVSP, 5/2020, s. 41 - 56.</w:t>
      </w:r>
      <w:r w:rsidRPr="00012263">
        <w:rPr>
          <w:rFonts w:ascii="Times New Roman" w:hAnsi="Times New Roman"/>
          <w:i/>
          <w:iCs/>
          <w:sz w:val="24"/>
          <w:szCs w:val="24"/>
          <w:lang w:val="cs-CZ"/>
        </w:rPr>
        <w:t xml:space="preserve"> </w:t>
      </w:r>
    </w:p>
    <w:p w14:paraId="55681CEE" w14:textId="77777777" w:rsidR="00E402A2" w:rsidRDefault="00E402A2" w:rsidP="00E402A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12263">
        <w:rPr>
          <w:rFonts w:ascii="Times New Roman" w:hAnsi="Times New Roman"/>
          <w:color w:val="000000"/>
          <w:kern w:val="36"/>
          <w:sz w:val="24"/>
          <w:szCs w:val="24"/>
          <w:lang w:val="cs-CZ"/>
        </w:rPr>
        <w:t>Nečasová</w:t>
      </w:r>
      <w:r w:rsidRPr="00012263">
        <w:rPr>
          <w:rFonts w:ascii="Times New Roman" w:hAnsi="Times New Roman"/>
          <w:sz w:val="24"/>
          <w:szCs w:val="24"/>
          <w:lang w:val="cs-CZ"/>
        </w:rPr>
        <w:t xml:space="preserve">, M. Etický kodex jako podpora sociálního pracovníka. </w:t>
      </w:r>
      <w:r w:rsidRPr="00012263">
        <w:rPr>
          <w:rFonts w:ascii="Times New Roman" w:hAnsi="Times New Roman"/>
          <w:sz w:val="24"/>
          <w:szCs w:val="24"/>
          <w:lang w:val="pl-PL"/>
        </w:rPr>
        <w:t xml:space="preserve">In Tomšů, L. (ed). </w:t>
      </w:r>
      <w:r w:rsidRPr="00012263">
        <w:rPr>
          <w:rFonts w:ascii="Times New Roman" w:hAnsi="Times New Roman"/>
          <w:i/>
          <w:iCs/>
          <w:sz w:val="24"/>
          <w:szCs w:val="24"/>
          <w:lang w:val="pl-PL"/>
        </w:rPr>
        <w:t>Zdroje podpory sociálních pracovníků.</w:t>
      </w:r>
      <w:r w:rsidRPr="0001226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0961CE">
        <w:rPr>
          <w:rFonts w:ascii="Times New Roman" w:hAnsi="Times New Roman"/>
          <w:sz w:val="24"/>
          <w:szCs w:val="24"/>
          <w:lang w:val="pl-PL"/>
        </w:rPr>
        <w:t>Sešit sociální práce. Praha: MPSV, 2021. 10. číslo, p. 20 - 25. 5 pp</w:t>
      </w:r>
      <w:r w:rsidRPr="00012263">
        <w:rPr>
          <w:rStyle w:val="Znakapoznpodarou"/>
          <w:rFonts w:ascii="Times New Roman" w:hAnsi="Times New Roman"/>
          <w:sz w:val="24"/>
          <w:szCs w:val="24"/>
        </w:rPr>
        <w:footnoteReference w:id="3"/>
      </w:r>
    </w:p>
    <w:p w14:paraId="55681CEF" w14:textId="77777777" w:rsidR="00E402A2" w:rsidRPr="008D33C8" w:rsidRDefault="00E402A2" w:rsidP="00E402A2">
      <w:pPr>
        <w:spacing w:after="120" w:line="240" w:lineRule="auto"/>
        <w:jc w:val="both"/>
        <w:rPr>
          <w:rFonts w:ascii="Times New Roman" w:hAnsi="Times New Roman"/>
          <w:i/>
          <w:iCs/>
          <w:sz w:val="24"/>
          <w:szCs w:val="24"/>
          <w:lang w:val="cs-CZ"/>
        </w:rPr>
      </w:pPr>
      <w:r w:rsidRPr="00012263">
        <w:rPr>
          <w:rFonts w:ascii="Times New Roman" w:hAnsi="Times New Roman"/>
          <w:sz w:val="24"/>
          <w:szCs w:val="24"/>
          <w:lang w:val="cs-CZ"/>
        </w:rPr>
        <w:t>D</w:t>
      </w:r>
      <w:r>
        <w:rPr>
          <w:rFonts w:ascii="Times New Roman" w:hAnsi="Times New Roman"/>
          <w:sz w:val="24"/>
          <w:szCs w:val="24"/>
          <w:lang w:val="cs-CZ"/>
        </w:rPr>
        <w:t>ohnalová,</w:t>
      </w:r>
      <w:r w:rsidRPr="00012263">
        <w:rPr>
          <w:rFonts w:ascii="Times New Roman" w:hAnsi="Times New Roman"/>
          <w:sz w:val="24"/>
          <w:szCs w:val="24"/>
          <w:lang w:val="cs-CZ"/>
        </w:rPr>
        <w:t xml:space="preserve"> Z., N</w:t>
      </w:r>
      <w:r>
        <w:rPr>
          <w:rFonts w:ascii="Times New Roman" w:hAnsi="Times New Roman"/>
          <w:sz w:val="24"/>
          <w:szCs w:val="24"/>
          <w:lang w:val="cs-CZ"/>
        </w:rPr>
        <w:t>ečasová</w:t>
      </w:r>
      <w:r w:rsidRPr="00012263">
        <w:rPr>
          <w:rFonts w:ascii="Times New Roman" w:hAnsi="Times New Roman"/>
          <w:sz w:val="24"/>
          <w:szCs w:val="24"/>
          <w:lang w:val="cs-CZ"/>
        </w:rPr>
        <w:t xml:space="preserve">, M. </w:t>
      </w:r>
      <w:proofErr w:type="spellStart"/>
      <w:r w:rsidRPr="00012263">
        <w:rPr>
          <w:rFonts w:ascii="Times New Roman" w:hAnsi="Times New Roman"/>
          <w:sz w:val="24"/>
          <w:szCs w:val="24"/>
          <w:lang w:val="cs-CZ"/>
        </w:rPr>
        <w:t>R</w:t>
      </w:r>
      <w:r>
        <w:rPr>
          <w:rFonts w:ascii="Times New Roman" w:hAnsi="Times New Roman"/>
          <w:sz w:val="24"/>
          <w:szCs w:val="24"/>
          <w:lang w:val="cs-CZ"/>
        </w:rPr>
        <w:t>ídlová</w:t>
      </w:r>
      <w:proofErr w:type="spellEnd"/>
      <w:r w:rsidRPr="00012263">
        <w:rPr>
          <w:rFonts w:ascii="Times New Roman" w:hAnsi="Times New Roman"/>
          <w:sz w:val="24"/>
          <w:szCs w:val="24"/>
          <w:lang w:val="cs-CZ"/>
        </w:rPr>
        <w:t xml:space="preserve">, R. Institucionalizace poradenství pro pozůstalé v ČR v kontextu moderní a postmoderní doby. </w:t>
      </w:r>
      <w:r w:rsidRPr="00012263">
        <w:rPr>
          <w:rFonts w:ascii="Times New Roman" w:hAnsi="Times New Roman"/>
          <w:i/>
          <w:iCs/>
          <w:sz w:val="24"/>
          <w:szCs w:val="24"/>
          <w:lang w:val="cs-CZ"/>
        </w:rPr>
        <w:t xml:space="preserve">Sociální práce/Sociálna </w:t>
      </w:r>
      <w:proofErr w:type="spellStart"/>
      <w:r w:rsidRPr="00012263">
        <w:rPr>
          <w:rFonts w:ascii="Times New Roman" w:hAnsi="Times New Roman"/>
          <w:i/>
          <w:iCs/>
          <w:sz w:val="24"/>
          <w:szCs w:val="24"/>
          <w:lang w:val="cs-CZ"/>
        </w:rPr>
        <w:t>práca</w:t>
      </w:r>
      <w:proofErr w:type="spellEnd"/>
      <w:r w:rsidRPr="00012263">
        <w:rPr>
          <w:rFonts w:ascii="Times New Roman" w:hAnsi="Times New Roman"/>
          <w:sz w:val="24"/>
          <w:szCs w:val="24"/>
          <w:lang w:val="cs-CZ"/>
        </w:rPr>
        <w:t>, Brno: ASVSP, 2016, roč. 2016, č. 2, s. </w:t>
      </w:r>
      <w:proofErr w:type="gramStart"/>
      <w:r w:rsidRPr="00012263">
        <w:rPr>
          <w:rFonts w:ascii="Times New Roman" w:hAnsi="Times New Roman"/>
          <w:sz w:val="24"/>
          <w:szCs w:val="24"/>
          <w:lang w:val="cs-CZ"/>
        </w:rPr>
        <w:t>39 - 56</w:t>
      </w:r>
      <w:proofErr w:type="gramEnd"/>
      <w:r w:rsidRPr="00012263">
        <w:rPr>
          <w:rFonts w:ascii="Times New Roman" w:hAnsi="Times New Roman"/>
          <w:sz w:val="24"/>
          <w:szCs w:val="24"/>
          <w:lang w:val="cs-CZ"/>
        </w:rPr>
        <w:t>.</w:t>
      </w:r>
      <w:r w:rsidRPr="00012263">
        <w:rPr>
          <w:rFonts w:ascii="Times New Roman" w:hAnsi="Times New Roman"/>
          <w:sz w:val="24"/>
          <w:szCs w:val="24"/>
          <w:vertAlign w:val="superscript"/>
          <w:lang w:val="cs-CZ"/>
        </w:rPr>
        <w:t xml:space="preserve"> </w:t>
      </w:r>
      <w:r w:rsidRPr="00012263">
        <w:rPr>
          <w:rFonts w:ascii="Times New Roman" w:hAnsi="Times New Roman"/>
          <w:sz w:val="24"/>
          <w:szCs w:val="24"/>
          <w:vertAlign w:val="superscript"/>
          <w:lang w:val="cs-CZ"/>
        </w:rPr>
        <w:footnoteReference w:id="4"/>
      </w:r>
      <w:r w:rsidRPr="00012263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 xml:space="preserve">– </w:t>
      </w:r>
      <w:r w:rsidRPr="008D33C8">
        <w:rPr>
          <w:rFonts w:ascii="Times New Roman" w:hAnsi="Times New Roman"/>
          <w:i/>
          <w:iCs/>
          <w:sz w:val="24"/>
          <w:szCs w:val="24"/>
          <w:lang w:val="cs-CZ"/>
        </w:rPr>
        <w:t>k různým pojetím profesionalismu</w:t>
      </w:r>
    </w:p>
    <w:p w14:paraId="55681CF0" w14:textId="77777777" w:rsidR="00801B74" w:rsidRDefault="00801B74" w:rsidP="00801B74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5681CF1" w14:textId="77777777" w:rsidR="00E402A2" w:rsidRDefault="00E402A2" w:rsidP="00801B74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5681CF2" w14:textId="77777777" w:rsidR="00E402A2" w:rsidRDefault="00E402A2" w:rsidP="00801B74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5681CF3" w14:textId="77777777" w:rsidR="00E402A2" w:rsidRDefault="00E402A2" w:rsidP="00E402A2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681CF4" w14:textId="77777777" w:rsidR="00E402A2" w:rsidRDefault="00801B74" w:rsidP="00E402A2">
      <w:pPr>
        <w:spacing w:before="240"/>
        <w:jc w:val="both"/>
        <w:rPr>
          <w:b/>
          <w:bCs/>
          <w:color w:val="000000"/>
          <w:shd w:val="clear" w:color="auto" w:fill="FFFFFF"/>
        </w:rPr>
      </w:pPr>
      <w:r w:rsidRPr="00E402A2">
        <w:rPr>
          <w:rFonts w:ascii="Times New Roman" w:eastAsia="Times New Roman" w:hAnsi="Times New Roman" w:cs="Times New Roman"/>
          <w:b/>
          <w:sz w:val="24"/>
          <w:szCs w:val="24"/>
        </w:rPr>
        <w:t xml:space="preserve">B/ </w:t>
      </w:r>
      <w:r w:rsidR="00E402A2">
        <w:rPr>
          <w:b/>
          <w:bCs/>
          <w:color w:val="000000"/>
          <w:shd w:val="clear" w:color="auto" w:fill="FFFFFF"/>
        </w:rPr>
        <w:t>Využití teorií a metod v sociální práci</w:t>
      </w:r>
    </w:p>
    <w:p w14:paraId="55681CF5" w14:textId="77777777" w:rsidR="00E402A2" w:rsidRDefault="00E402A2" w:rsidP="00E402A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681CF6" w14:textId="77777777" w:rsidR="00801B74" w:rsidRPr="00E402A2" w:rsidRDefault="00801B74" w:rsidP="00E402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A2">
        <w:rPr>
          <w:rFonts w:ascii="Times New Roman" w:eastAsia="Times New Roman" w:hAnsi="Times New Roman" w:cs="Times New Roman"/>
          <w:sz w:val="24"/>
          <w:szCs w:val="24"/>
        </w:rPr>
        <w:t xml:space="preserve">Matoušek a kol. 2012 </w:t>
      </w:r>
      <w:r w:rsidRPr="00E402A2">
        <w:rPr>
          <w:rFonts w:ascii="Times New Roman" w:eastAsia="Times New Roman" w:hAnsi="Times New Roman" w:cs="Times New Roman"/>
          <w:i/>
          <w:sz w:val="24"/>
          <w:szCs w:val="24"/>
        </w:rPr>
        <w:t>Základy sociální práce</w:t>
      </w:r>
      <w:r w:rsidRPr="00E402A2">
        <w:rPr>
          <w:rFonts w:ascii="Times New Roman" w:eastAsia="Times New Roman" w:hAnsi="Times New Roman" w:cs="Times New Roman"/>
          <w:sz w:val="24"/>
          <w:szCs w:val="24"/>
        </w:rPr>
        <w:t>. Praha: Portál</w:t>
      </w:r>
      <w:r w:rsidR="00936472">
        <w:rPr>
          <w:rFonts w:ascii="Times New Roman" w:eastAsia="Times New Roman" w:hAnsi="Times New Roman" w:cs="Times New Roman"/>
          <w:sz w:val="24"/>
          <w:szCs w:val="24"/>
        </w:rPr>
        <w:t xml:space="preserve">, 309 str. </w:t>
      </w:r>
    </w:p>
    <w:p w14:paraId="55681CF7" w14:textId="77777777" w:rsidR="00B53649" w:rsidRPr="00E402A2" w:rsidRDefault="00B53649" w:rsidP="00E402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A2">
        <w:rPr>
          <w:rFonts w:ascii="Times New Roman" w:eastAsia="Times New Roman" w:hAnsi="Times New Roman" w:cs="Times New Roman"/>
          <w:sz w:val="24"/>
          <w:szCs w:val="24"/>
        </w:rPr>
        <w:t xml:space="preserve">Matoušek a kol. 2013 </w:t>
      </w:r>
      <w:r w:rsidRPr="00E402A2">
        <w:rPr>
          <w:rFonts w:ascii="Times New Roman" w:eastAsia="Times New Roman" w:hAnsi="Times New Roman" w:cs="Times New Roman"/>
          <w:i/>
          <w:sz w:val="24"/>
          <w:szCs w:val="24"/>
        </w:rPr>
        <w:t>Encyklopedie sociální práce</w:t>
      </w:r>
      <w:r w:rsidRPr="00E402A2">
        <w:rPr>
          <w:rFonts w:ascii="Times New Roman" w:eastAsia="Times New Roman" w:hAnsi="Times New Roman" w:cs="Times New Roman"/>
          <w:sz w:val="24"/>
          <w:szCs w:val="24"/>
        </w:rPr>
        <w:t>. Praha: Portál</w:t>
      </w:r>
      <w:r w:rsidR="00936472">
        <w:rPr>
          <w:rFonts w:ascii="Times New Roman" w:eastAsia="Times New Roman" w:hAnsi="Times New Roman" w:cs="Times New Roman"/>
          <w:sz w:val="24"/>
          <w:szCs w:val="24"/>
        </w:rPr>
        <w:t xml:space="preserve">, 576 str. </w:t>
      </w:r>
    </w:p>
    <w:p w14:paraId="55681CF8" w14:textId="77777777" w:rsidR="00801B74" w:rsidRPr="00E402A2" w:rsidRDefault="00801B74" w:rsidP="00E402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A2">
        <w:rPr>
          <w:rFonts w:ascii="Times New Roman" w:eastAsia="Times New Roman" w:hAnsi="Times New Roman" w:cs="Times New Roman"/>
          <w:sz w:val="24"/>
          <w:szCs w:val="24"/>
        </w:rPr>
        <w:t xml:space="preserve">Navrátil, P. a kol. 2003 </w:t>
      </w:r>
      <w:r w:rsidRPr="00E402A2">
        <w:rPr>
          <w:rFonts w:ascii="Times New Roman" w:eastAsia="Times New Roman" w:hAnsi="Times New Roman" w:cs="Times New Roman"/>
          <w:i/>
          <w:sz w:val="24"/>
          <w:szCs w:val="24"/>
        </w:rPr>
        <w:t>Romové v české společnosti</w:t>
      </w:r>
      <w:r w:rsidRPr="00E402A2">
        <w:rPr>
          <w:rFonts w:ascii="Times New Roman" w:eastAsia="Times New Roman" w:hAnsi="Times New Roman" w:cs="Times New Roman"/>
          <w:sz w:val="24"/>
          <w:szCs w:val="24"/>
        </w:rPr>
        <w:t>. Praha: Portál</w:t>
      </w:r>
      <w:r w:rsidR="00936472">
        <w:rPr>
          <w:rFonts w:ascii="Times New Roman" w:eastAsia="Times New Roman" w:hAnsi="Times New Roman" w:cs="Times New Roman"/>
          <w:sz w:val="24"/>
          <w:szCs w:val="24"/>
        </w:rPr>
        <w:t xml:space="preserve">, 224 str. </w:t>
      </w:r>
    </w:p>
    <w:p w14:paraId="55681CF9" w14:textId="77777777" w:rsidR="00801B74" w:rsidRPr="00E402A2" w:rsidRDefault="00801B74" w:rsidP="00E402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2A2">
        <w:rPr>
          <w:rFonts w:ascii="Times New Roman" w:eastAsia="Times New Roman" w:hAnsi="Times New Roman" w:cs="Times New Roman"/>
          <w:sz w:val="24"/>
          <w:szCs w:val="24"/>
        </w:rPr>
        <w:t xml:space="preserve">Navrátil, P. 2001 </w:t>
      </w:r>
      <w:r w:rsidRPr="00E402A2">
        <w:rPr>
          <w:rFonts w:ascii="Times New Roman" w:eastAsia="Times New Roman" w:hAnsi="Times New Roman" w:cs="Times New Roman"/>
          <w:i/>
          <w:sz w:val="24"/>
          <w:szCs w:val="24"/>
        </w:rPr>
        <w:t>Teorie a metody sociální práce</w:t>
      </w:r>
      <w:r w:rsidRPr="00E402A2">
        <w:rPr>
          <w:rFonts w:ascii="Times New Roman" w:eastAsia="Times New Roman" w:hAnsi="Times New Roman" w:cs="Times New Roman"/>
          <w:sz w:val="24"/>
          <w:szCs w:val="24"/>
        </w:rPr>
        <w:t>. Brno: Marek Zeman</w:t>
      </w:r>
      <w:r w:rsidR="00936472">
        <w:rPr>
          <w:rFonts w:ascii="Times New Roman" w:eastAsia="Times New Roman" w:hAnsi="Times New Roman" w:cs="Times New Roman"/>
          <w:sz w:val="24"/>
          <w:szCs w:val="24"/>
        </w:rPr>
        <w:t xml:space="preserve">, 168 str. </w:t>
      </w:r>
    </w:p>
    <w:p w14:paraId="55681CFA" w14:textId="77777777" w:rsidR="00801B74" w:rsidRPr="00E402A2" w:rsidRDefault="00801B74" w:rsidP="00E402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2A2">
        <w:rPr>
          <w:rFonts w:ascii="Times New Roman" w:eastAsia="Times New Roman" w:hAnsi="Times New Roman" w:cs="Times New Roman"/>
          <w:sz w:val="24"/>
          <w:szCs w:val="24"/>
        </w:rPr>
        <w:t xml:space="preserve">Satir, V. 2005 </w:t>
      </w:r>
      <w:r w:rsidRPr="00E402A2">
        <w:rPr>
          <w:rFonts w:ascii="Times New Roman" w:eastAsia="Times New Roman" w:hAnsi="Times New Roman" w:cs="Times New Roman"/>
          <w:i/>
          <w:sz w:val="24"/>
          <w:szCs w:val="24"/>
        </w:rPr>
        <w:t>Model růstu: za hranice rodinné terapie</w:t>
      </w:r>
      <w:r w:rsidRPr="00E402A2">
        <w:rPr>
          <w:rFonts w:ascii="Times New Roman" w:eastAsia="Times New Roman" w:hAnsi="Times New Roman" w:cs="Times New Roman"/>
          <w:sz w:val="24"/>
          <w:szCs w:val="24"/>
        </w:rPr>
        <w:t xml:space="preserve">. Brno: Cesta. </w:t>
      </w:r>
      <w:r w:rsidR="00936472">
        <w:rPr>
          <w:rFonts w:ascii="Times New Roman" w:eastAsia="Times New Roman" w:hAnsi="Times New Roman" w:cs="Times New Roman"/>
          <w:sz w:val="24"/>
          <w:szCs w:val="24"/>
        </w:rPr>
        <w:t xml:space="preserve">303 str. </w:t>
      </w:r>
    </w:p>
    <w:p w14:paraId="55681CFB" w14:textId="77777777" w:rsidR="00801B74" w:rsidRDefault="00801B74" w:rsidP="00801B74">
      <w:pPr>
        <w:rPr>
          <w:rFonts w:ascii="Times New Roman" w:eastAsia="Times New Roman" w:hAnsi="Times New Roman" w:cs="Times New Roman"/>
          <w:b/>
        </w:rPr>
      </w:pPr>
    </w:p>
    <w:p w14:paraId="55681CFC" w14:textId="77777777" w:rsidR="00E402A2" w:rsidRDefault="00E402A2" w:rsidP="00801B74">
      <w:pPr>
        <w:rPr>
          <w:rFonts w:ascii="Times New Roman" w:eastAsia="Times New Roman" w:hAnsi="Times New Roman" w:cs="Times New Roman"/>
          <w:b/>
        </w:rPr>
      </w:pPr>
    </w:p>
    <w:p w14:paraId="55681CFD" w14:textId="5DA7B907" w:rsidR="00801B74" w:rsidRDefault="00801B74" w:rsidP="00801B7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Revize </w:t>
      </w:r>
      <w:r w:rsidR="0028410E">
        <w:rPr>
          <w:rFonts w:ascii="Times New Roman" w:eastAsia="Times New Roman" w:hAnsi="Times New Roman" w:cs="Times New Roman"/>
          <w:b/>
        </w:rPr>
        <w:t>30</w:t>
      </w:r>
      <w:r w:rsidR="00B53649">
        <w:rPr>
          <w:rFonts w:ascii="Times New Roman" w:eastAsia="Times New Roman" w:hAnsi="Times New Roman" w:cs="Times New Roman"/>
          <w:b/>
        </w:rPr>
        <w:t>.</w:t>
      </w:r>
      <w:r w:rsidR="0028410E">
        <w:rPr>
          <w:rFonts w:ascii="Times New Roman" w:eastAsia="Times New Roman" w:hAnsi="Times New Roman" w:cs="Times New Roman"/>
          <w:b/>
        </w:rPr>
        <w:t>11</w:t>
      </w:r>
      <w:r>
        <w:rPr>
          <w:rFonts w:ascii="Times New Roman" w:eastAsia="Times New Roman" w:hAnsi="Times New Roman" w:cs="Times New Roman"/>
          <w:b/>
        </w:rPr>
        <w:t>.202</w:t>
      </w:r>
      <w:r w:rsidR="00A86865"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</w:rPr>
        <w:t xml:space="preserve"> PN</w:t>
      </w:r>
    </w:p>
    <w:sectPr w:rsidR="00801B74">
      <w:foot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81D00" w14:textId="77777777" w:rsidR="00F8169C" w:rsidRDefault="00F8169C">
      <w:pPr>
        <w:spacing w:line="240" w:lineRule="auto"/>
      </w:pPr>
      <w:r>
        <w:separator/>
      </w:r>
    </w:p>
  </w:endnote>
  <w:endnote w:type="continuationSeparator" w:id="0">
    <w:p w14:paraId="55681D01" w14:textId="77777777" w:rsidR="00F8169C" w:rsidRDefault="00F816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5410022"/>
      <w:docPartObj>
        <w:docPartGallery w:val="Page Numbers (Bottom of Page)"/>
        <w:docPartUnique/>
      </w:docPartObj>
    </w:sdtPr>
    <w:sdtEndPr/>
    <w:sdtContent>
      <w:p w14:paraId="55681D02" w14:textId="77777777" w:rsidR="005A119E" w:rsidRDefault="00801B7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81A" w:rsidRPr="008E281A">
          <w:rPr>
            <w:noProof/>
            <w:lang w:val="cs-CZ"/>
          </w:rPr>
          <w:t>1</w:t>
        </w:r>
        <w:r>
          <w:fldChar w:fldCharType="end"/>
        </w:r>
      </w:p>
    </w:sdtContent>
  </w:sdt>
  <w:p w14:paraId="55681D03" w14:textId="77777777" w:rsidR="005A119E" w:rsidRDefault="004E20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81CFE" w14:textId="77777777" w:rsidR="00F8169C" w:rsidRDefault="00F8169C">
      <w:pPr>
        <w:spacing w:line="240" w:lineRule="auto"/>
      </w:pPr>
      <w:r>
        <w:separator/>
      </w:r>
    </w:p>
  </w:footnote>
  <w:footnote w:type="continuationSeparator" w:id="0">
    <w:p w14:paraId="55681CFF" w14:textId="77777777" w:rsidR="00F8169C" w:rsidRDefault="00F8169C">
      <w:pPr>
        <w:spacing w:line="240" w:lineRule="auto"/>
      </w:pPr>
      <w:r>
        <w:continuationSeparator/>
      </w:r>
    </w:p>
  </w:footnote>
  <w:footnote w:id="1">
    <w:p w14:paraId="55681D04" w14:textId="77777777" w:rsidR="00E402A2" w:rsidRDefault="00E402A2" w:rsidP="00E402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0179A5">
          <w:rPr>
            <w:rStyle w:val="Hypertextovodkaz"/>
          </w:rPr>
          <w:t>https://www.uhk.cz/cs/filozoficka-fakulta/veda-a-vyzkum/konference/hradecke-dny-socialni-prace-2020/sborniky-z-minulych-rocniku</w:t>
        </w:r>
      </w:hyperlink>
    </w:p>
  </w:footnote>
  <w:footnote w:id="2">
    <w:p w14:paraId="55681D05" w14:textId="77777777" w:rsidR="00E402A2" w:rsidRDefault="00E402A2" w:rsidP="00E402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2" w:history="1">
        <w:r w:rsidRPr="000179A5">
          <w:rPr>
            <w:rStyle w:val="Hypertextovodkaz"/>
          </w:rPr>
          <w:t>http://www.budmeprofi.cz/wp-content/uploads/2020/05/mpsv_sbornik_ke_svetovemu_dni_2020.pdf</w:t>
        </w:r>
      </w:hyperlink>
    </w:p>
  </w:footnote>
  <w:footnote w:id="3">
    <w:p w14:paraId="55681D06" w14:textId="77777777" w:rsidR="00E402A2" w:rsidRPr="00012263" w:rsidRDefault="00E402A2" w:rsidP="00E402A2">
      <w:pPr>
        <w:spacing w:line="240" w:lineRule="auto"/>
        <w:jc w:val="both"/>
        <w:rPr>
          <w:rFonts w:ascii="Times New Roman" w:hAnsi="Times New Roman"/>
          <w:sz w:val="18"/>
          <w:szCs w:val="18"/>
          <w:lang w:val="cs-CZ"/>
        </w:rPr>
      </w:pPr>
      <w:r w:rsidRPr="00012263">
        <w:rPr>
          <w:rStyle w:val="Znakapoznpodarou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color w:val="000000"/>
          <w:kern w:val="36"/>
          <w:sz w:val="18"/>
          <w:szCs w:val="18"/>
          <w:lang w:val="cs-CZ"/>
        </w:rPr>
        <w:t xml:space="preserve"> </w:t>
      </w:r>
      <w:hyperlink r:id="rId3" w:history="1">
        <w:r w:rsidRPr="00B871AE">
          <w:rPr>
            <w:rStyle w:val="Hypertextovodkaz"/>
            <w:rFonts w:ascii="Times New Roman" w:hAnsi="Times New Roman"/>
            <w:kern w:val="36"/>
            <w:sz w:val="18"/>
            <w:szCs w:val="18"/>
            <w:lang w:val="cs-CZ"/>
          </w:rPr>
          <w:t>http://www.budmeprofi.cz/wp-content/uploads/2021/07/SSP_10-Zdroje_podpory_socialnich_pracovniku.indd_.pdf</w:t>
        </w:r>
      </w:hyperlink>
    </w:p>
  </w:footnote>
  <w:footnote w:id="4">
    <w:p w14:paraId="55681D07" w14:textId="77777777" w:rsidR="00E402A2" w:rsidRDefault="00E402A2" w:rsidP="00E402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14A85">
        <w:t xml:space="preserve">Statě uveřejněné v časopise Sociální práce/Sociálna </w:t>
      </w:r>
      <w:proofErr w:type="spellStart"/>
      <w:r w:rsidRPr="00214A85">
        <w:t>práca</w:t>
      </w:r>
      <w:proofErr w:type="spellEnd"/>
      <w:r w:rsidRPr="00214A85">
        <w:t xml:space="preserve"> jsou dostupné na</w:t>
      </w:r>
      <w:r>
        <w:t>:</w:t>
      </w:r>
      <w:r w:rsidRPr="00214A85">
        <w:t xml:space="preserve"> </w:t>
      </w:r>
      <w:hyperlink r:id="rId4" w:history="1">
        <w:r w:rsidRPr="00A83CE2">
          <w:rPr>
            <w:rStyle w:val="Hypertextovodkaz"/>
          </w:rPr>
          <w:t>http://www.socialniprace.cz/index.php?sekce=2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KwNDMxMDQ0MjW2NDRT0lEKTi0uzszPAykwrAUAWQjUuiwAAAA="/>
  </w:docVars>
  <w:rsids>
    <w:rsidRoot w:val="00801B74"/>
    <w:rsid w:val="00214517"/>
    <w:rsid w:val="0028410E"/>
    <w:rsid w:val="002A4C16"/>
    <w:rsid w:val="00503D7B"/>
    <w:rsid w:val="0056573B"/>
    <w:rsid w:val="006D1DF7"/>
    <w:rsid w:val="00801B74"/>
    <w:rsid w:val="008E281A"/>
    <w:rsid w:val="008F2308"/>
    <w:rsid w:val="00936472"/>
    <w:rsid w:val="00987143"/>
    <w:rsid w:val="00A86865"/>
    <w:rsid w:val="00B53649"/>
    <w:rsid w:val="00BC466B"/>
    <w:rsid w:val="00C97C5C"/>
    <w:rsid w:val="00E402A2"/>
    <w:rsid w:val="00F8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81CE1"/>
  <w15:chartTrackingRefBased/>
  <w15:docId w15:val="{A7AD2ECC-7751-4EDB-AC9D-D0403F9D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801B74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01B7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1B74"/>
    <w:rPr>
      <w:rFonts w:ascii="Arial" w:eastAsia="Arial" w:hAnsi="Arial" w:cs="Arial"/>
      <w:lang w:val="cs" w:eastAsia="cs-CZ"/>
    </w:rPr>
  </w:style>
  <w:style w:type="character" w:styleId="Hypertextovodkaz">
    <w:name w:val="Hyperlink"/>
    <w:rsid w:val="00E402A2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E402A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402A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402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udmeprofi.cz/wp-content/uploads/2021/07/SSP_10-Zdroje_podpory_socialnich_pracovniku.indd_.pdf" TargetMode="External"/><Relationship Id="rId2" Type="http://schemas.openxmlformats.org/officeDocument/2006/relationships/hyperlink" Target="http://www.budmeprofi.cz/wp-content/uploads/2020/05/mpsv_sbornik_ke_svetovemu_dni_2020.pdf" TargetMode="External"/><Relationship Id="rId1" Type="http://schemas.openxmlformats.org/officeDocument/2006/relationships/hyperlink" Target="https://www.uhk.cz/cs/filozoficka-fakulta/veda-a-vyzkum/konference/hradecke-dny-socialni-prace-2020/sborniky-z-minulych-rocniku" TargetMode="External"/><Relationship Id="rId4" Type="http://schemas.openxmlformats.org/officeDocument/2006/relationships/hyperlink" Target="http://www.socialniprace.cz/index.php?sekce=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PavelN</dc:creator>
  <cp:keywords/>
  <dc:description/>
  <cp:lastModifiedBy>Pavel Navrátil</cp:lastModifiedBy>
  <cp:revision>2</cp:revision>
  <dcterms:created xsi:type="dcterms:W3CDTF">2022-11-30T17:02:00Z</dcterms:created>
  <dcterms:modified xsi:type="dcterms:W3CDTF">2022-11-30T17:02:00Z</dcterms:modified>
</cp:coreProperties>
</file>