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0115D" w:rsidRPr="0010115D" w:rsidRDefault="007058F8" w:rsidP="0010115D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10115D">
        <w:t xml:space="preserve"> </w:t>
      </w:r>
      <w:r w:rsidR="0010115D" w:rsidRPr="0010115D">
        <w:rPr>
          <w:sz w:val="24"/>
          <w:szCs w:val="24"/>
        </w:rPr>
        <w:t>Vážený pan</w:t>
      </w:r>
    </w:p>
    <w:p w:rsidR="0010115D" w:rsidRPr="0010115D" w:rsidRDefault="0010115D" w:rsidP="0010115D">
      <w:pPr>
        <w:pStyle w:val="Adresa"/>
        <w:ind w:left="0"/>
        <w:rPr>
          <w:sz w:val="24"/>
          <w:szCs w:val="24"/>
        </w:rPr>
      </w:pPr>
      <w:r w:rsidRPr="0010115D">
        <w:rPr>
          <w:sz w:val="24"/>
          <w:szCs w:val="24"/>
        </w:rPr>
        <w:t xml:space="preserve">                                                                                  </w:t>
      </w:r>
      <w:r w:rsidRPr="0010115D">
        <w:rPr>
          <w:sz w:val="24"/>
          <w:szCs w:val="24"/>
        </w:rPr>
        <w:tab/>
        <w:t xml:space="preserve"> prof. JUDr. Petr Průcha, CSc.</w:t>
      </w:r>
    </w:p>
    <w:p w:rsidR="0010115D" w:rsidRPr="0010115D" w:rsidRDefault="0010115D" w:rsidP="0010115D">
      <w:pPr>
        <w:pStyle w:val="Adresa"/>
        <w:ind w:left="5040"/>
        <w:rPr>
          <w:sz w:val="24"/>
          <w:szCs w:val="24"/>
        </w:rPr>
      </w:pPr>
      <w:r w:rsidRPr="0010115D">
        <w:rPr>
          <w:sz w:val="24"/>
          <w:szCs w:val="24"/>
        </w:rPr>
        <w:t>předseda komise pro státní rigorózní zkoušku                                                                                                                                ve specializaci Správní právo</w:t>
      </w:r>
    </w:p>
    <w:p w:rsidR="0010115D" w:rsidRPr="0010115D" w:rsidRDefault="0010115D" w:rsidP="0010115D">
      <w:pPr>
        <w:pStyle w:val="Adresa"/>
        <w:ind w:left="0"/>
        <w:rPr>
          <w:sz w:val="24"/>
          <w:szCs w:val="24"/>
        </w:rPr>
      </w:pPr>
      <w:r w:rsidRPr="0010115D">
        <w:rPr>
          <w:sz w:val="24"/>
          <w:szCs w:val="24"/>
        </w:rPr>
        <w:t xml:space="preserve">                                                                                </w:t>
      </w:r>
      <w:r w:rsidRPr="0010115D">
        <w:rPr>
          <w:sz w:val="24"/>
          <w:szCs w:val="24"/>
        </w:rPr>
        <w:tab/>
        <w:t xml:space="preserve"> Právnická fakulta MU</w:t>
      </w:r>
    </w:p>
    <w:p w:rsidR="0010115D" w:rsidRPr="0010115D" w:rsidRDefault="0010115D" w:rsidP="0010115D">
      <w:pPr>
        <w:pStyle w:val="Adresa"/>
        <w:ind w:left="5040"/>
        <w:rPr>
          <w:sz w:val="24"/>
          <w:szCs w:val="24"/>
        </w:rPr>
      </w:pPr>
      <w:r w:rsidRPr="0010115D">
        <w:rPr>
          <w:sz w:val="24"/>
          <w:szCs w:val="24"/>
        </w:rPr>
        <w:t xml:space="preserve">zde </w:t>
      </w:r>
    </w:p>
    <w:p w:rsidR="007058F8" w:rsidRPr="00425D94" w:rsidRDefault="007058F8" w:rsidP="0010115D">
      <w:pPr>
        <w:pStyle w:val="Adresa"/>
        <w:ind w:left="0"/>
        <w:rPr>
          <w:sz w:val="24"/>
          <w:szCs w:val="24"/>
        </w:rPr>
      </w:pP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115D">
        <w:rPr>
          <w:rFonts w:ascii="Times New Roman" w:hAnsi="Times New Roman" w:cs="Times New Roman"/>
          <w:sz w:val="24"/>
          <w:szCs w:val="24"/>
        </w:rPr>
        <w:t xml:space="preserve">                         V</w:t>
      </w:r>
      <w:r>
        <w:rPr>
          <w:rFonts w:ascii="Times New Roman" w:hAnsi="Times New Roman" w:cs="Times New Roman"/>
          <w:sz w:val="24"/>
          <w:szCs w:val="24"/>
        </w:rPr>
        <w:t xml:space="preserve"> Brně, dne </w:t>
      </w:r>
      <w:r w:rsidR="00D36E8F">
        <w:rPr>
          <w:rFonts w:ascii="Times New Roman" w:hAnsi="Times New Roman" w:cs="Times New Roman"/>
          <w:sz w:val="24"/>
          <w:szCs w:val="24"/>
        </w:rPr>
        <w:t>1</w:t>
      </w:r>
      <w:r w:rsidR="001011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6E8F">
        <w:rPr>
          <w:rFonts w:ascii="Times New Roman" w:hAnsi="Times New Roman" w:cs="Times New Roman"/>
          <w:sz w:val="24"/>
          <w:szCs w:val="24"/>
        </w:rPr>
        <w:t>ledna 2017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10115D">
        <w:rPr>
          <w:rFonts w:cs="Times New Roman"/>
        </w:rPr>
        <w:t>Správní</w:t>
      </w:r>
      <w:r w:rsidR="00425D94">
        <w:rPr>
          <w:rFonts w:cs="Times New Roman"/>
        </w:rPr>
        <w:t xml:space="preserve">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10115D">
        <w:rPr>
          <w:b/>
          <w:bCs/>
        </w:rPr>
        <w:t>Správní</w:t>
      </w:r>
      <w:r w:rsidR="00425D94">
        <w:rPr>
          <w:b/>
          <w:bCs/>
        </w:rPr>
        <w:t xml:space="preserve">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10115D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Mgr. Pavly </w:t>
      </w:r>
      <w:proofErr w:type="spellStart"/>
      <w:r>
        <w:rPr>
          <w:b/>
          <w:bCs/>
        </w:rPr>
        <w:t>Krystýnkové</w:t>
      </w:r>
      <w:proofErr w:type="spellEnd"/>
      <w:r w:rsidR="00D36E8F">
        <w:rPr>
          <w:b/>
          <w:bCs/>
        </w:rPr>
        <w:t>, Mgr. Jana Fialy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D36E8F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/201</w:t>
      </w:r>
      <w:r w:rsidR="00D36E8F">
        <w:rPr>
          <w:rFonts w:cs="Times New Roman"/>
          <w:sz w:val="28"/>
          <w:szCs w:val="28"/>
        </w:rPr>
        <w:t>7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D36E8F">
        <w:rPr>
          <w:rFonts w:cs="Times New Roman"/>
          <w:b/>
          <w:bCs/>
          <w:sz w:val="28"/>
          <w:szCs w:val="28"/>
          <w:u w:val="single"/>
        </w:rPr>
        <w:t>21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D36E8F">
        <w:rPr>
          <w:rFonts w:cs="Times New Roman"/>
          <w:b/>
          <w:bCs/>
          <w:sz w:val="28"/>
          <w:szCs w:val="28"/>
          <w:u w:val="single"/>
        </w:rPr>
        <w:t>února</w:t>
      </w:r>
      <w:r>
        <w:rPr>
          <w:rFonts w:cs="Times New Roman"/>
          <w:b/>
          <w:bCs/>
          <w:sz w:val="28"/>
          <w:szCs w:val="28"/>
          <w:u w:val="single"/>
        </w:rPr>
        <w:t xml:space="preserve"> 201</w:t>
      </w:r>
      <w:r w:rsidR="00D36E8F">
        <w:rPr>
          <w:rFonts w:cs="Times New Roman"/>
          <w:b/>
          <w:bCs/>
          <w:sz w:val="28"/>
          <w:szCs w:val="28"/>
          <w:u w:val="single"/>
        </w:rPr>
        <w:t>7</w:t>
      </w:r>
      <w:r>
        <w:rPr>
          <w:rFonts w:cs="Times New Roman"/>
          <w:b/>
          <w:bCs/>
          <w:sz w:val="28"/>
          <w:szCs w:val="28"/>
          <w:u w:val="single"/>
        </w:rPr>
        <w:t xml:space="preserve"> v 1</w:t>
      </w:r>
      <w:r w:rsidR="00D36E8F">
        <w:rPr>
          <w:rFonts w:cs="Times New Roman"/>
          <w:b/>
          <w:bCs/>
          <w:sz w:val="28"/>
          <w:szCs w:val="28"/>
          <w:u w:val="single"/>
        </w:rPr>
        <w:t>0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D36E8F">
        <w:rPr>
          <w:rFonts w:cs="Times New Roman"/>
          <w:b/>
          <w:bCs/>
          <w:sz w:val="28"/>
          <w:szCs w:val="28"/>
          <w:u w:val="single"/>
        </w:rPr>
        <w:t>109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  <w:bookmarkStart w:id="0" w:name="_GoBack"/>
      <w:bookmarkEnd w:id="0"/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0115D"/>
    <w:rsid w:val="00143AEE"/>
    <w:rsid w:val="001C299E"/>
    <w:rsid w:val="00390AC5"/>
    <w:rsid w:val="00425D94"/>
    <w:rsid w:val="004A0DC1"/>
    <w:rsid w:val="006656D5"/>
    <w:rsid w:val="007058F8"/>
    <w:rsid w:val="00755A01"/>
    <w:rsid w:val="00A358E4"/>
    <w:rsid w:val="00B30B26"/>
    <w:rsid w:val="00C26850"/>
    <w:rsid w:val="00D36E8F"/>
    <w:rsid w:val="00D7592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689438E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4</cp:revision>
  <cp:lastPrinted>2017-01-17T06:27:00Z</cp:lastPrinted>
  <dcterms:created xsi:type="dcterms:W3CDTF">2016-07-07T07:05:00Z</dcterms:created>
  <dcterms:modified xsi:type="dcterms:W3CDTF">2017-01-17T06:30:00Z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