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F8" w:rsidRPr="005765F8" w:rsidRDefault="002B01B3" w:rsidP="005765F8">
      <w:pPr>
        <w:pStyle w:val="Adresa"/>
        <w:ind w:left="0"/>
        <w:rPr>
          <w:b w:val="0"/>
          <w:sz w:val="22"/>
        </w:rPr>
      </w:pPr>
      <w:bookmarkStart w:id="0" w:name="_GoBack"/>
      <w:bookmarkEnd w:id="0"/>
      <w:r>
        <w:rPr>
          <w:b w:val="0"/>
          <w:sz w:val="22"/>
        </w:rPr>
        <w:t xml:space="preserve"> </w:t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  <w:t xml:space="preserve"> </w:t>
      </w:r>
      <w:r w:rsidR="005765F8" w:rsidRPr="005765F8">
        <w:rPr>
          <w:b w:val="0"/>
          <w:sz w:val="22"/>
        </w:rPr>
        <w:t>Vážen</w:t>
      </w:r>
      <w:r w:rsidR="000F5518">
        <w:rPr>
          <w:b w:val="0"/>
          <w:sz w:val="22"/>
        </w:rPr>
        <w:t>ý</w:t>
      </w:r>
      <w:r w:rsidR="005765F8" w:rsidRPr="005765F8">
        <w:rPr>
          <w:b w:val="0"/>
          <w:sz w:val="22"/>
        </w:rPr>
        <w:t xml:space="preserve"> pan</w:t>
      </w:r>
    </w:p>
    <w:p w:rsidR="005765F8" w:rsidRPr="005765F8" w:rsidRDefault="005765F8" w:rsidP="005765F8">
      <w:pPr>
        <w:pStyle w:val="Adresa"/>
        <w:ind w:left="0"/>
        <w:rPr>
          <w:b w:val="0"/>
          <w:sz w:val="22"/>
        </w:rPr>
      </w:pPr>
      <w:r w:rsidRPr="005765F8">
        <w:rPr>
          <w:b w:val="0"/>
          <w:sz w:val="22"/>
        </w:rPr>
        <w:t xml:space="preserve">                                                                 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</w:t>
      </w:r>
      <w:r w:rsidRPr="005765F8">
        <w:rPr>
          <w:b w:val="0"/>
          <w:sz w:val="22"/>
        </w:rPr>
        <w:t xml:space="preserve">prof. JUDr. </w:t>
      </w:r>
      <w:r w:rsidR="000F5518">
        <w:rPr>
          <w:b w:val="0"/>
          <w:sz w:val="22"/>
        </w:rPr>
        <w:t>Josef Bejček</w:t>
      </w:r>
      <w:r w:rsidRPr="005765F8">
        <w:rPr>
          <w:b w:val="0"/>
          <w:sz w:val="22"/>
        </w:rPr>
        <w:t>, CSc.</w:t>
      </w:r>
    </w:p>
    <w:p w:rsidR="005765F8" w:rsidRPr="005765F8" w:rsidRDefault="005765F8" w:rsidP="005765F8">
      <w:pPr>
        <w:pStyle w:val="Adresa"/>
        <w:tabs>
          <w:tab w:val="left" w:pos="708"/>
        </w:tabs>
        <w:ind w:left="5040"/>
        <w:rPr>
          <w:b w:val="0"/>
          <w:sz w:val="22"/>
        </w:rPr>
      </w:pPr>
      <w:r w:rsidRPr="005765F8">
        <w:rPr>
          <w:b w:val="0"/>
          <w:sz w:val="22"/>
        </w:rPr>
        <w:t>předsed</w:t>
      </w:r>
      <w:r w:rsidR="000F5518">
        <w:rPr>
          <w:b w:val="0"/>
          <w:sz w:val="22"/>
        </w:rPr>
        <w:t>a</w:t>
      </w:r>
      <w:r w:rsidRPr="005765F8">
        <w:rPr>
          <w:b w:val="0"/>
          <w:sz w:val="22"/>
        </w:rPr>
        <w:t xml:space="preserve"> komise pro státní rigorózní zkoušku ve specializaci </w:t>
      </w:r>
      <w:r w:rsidR="000F5518">
        <w:rPr>
          <w:b w:val="0"/>
          <w:sz w:val="22"/>
        </w:rPr>
        <w:t>Obchodní právo</w:t>
      </w:r>
      <w:r w:rsidRPr="005765F8">
        <w:rPr>
          <w:b w:val="0"/>
          <w:sz w:val="22"/>
        </w:rPr>
        <w:t xml:space="preserve">                                                                                    Právnická fakulta MU</w:t>
      </w:r>
    </w:p>
    <w:p w:rsidR="00721AA4" w:rsidRPr="00D545C9" w:rsidRDefault="005765F8" w:rsidP="005765F8">
      <w:pPr>
        <w:pStyle w:val="Adresa"/>
        <w:ind w:left="4956"/>
        <w:rPr>
          <w:b w:val="0"/>
          <w:sz w:val="22"/>
        </w:rPr>
      </w:pPr>
      <w:r w:rsidRPr="005765F8">
        <w:rPr>
          <w:b w:val="0"/>
          <w:sz w:val="22"/>
        </w:rPr>
        <w:t xml:space="preserve"> zde</w:t>
      </w:r>
      <w:r w:rsidR="00D545C9" w:rsidRPr="005765F8">
        <w:rPr>
          <w:b w:val="0"/>
          <w:sz w:val="22"/>
        </w:rPr>
        <w:t xml:space="preserve">             </w:t>
      </w:r>
      <w:r w:rsidR="00D545C9" w:rsidRPr="002B01B3">
        <w:rPr>
          <w:b w:val="0"/>
          <w:sz w:val="22"/>
        </w:rPr>
        <w:t xml:space="preserve">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0F5518">
        <w:rPr>
          <w:rFonts w:cs="Arial"/>
          <w:b w:val="0"/>
          <w:sz w:val="22"/>
        </w:rPr>
        <w:t>23</w:t>
      </w:r>
      <w:r w:rsidR="005765F8">
        <w:rPr>
          <w:rFonts w:cs="Arial"/>
          <w:b w:val="0"/>
          <w:sz w:val="22"/>
        </w:rPr>
        <w:t>. dubna</w:t>
      </w:r>
      <w:r w:rsidR="001C1170">
        <w:rPr>
          <w:rFonts w:cs="Arial"/>
          <w:b w:val="0"/>
          <w:sz w:val="22"/>
        </w:rPr>
        <w:t xml:space="preserve"> 2019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0F5518">
        <w:rPr>
          <w:rFonts w:ascii="Arial" w:hAnsi="Arial" w:cs="Arial"/>
        </w:rPr>
        <w:t>Obchodní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  <w:proofErr w:type="gramEnd"/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0F5518">
        <w:rPr>
          <w:rFonts w:ascii="Arial" w:hAnsi="Arial" w:cs="Arial"/>
          <w:b/>
          <w:bCs/>
          <w:sz w:val="24"/>
          <w:szCs w:val="24"/>
        </w:rPr>
        <w:t>Obchodní právo</w:t>
      </w:r>
    </w:p>
    <w:p w:rsidR="00D545C9" w:rsidRPr="00D545C9" w:rsidRDefault="000F5518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Michaela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Živěly</w:t>
      </w:r>
      <w:proofErr w:type="spellEnd"/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201</w:t>
      </w:r>
      <w:r w:rsidR="006473FC">
        <w:rPr>
          <w:rFonts w:ascii="Arial" w:hAnsi="Arial" w:cs="Arial"/>
        </w:rPr>
        <w:t>8</w:t>
      </w:r>
      <w:r w:rsidRPr="00D545C9">
        <w:rPr>
          <w:rFonts w:ascii="Arial" w:hAnsi="Arial" w:cs="Arial"/>
        </w:rPr>
        <w:t>/201</w:t>
      </w:r>
      <w:r w:rsidR="006473FC">
        <w:rPr>
          <w:rFonts w:ascii="Arial" w:hAnsi="Arial" w:cs="Arial"/>
        </w:rPr>
        <w:t>9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0F5518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5765F8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0F5518">
        <w:rPr>
          <w:rFonts w:ascii="Arial" w:hAnsi="Arial" w:cs="Arial"/>
          <w:b/>
          <w:bCs/>
          <w:sz w:val="24"/>
          <w:szCs w:val="24"/>
          <w:u w:val="single"/>
        </w:rPr>
        <w:t>června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2019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5765F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0F5518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0F5518">
        <w:rPr>
          <w:rFonts w:ascii="Arial" w:hAnsi="Arial" w:cs="Arial"/>
          <w:b/>
          <w:bCs/>
          <w:sz w:val="24"/>
          <w:szCs w:val="24"/>
          <w:u w:val="single"/>
        </w:rPr>
        <w:t>246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5765F8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        </w:t>
      </w:r>
      <w:r w:rsidR="005765F8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142D90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42D90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5518"/>
    <w:rsid w:val="000F6900"/>
    <w:rsid w:val="001300AC"/>
    <w:rsid w:val="0013516D"/>
    <w:rsid w:val="00142099"/>
    <w:rsid w:val="00142D90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765F8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3027"/>
    <w:rsid w:val="00E84342"/>
    <w:rsid w:val="00EB0CFF"/>
    <w:rsid w:val="00EC5E99"/>
    <w:rsid w:val="00EC6F09"/>
    <w:rsid w:val="00EC70A0"/>
    <w:rsid w:val="00EF1356"/>
    <w:rsid w:val="00F02D6F"/>
    <w:rsid w:val="00F10669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C976-CB60-49D1-9633-FAAD5AE1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0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2</cp:revision>
  <cp:lastPrinted>2019-04-23T06:33:00Z</cp:lastPrinted>
  <dcterms:created xsi:type="dcterms:W3CDTF">2019-05-06T11:02:00Z</dcterms:created>
  <dcterms:modified xsi:type="dcterms:W3CDTF">2019-05-06T11:02:00Z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