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="00F9169B">
        <w:rPr>
          <w:b w:val="0"/>
          <w:sz w:val="22"/>
        </w:rPr>
        <w:t xml:space="preserve">doc. JUDr. Petr </w:t>
      </w:r>
      <w:proofErr w:type="spellStart"/>
      <w:r w:rsidR="00F9169B">
        <w:rPr>
          <w:b w:val="0"/>
          <w:sz w:val="22"/>
        </w:rPr>
        <w:t>Mrkývka</w:t>
      </w:r>
      <w:proofErr w:type="spellEnd"/>
      <w:r w:rsidR="00F9169B">
        <w:rPr>
          <w:b w:val="0"/>
          <w:sz w:val="22"/>
        </w:rPr>
        <w:t>, Ph.D.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F9169B">
        <w:rPr>
          <w:b w:val="0"/>
          <w:sz w:val="22"/>
        </w:rPr>
        <w:t>Finanční</w:t>
      </w:r>
      <w:r w:rsidR="000F5518">
        <w:rPr>
          <w:b w:val="0"/>
          <w:sz w:val="22"/>
        </w:rPr>
        <w:t xml:space="preserve">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44BCC">
      <w:pPr>
        <w:pStyle w:val="Vcdopisu"/>
        <w:ind w:left="142" w:firstLine="5670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1F4CB3">
        <w:rPr>
          <w:rFonts w:cs="Arial"/>
          <w:b w:val="0"/>
          <w:sz w:val="22"/>
        </w:rPr>
        <w:t>19. května 2021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F9169B">
        <w:rPr>
          <w:rFonts w:ascii="Arial" w:hAnsi="Arial" w:cs="Arial"/>
        </w:rPr>
        <w:t>Finanční</w:t>
      </w:r>
      <w:r w:rsidR="000F5518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F9169B">
        <w:rPr>
          <w:rFonts w:ascii="Arial" w:hAnsi="Arial" w:cs="Arial"/>
          <w:b/>
          <w:bCs/>
          <w:sz w:val="24"/>
          <w:szCs w:val="24"/>
        </w:rPr>
        <w:t>Finanční</w:t>
      </w:r>
      <w:r w:rsidR="000F5518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1F4CB3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Bc. Lukáše Weisse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244BCC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F9169B">
        <w:rPr>
          <w:rFonts w:ascii="Arial" w:hAnsi="Arial" w:cs="Arial"/>
        </w:rPr>
        <w:t>2</w:t>
      </w:r>
      <w:r w:rsidR="00244BCC">
        <w:rPr>
          <w:rFonts w:ascii="Arial" w:hAnsi="Arial" w:cs="Arial"/>
        </w:rPr>
        <w:t>1.</w:t>
      </w:r>
      <w:bookmarkStart w:id="0" w:name="_GoBack"/>
      <w:bookmarkEnd w:id="0"/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1F4CB3">
        <w:rPr>
          <w:rFonts w:ascii="Arial" w:hAnsi="Arial" w:cs="Arial"/>
          <w:b/>
          <w:bCs/>
          <w:sz w:val="24"/>
          <w:szCs w:val="24"/>
          <w:u w:val="single"/>
        </w:rPr>
        <w:t>31. května</w:t>
      </w:r>
      <w:r w:rsidR="00244BCC">
        <w:rPr>
          <w:rFonts w:ascii="Arial" w:hAnsi="Arial" w:cs="Arial"/>
          <w:b/>
          <w:bCs/>
          <w:sz w:val="24"/>
          <w:szCs w:val="24"/>
          <w:u w:val="single"/>
        </w:rPr>
        <w:t xml:space="preserve"> 2021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1D68BC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1F4CB3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1D68BC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1F4CB3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="006567E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</w:t>
      </w:r>
      <w:r w:rsidR="001D68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D68B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567E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300AC"/>
    <w:rsid w:val="0013516D"/>
    <w:rsid w:val="00142099"/>
    <w:rsid w:val="00142D90"/>
    <w:rsid w:val="00150B9D"/>
    <w:rsid w:val="00152F82"/>
    <w:rsid w:val="00157ACD"/>
    <w:rsid w:val="001636D3"/>
    <w:rsid w:val="00193F85"/>
    <w:rsid w:val="001A7E64"/>
    <w:rsid w:val="001B7010"/>
    <w:rsid w:val="001C1170"/>
    <w:rsid w:val="001D68BC"/>
    <w:rsid w:val="001F3E76"/>
    <w:rsid w:val="001F4CB3"/>
    <w:rsid w:val="00211F80"/>
    <w:rsid w:val="00214BE8"/>
    <w:rsid w:val="00221B36"/>
    <w:rsid w:val="00227BC5"/>
    <w:rsid w:val="00231021"/>
    <w:rsid w:val="00244BCC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567E6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9169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C0564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82F-F152-4047-8F09-C4A69A6C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14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7</cp:revision>
  <cp:lastPrinted>2021-05-19T05:36:00Z</cp:lastPrinted>
  <dcterms:created xsi:type="dcterms:W3CDTF">2019-05-06T11:02:00Z</dcterms:created>
  <dcterms:modified xsi:type="dcterms:W3CDTF">2021-05-19T05:36:00Z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