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doc. JUDr. Radim </w:t>
      </w:r>
      <w:proofErr w:type="spellStart"/>
      <w:r w:rsidRPr="002B01B3">
        <w:rPr>
          <w:b w:val="0"/>
          <w:sz w:val="22"/>
        </w:rPr>
        <w:t>Polčák</w:t>
      </w:r>
      <w:proofErr w:type="spellEnd"/>
      <w:r w:rsidRPr="002B01B3">
        <w:rPr>
          <w:b w:val="0"/>
          <w:sz w:val="22"/>
        </w:rPr>
        <w:t>, Ph.D.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>předseda  komise pro státní rigorózní zkoušku ve specializaci Právo informačních a komunikačních technologií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 xml:space="preserve"> 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AA6A7E">
        <w:rPr>
          <w:rFonts w:cs="Arial"/>
          <w:b w:val="0"/>
          <w:sz w:val="22"/>
        </w:rPr>
        <w:t>18</w:t>
      </w:r>
      <w:r w:rsidR="001C1170">
        <w:rPr>
          <w:rFonts w:cs="Arial"/>
          <w:b w:val="0"/>
          <w:sz w:val="22"/>
        </w:rPr>
        <w:t>. ledna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B01B3">
        <w:rPr>
          <w:rFonts w:ascii="Arial" w:hAnsi="Arial" w:cs="Arial"/>
        </w:rPr>
        <w:t>Právo informačních a komunikačních technologií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bookmarkStart w:id="0" w:name="_GoBack"/>
      <w:bookmarkEnd w:id="0"/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B01B3">
        <w:rPr>
          <w:rFonts w:ascii="Arial" w:hAnsi="Arial" w:cs="Arial"/>
          <w:b/>
          <w:bCs/>
          <w:sz w:val="24"/>
          <w:szCs w:val="24"/>
        </w:rPr>
        <w:t>Právo informačních a komunikačních technologií</w:t>
      </w:r>
    </w:p>
    <w:p w:rsidR="00D545C9" w:rsidRPr="00D545C9" w:rsidRDefault="002B01B3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Jakuba Míška, Mgr. Jana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Zibnera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2B01B3">
        <w:rPr>
          <w:rFonts w:ascii="Arial" w:hAnsi="Arial" w:cs="Arial"/>
          <w:b/>
          <w:bCs/>
          <w:sz w:val="24"/>
          <w:szCs w:val="24"/>
          <w:u w:val="single"/>
        </w:rPr>
        <w:t>28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2B01B3">
        <w:rPr>
          <w:rFonts w:ascii="Arial" w:hAnsi="Arial" w:cs="Arial"/>
          <w:b/>
          <w:bCs/>
          <w:sz w:val="24"/>
          <w:szCs w:val="24"/>
          <w:u w:val="single"/>
        </w:rPr>
        <w:t>ledna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B01B3">
        <w:rPr>
          <w:rFonts w:ascii="Arial" w:hAnsi="Arial" w:cs="Arial"/>
          <w:b/>
          <w:bCs/>
          <w:sz w:val="24"/>
          <w:szCs w:val="24"/>
          <w:u w:val="single"/>
        </w:rPr>
        <w:t> 14.45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Markéta </w:t>
      </w:r>
      <w:proofErr w:type="spellStart"/>
      <w:r>
        <w:rPr>
          <w:rFonts w:ascii="Arial" w:hAnsi="Arial" w:cs="Arial"/>
        </w:rPr>
        <w:t>Selucká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děkanka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A6A7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A6A7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94E71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EDD0-534C-4A53-8048-0EEFD79F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8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2019-01-18T09:21:00Z</cp:lastPrinted>
  <dcterms:created xsi:type="dcterms:W3CDTF">2019-01-18T08:04:00Z</dcterms:created>
  <dcterms:modified xsi:type="dcterms:W3CDTF">2019-01-18T09:24:00Z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