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B3" w:rsidRPr="002B01B3" w:rsidRDefault="002B01B3" w:rsidP="002B01B3">
      <w:pPr>
        <w:pStyle w:val="Adresa"/>
        <w:ind w:left="4956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Vážený pan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                         </w:t>
      </w:r>
      <w:r w:rsidRPr="002B01B3">
        <w:rPr>
          <w:b w:val="0"/>
          <w:sz w:val="22"/>
        </w:rPr>
        <w:tab/>
        <w:t xml:space="preserve"> doc. JUDr. Radim </w:t>
      </w:r>
      <w:proofErr w:type="spellStart"/>
      <w:r w:rsidRPr="002B01B3">
        <w:rPr>
          <w:b w:val="0"/>
          <w:sz w:val="22"/>
        </w:rPr>
        <w:t>Polčák</w:t>
      </w:r>
      <w:proofErr w:type="spellEnd"/>
      <w:r w:rsidRPr="002B01B3">
        <w:rPr>
          <w:b w:val="0"/>
          <w:sz w:val="22"/>
        </w:rPr>
        <w:t>, Ph.D.</w:t>
      </w:r>
    </w:p>
    <w:p w:rsidR="002B01B3" w:rsidRPr="002B01B3" w:rsidRDefault="002B01B3" w:rsidP="002B01B3">
      <w:pPr>
        <w:pStyle w:val="Adresa"/>
        <w:ind w:left="5040"/>
        <w:rPr>
          <w:b w:val="0"/>
          <w:sz w:val="22"/>
        </w:rPr>
      </w:pPr>
      <w:r w:rsidRPr="002B01B3">
        <w:rPr>
          <w:b w:val="0"/>
          <w:sz w:val="22"/>
        </w:rPr>
        <w:t>předseda  komise pro státní rigorózní zkoušku ve specializaci Právo informačních a komunikačních technologií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</w:t>
      </w:r>
      <w:r>
        <w:rPr>
          <w:b w:val="0"/>
          <w:sz w:val="22"/>
        </w:rPr>
        <w:t xml:space="preserve">                              </w:t>
      </w:r>
      <w:r w:rsidRPr="002B01B3">
        <w:rPr>
          <w:b w:val="0"/>
          <w:sz w:val="22"/>
        </w:rPr>
        <w:t xml:space="preserve"> Právnická fakulta</w:t>
      </w:r>
      <w:r>
        <w:rPr>
          <w:b w:val="0"/>
          <w:sz w:val="22"/>
        </w:rPr>
        <w:t xml:space="preserve"> MU</w:t>
      </w:r>
    </w:p>
    <w:p w:rsidR="00721AA4" w:rsidRPr="00D545C9" w:rsidRDefault="002B01B3" w:rsidP="002B01B3">
      <w:pPr>
        <w:pStyle w:val="Adresa"/>
        <w:rPr>
          <w:b w:val="0"/>
          <w:sz w:val="22"/>
        </w:rPr>
      </w:pPr>
      <w:r w:rsidRPr="002B01B3">
        <w:rPr>
          <w:b w:val="0"/>
          <w:sz w:val="22"/>
        </w:rPr>
        <w:t>zde</w:t>
      </w:r>
      <w:r w:rsidR="00D545C9" w:rsidRPr="002B01B3">
        <w:rPr>
          <w:b w:val="0"/>
          <w:sz w:val="22"/>
        </w:rPr>
        <w:t xml:space="preserve">             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F5644F">
        <w:rPr>
          <w:rFonts w:cs="Arial"/>
          <w:b w:val="0"/>
          <w:sz w:val="22"/>
        </w:rPr>
        <w:t>23</w:t>
      </w:r>
      <w:r w:rsidR="00346278">
        <w:rPr>
          <w:rFonts w:cs="Arial"/>
          <w:b w:val="0"/>
          <w:sz w:val="22"/>
        </w:rPr>
        <w:t>.</w:t>
      </w:r>
      <w:r w:rsidR="00F5644F">
        <w:rPr>
          <w:rFonts w:cs="Arial"/>
          <w:b w:val="0"/>
          <w:sz w:val="22"/>
        </w:rPr>
        <w:t>8</w:t>
      </w:r>
      <w:r w:rsidR="00346278">
        <w:rPr>
          <w:rFonts w:cs="Arial"/>
          <w:b w:val="0"/>
          <w:sz w:val="22"/>
        </w:rPr>
        <w:t>.2021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2B01B3">
        <w:rPr>
          <w:rFonts w:ascii="Arial" w:hAnsi="Arial" w:cs="Arial"/>
        </w:rPr>
        <w:t>Právo informačních a komunikačních technologií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</w:t>
      </w:r>
      <w:r w:rsidR="00F5644F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 w:rsidR="00F5644F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F5644F">
        <w:rPr>
          <w:rFonts w:ascii="Arial" w:hAnsi="Arial" w:cs="Arial"/>
        </w:rPr>
        <w:t>21</w:t>
      </w:r>
      <w:r w:rsidRPr="00D545C9">
        <w:rPr>
          <w:rFonts w:ascii="Arial" w:hAnsi="Arial" w:cs="Arial"/>
        </w:rPr>
        <w:t>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2B01B3">
        <w:rPr>
          <w:rFonts w:ascii="Arial" w:hAnsi="Arial" w:cs="Arial"/>
          <w:b/>
          <w:bCs/>
          <w:sz w:val="24"/>
          <w:szCs w:val="24"/>
        </w:rPr>
        <w:t>Právo informačních a komunikačních technologií</w:t>
      </w:r>
    </w:p>
    <w:p w:rsidR="00D545C9" w:rsidRPr="00D545C9" w:rsidRDefault="00C9730F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Mgr</w:t>
      </w:r>
      <w:r w:rsidR="00F5644F">
        <w:rPr>
          <w:rFonts w:ascii="Arial" w:hAnsi="Arial" w:cs="Arial"/>
          <w:b/>
          <w:bCs/>
          <w:sz w:val="24"/>
          <w:szCs w:val="24"/>
        </w:rPr>
        <w:t>. Adama Jareše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346278">
        <w:rPr>
          <w:rFonts w:ascii="Arial" w:hAnsi="Arial" w:cs="Arial"/>
        </w:rPr>
        <w:t>20</w:t>
      </w:r>
      <w:r w:rsidRPr="00D545C9">
        <w:rPr>
          <w:rFonts w:ascii="Arial" w:hAnsi="Arial" w:cs="Arial"/>
        </w:rPr>
        <w:t>/20</w:t>
      </w:r>
      <w:r w:rsidR="00B556C8">
        <w:rPr>
          <w:rFonts w:ascii="Arial" w:hAnsi="Arial" w:cs="Arial"/>
        </w:rPr>
        <w:t>2</w:t>
      </w:r>
      <w:r w:rsidR="00346278">
        <w:rPr>
          <w:rFonts w:ascii="Arial" w:hAnsi="Arial" w:cs="Arial"/>
        </w:rPr>
        <w:t>1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F5644F">
        <w:rPr>
          <w:rFonts w:ascii="Arial" w:hAnsi="Arial" w:cs="Arial"/>
          <w:b/>
          <w:bCs/>
          <w:sz w:val="24"/>
          <w:szCs w:val="24"/>
          <w:u w:val="single"/>
        </w:rPr>
        <w:t>27. září</w:t>
      </w:r>
      <w:r w:rsidR="00346278">
        <w:rPr>
          <w:rFonts w:ascii="Arial" w:hAnsi="Arial" w:cs="Arial"/>
          <w:b/>
          <w:bCs/>
          <w:sz w:val="24"/>
          <w:szCs w:val="24"/>
          <w:u w:val="single"/>
        </w:rPr>
        <w:t xml:space="preserve"> 2021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F5644F">
        <w:rPr>
          <w:rFonts w:ascii="Arial" w:hAnsi="Arial" w:cs="Arial"/>
          <w:b/>
          <w:bCs/>
          <w:sz w:val="24"/>
          <w:szCs w:val="24"/>
          <w:u w:val="single"/>
        </w:rPr>
        <w:t> 10.30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F5644F">
        <w:rPr>
          <w:rFonts w:ascii="Arial" w:hAnsi="Arial" w:cs="Arial"/>
          <w:b/>
          <w:bCs/>
          <w:sz w:val="24"/>
          <w:szCs w:val="24"/>
          <w:u w:val="single"/>
        </w:rPr>
        <w:t>031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B7224B" w:rsidRDefault="00B7224B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C9730F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</w:t>
      </w:r>
      <w:r w:rsidR="00B556C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</w:t>
      </w:r>
      <w:r w:rsidR="00C9730F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556C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5644F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46278"/>
    <w:rsid w:val="0036682E"/>
    <w:rsid w:val="00371A95"/>
    <w:rsid w:val="00380A0F"/>
    <w:rsid w:val="00394B2D"/>
    <w:rsid w:val="003C2B73"/>
    <w:rsid w:val="003D4425"/>
    <w:rsid w:val="003E1EB5"/>
    <w:rsid w:val="003E3567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556C8"/>
    <w:rsid w:val="00B7224B"/>
    <w:rsid w:val="00B904AA"/>
    <w:rsid w:val="00BC1CE3"/>
    <w:rsid w:val="00C06373"/>
    <w:rsid w:val="00C20847"/>
    <w:rsid w:val="00C3745F"/>
    <w:rsid w:val="00C44C72"/>
    <w:rsid w:val="00C86EEE"/>
    <w:rsid w:val="00C9730F"/>
    <w:rsid w:val="00CA321A"/>
    <w:rsid w:val="00CC2597"/>
    <w:rsid w:val="00CC48E7"/>
    <w:rsid w:val="00CE5D2D"/>
    <w:rsid w:val="00D055DA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5644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018082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01A5-B963-41E1-9732-91B64239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90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9</cp:revision>
  <cp:lastPrinted>2021-08-23T07:43:00Z</cp:lastPrinted>
  <dcterms:created xsi:type="dcterms:W3CDTF">2019-01-18T08:04:00Z</dcterms:created>
  <dcterms:modified xsi:type="dcterms:W3CDTF">2021-08-23T08:13:00Z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