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55" w:rsidRDefault="00DB6B55" w:rsidP="00DB6B55">
      <w:pPr>
        <w:shd w:val="clear" w:color="auto" w:fill="FFFFFF"/>
        <w:tabs>
          <w:tab w:val="clear" w:pos="340"/>
        </w:tabs>
        <w:spacing w:before="0" w:after="24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Pr="00DD3D80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sz w:val="19"/>
          <w:szCs w:val="19"/>
          <w:shd w:val="clear" w:color="auto" w:fill="FFFFFF"/>
        </w:rPr>
      </w:pPr>
    </w:p>
    <w:p w:rsidR="00DB6B55" w:rsidRPr="00DD3D80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sz w:val="19"/>
          <w:szCs w:val="19"/>
          <w:shd w:val="clear" w:color="auto" w:fill="FFFFFF"/>
        </w:rPr>
      </w:pPr>
    </w:p>
    <w:p w:rsidR="00DB6B55" w:rsidRPr="00DD3D80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sz w:val="19"/>
          <w:szCs w:val="19"/>
          <w:shd w:val="clear" w:color="auto" w:fill="FFFFFF"/>
        </w:rPr>
      </w:pPr>
    </w:p>
    <w:p w:rsidR="00DB6B55" w:rsidRPr="00DD3D80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sz w:val="19"/>
          <w:szCs w:val="19"/>
          <w:shd w:val="clear" w:color="auto" w:fill="FFFFFF"/>
        </w:rPr>
      </w:pPr>
    </w:p>
    <w:p w:rsidR="00FF5184" w:rsidRPr="00DD3D80" w:rsidRDefault="00FF5184" w:rsidP="00FF5184">
      <w:pPr>
        <w:tabs>
          <w:tab w:val="clear" w:pos="340"/>
        </w:tabs>
        <w:spacing w:before="0"/>
        <w:ind w:firstLine="0"/>
        <w:rPr>
          <w:sz w:val="19"/>
          <w:szCs w:val="19"/>
        </w:rPr>
      </w:pPr>
    </w:p>
    <w:p w:rsidR="00FF5184" w:rsidRPr="00DD3D80" w:rsidRDefault="00FF5184" w:rsidP="00FF5184">
      <w:pPr>
        <w:tabs>
          <w:tab w:val="clear" w:pos="340"/>
        </w:tabs>
        <w:spacing w:before="0"/>
        <w:ind w:firstLine="0"/>
        <w:rPr>
          <w:sz w:val="19"/>
          <w:szCs w:val="19"/>
        </w:rPr>
      </w:pPr>
    </w:p>
    <w:p w:rsidR="00FF5184" w:rsidRPr="00DD3D80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FF5184" w:rsidRPr="00DD3D80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Vážené senátorky, vážení senátoři, </w:t>
      </w: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 xml:space="preserve">ráda bych Vás tímto pozvala na následující zasedání AS </w:t>
      </w:r>
      <w:proofErr w:type="spellStart"/>
      <w:r w:rsidRPr="00DD3D80">
        <w:rPr>
          <w:sz w:val="28"/>
          <w:szCs w:val="28"/>
        </w:rPr>
        <w:t>Prf</w:t>
      </w:r>
      <w:proofErr w:type="spellEnd"/>
      <w:r w:rsidRPr="00DD3D80">
        <w:rPr>
          <w:sz w:val="28"/>
          <w:szCs w:val="28"/>
        </w:rPr>
        <w:t xml:space="preserve"> MU, které se uskuteční dne 1</w:t>
      </w:r>
      <w:r w:rsidR="00DD3D80" w:rsidRPr="00DD3D80">
        <w:rPr>
          <w:sz w:val="28"/>
          <w:szCs w:val="28"/>
        </w:rPr>
        <w:t>9</w:t>
      </w:r>
      <w:r w:rsidR="00CA6467" w:rsidRPr="00DD3D80">
        <w:rPr>
          <w:sz w:val="28"/>
          <w:szCs w:val="28"/>
        </w:rPr>
        <w:t>.</w:t>
      </w:r>
      <w:r w:rsidR="00DD3D80" w:rsidRPr="00DD3D80">
        <w:rPr>
          <w:sz w:val="28"/>
          <w:szCs w:val="28"/>
        </w:rPr>
        <w:t>9</w:t>
      </w:r>
      <w:r w:rsidRPr="00DD3D80">
        <w:rPr>
          <w:sz w:val="28"/>
          <w:szCs w:val="28"/>
        </w:rPr>
        <w:t>. 2016 v 1</w:t>
      </w:r>
      <w:r w:rsidR="00CA6467" w:rsidRPr="00DD3D80">
        <w:rPr>
          <w:sz w:val="28"/>
          <w:szCs w:val="28"/>
        </w:rPr>
        <w:t>3</w:t>
      </w:r>
      <w:r w:rsidRPr="00DD3D80">
        <w:rPr>
          <w:sz w:val="28"/>
          <w:szCs w:val="28"/>
        </w:rPr>
        <w:t>,</w:t>
      </w:r>
      <w:r w:rsidR="00CA6467" w:rsidRPr="00DD3D80">
        <w:rPr>
          <w:sz w:val="28"/>
          <w:szCs w:val="28"/>
        </w:rPr>
        <w:t>0</w:t>
      </w:r>
      <w:r w:rsidRPr="00DD3D80">
        <w:rPr>
          <w:sz w:val="28"/>
          <w:szCs w:val="28"/>
        </w:rPr>
        <w:t xml:space="preserve">0 h v zasedací místnosti děkanátu </w:t>
      </w:r>
      <w:proofErr w:type="spellStart"/>
      <w:r w:rsidRPr="00DD3D80">
        <w:rPr>
          <w:sz w:val="28"/>
          <w:szCs w:val="28"/>
        </w:rPr>
        <w:t>PrF</w:t>
      </w:r>
      <w:proofErr w:type="spellEnd"/>
      <w:r w:rsidRPr="00DD3D80">
        <w:rPr>
          <w:sz w:val="28"/>
          <w:szCs w:val="28"/>
        </w:rPr>
        <w:t xml:space="preserve"> MU.</w:t>
      </w: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Na programu j</w:t>
      </w:r>
      <w:r w:rsidR="00DD3D80" w:rsidRPr="00DD3D80">
        <w:rPr>
          <w:sz w:val="28"/>
          <w:szCs w:val="28"/>
        </w:rPr>
        <w:t xml:space="preserve">sou prozatím již avizované </w:t>
      </w:r>
      <w:r w:rsidRPr="00DD3D80">
        <w:rPr>
          <w:sz w:val="28"/>
          <w:szCs w:val="28"/>
        </w:rPr>
        <w:t>bod</w:t>
      </w:r>
      <w:r w:rsidR="00DD3D80" w:rsidRPr="00DD3D80">
        <w:rPr>
          <w:sz w:val="28"/>
          <w:szCs w:val="28"/>
        </w:rPr>
        <w:t>y</w:t>
      </w:r>
      <w:r w:rsidRPr="00DD3D80">
        <w:rPr>
          <w:sz w:val="28"/>
          <w:szCs w:val="28"/>
        </w:rPr>
        <w:t>:</w:t>
      </w:r>
    </w:p>
    <w:p w:rsidR="00DD3D80" w:rsidRPr="00DD3D80" w:rsidRDefault="00DD3D80" w:rsidP="00DD3D80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sz w:val="19"/>
        </w:rPr>
      </w:pPr>
    </w:p>
    <w:p w:rsidR="00DD3D80" w:rsidRPr="00DD3D80" w:rsidRDefault="00DD3D80" w:rsidP="000B0CB4">
      <w:pPr>
        <w:pStyle w:val="Odstavecseseznamem"/>
        <w:numPr>
          <w:ilvl w:val="0"/>
          <w:numId w:val="13"/>
        </w:num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Projednání návrhu děkanky na jmenování vedoucích kateder k 1.10. 2016</w:t>
      </w:r>
    </w:p>
    <w:p w:rsidR="00DD3D80" w:rsidRPr="00DD3D80" w:rsidRDefault="00DD3D80" w:rsidP="000B0CB4">
      <w:pPr>
        <w:pStyle w:val="Odstavecseseznamem"/>
        <w:numPr>
          <w:ilvl w:val="0"/>
          <w:numId w:val="13"/>
        </w:num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Projednání návrhu děkanky na jmenování proděkanky pro DPS k 1.10. 2016</w:t>
      </w:r>
    </w:p>
    <w:p w:rsidR="000B0CB4" w:rsidRPr="00DD3D80" w:rsidRDefault="000B0CB4" w:rsidP="000B0CB4">
      <w:pPr>
        <w:pStyle w:val="Odstavecseseznamem"/>
        <w:numPr>
          <w:ilvl w:val="0"/>
          <w:numId w:val="13"/>
        </w:num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Různé</w:t>
      </w: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 Dejte mi prosím vědět, máte-li další podněty k projednání na senátu, aby mohly být řádně a včas doplněny do programu. </w:t>
      </w: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V samostatném e-mailu budou vedením fakulty zaslány podklady pro jednání.</w:t>
      </w: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přeji pěkný den</w:t>
      </w: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>Kateřina Ronovská</w:t>
      </w:r>
    </w:p>
    <w:p w:rsidR="000B0CB4" w:rsidRPr="00DD3D80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DD3D80">
        <w:rPr>
          <w:sz w:val="28"/>
          <w:szCs w:val="28"/>
        </w:rPr>
        <w:t xml:space="preserve">Předsedkyně AS </w:t>
      </w:r>
      <w:proofErr w:type="spellStart"/>
      <w:r w:rsidRPr="00DD3D80">
        <w:rPr>
          <w:sz w:val="28"/>
          <w:szCs w:val="28"/>
        </w:rPr>
        <w:t>PrF</w:t>
      </w:r>
      <w:proofErr w:type="spellEnd"/>
    </w:p>
    <w:p w:rsidR="00FF5184" w:rsidRPr="000B0CB4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FF5184" w:rsidRPr="000B0CB4" w:rsidRDefault="000B0CB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0B0CB4">
        <w:rPr>
          <w:sz w:val="28"/>
          <w:szCs w:val="28"/>
        </w:rPr>
        <w:t xml:space="preserve">V Brně </w:t>
      </w:r>
      <w:r w:rsidR="00DD3D80">
        <w:rPr>
          <w:sz w:val="28"/>
          <w:szCs w:val="28"/>
        </w:rPr>
        <w:t>5.9</w:t>
      </w:r>
      <w:r w:rsidRPr="000B0CB4">
        <w:rPr>
          <w:sz w:val="28"/>
          <w:szCs w:val="28"/>
        </w:rPr>
        <w:t>. 2016</w:t>
      </w:r>
      <w:bookmarkStart w:id="0" w:name="_GoBack"/>
      <w:bookmarkEnd w:id="0"/>
    </w:p>
    <w:sectPr w:rsidR="00FF5184" w:rsidRPr="000B0CB4" w:rsidSect="006E1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D9C" w:rsidRDefault="00132D9C">
      <w:r>
        <w:separator/>
      </w:r>
    </w:p>
  </w:endnote>
  <w:endnote w:type="continuationSeparator" w:id="0">
    <w:p w:rsidR="00132D9C" w:rsidRDefault="0013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BA" w:rsidRDefault="00B36A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9BA">
      <w:t xml:space="preserve">str. </w:t>
    </w:r>
    <w:r w:rsidR="00C2364D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C2364D">
      <w:rPr>
        <w:rStyle w:val="slostrnky"/>
      </w:rPr>
      <w:fldChar w:fldCharType="separate"/>
    </w:r>
    <w:r w:rsidR="000B0CB4">
      <w:rPr>
        <w:rStyle w:val="slostrnky"/>
        <w:noProof/>
      </w:rPr>
      <w:t>2</w:t>
    </w:r>
    <w:r w:rsidR="00C2364D">
      <w:rPr>
        <w:rStyle w:val="slostrnky"/>
      </w:rPr>
      <w:fldChar w:fldCharType="end"/>
    </w:r>
    <w:r w:rsidR="00D739BA">
      <w:rPr>
        <w:rStyle w:val="slostrnky"/>
      </w:rPr>
      <w:t>/</w:t>
    </w:r>
    <w:r w:rsidR="00C2364D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C2364D">
      <w:rPr>
        <w:rStyle w:val="slostrnky"/>
      </w:rPr>
      <w:fldChar w:fldCharType="separate"/>
    </w:r>
    <w:r w:rsidR="000B0CB4">
      <w:rPr>
        <w:rStyle w:val="slostrnky"/>
        <w:noProof/>
      </w:rPr>
      <w:t>2</w:t>
    </w:r>
    <w:r w:rsidR="00C2364D"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9BA">
      <w:t xml:space="preserve">str. </w:t>
    </w:r>
    <w:r w:rsidR="00C2364D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C2364D">
      <w:rPr>
        <w:rStyle w:val="slostrnky"/>
      </w:rPr>
      <w:fldChar w:fldCharType="separate"/>
    </w:r>
    <w:r w:rsidR="00DD3D80">
      <w:rPr>
        <w:rStyle w:val="slostrnky"/>
        <w:noProof/>
      </w:rPr>
      <w:t>1</w:t>
    </w:r>
    <w:r w:rsidR="00C2364D">
      <w:rPr>
        <w:rStyle w:val="slostrnky"/>
      </w:rPr>
      <w:fldChar w:fldCharType="end"/>
    </w:r>
    <w:r w:rsidR="00D739BA">
      <w:rPr>
        <w:rStyle w:val="slostrnky"/>
      </w:rPr>
      <w:t>/</w:t>
    </w:r>
    <w:r w:rsidR="00C2364D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C2364D">
      <w:rPr>
        <w:rStyle w:val="slostrnky"/>
      </w:rPr>
      <w:fldChar w:fldCharType="separate"/>
    </w:r>
    <w:r w:rsidR="00DD3D80">
      <w:rPr>
        <w:rStyle w:val="slostrnky"/>
        <w:noProof/>
      </w:rPr>
      <w:t>1</w:t>
    </w:r>
    <w:r w:rsidR="00C2364D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D9C" w:rsidRDefault="00132D9C">
      <w:r>
        <w:separator/>
      </w:r>
    </w:p>
  </w:footnote>
  <w:footnote w:type="continuationSeparator" w:id="0">
    <w:p w:rsidR="00132D9C" w:rsidRDefault="00132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BA" w:rsidRDefault="00B36A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66" name="obrázek 66" descr="PF_hlapa_DOT_OS_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F_hlapa_DOT_OS_H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40F2"/>
    <w:multiLevelType w:val="hybridMultilevel"/>
    <w:tmpl w:val="7688A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E2245"/>
    <w:multiLevelType w:val="hybridMultilevel"/>
    <w:tmpl w:val="F958272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B15A52"/>
    <w:multiLevelType w:val="hybridMultilevel"/>
    <w:tmpl w:val="F9608820"/>
    <w:lvl w:ilvl="0" w:tplc="DC761C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E2B23"/>
    <w:rsid w:val="00005DD1"/>
    <w:rsid w:val="000B0CB4"/>
    <w:rsid w:val="000B3AC7"/>
    <w:rsid w:val="000D306A"/>
    <w:rsid w:val="00131AA4"/>
    <w:rsid w:val="00132D9C"/>
    <w:rsid w:val="00147D5F"/>
    <w:rsid w:val="001600D1"/>
    <w:rsid w:val="00191D4E"/>
    <w:rsid w:val="0019348F"/>
    <w:rsid w:val="001E2B23"/>
    <w:rsid w:val="002718E5"/>
    <w:rsid w:val="002C46B2"/>
    <w:rsid w:val="002E3674"/>
    <w:rsid w:val="00320A2F"/>
    <w:rsid w:val="00325D16"/>
    <w:rsid w:val="0037622B"/>
    <w:rsid w:val="0038152E"/>
    <w:rsid w:val="003C3308"/>
    <w:rsid w:val="004048EB"/>
    <w:rsid w:val="00492EBC"/>
    <w:rsid w:val="005117CF"/>
    <w:rsid w:val="00513789"/>
    <w:rsid w:val="0052490B"/>
    <w:rsid w:val="00525437"/>
    <w:rsid w:val="00537805"/>
    <w:rsid w:val="00556A9C"/>
    <w:rsid w:val="00587E9B"/>
    <w:rsid w:val="005A1686"/>
    <w:rsid w:val="005A1855"/>
    <w:rsid w:val="005B1454"/>
    <w:rsid w:val="005F1C5F"/>
    <w:rsid w:val="006934D1"/>
    <w:rsid w:val="006B436E"/>
    <w:rsid w:val="006C459E"/>
    <w:rsid w:val="006E1F19"/>
    <w:rsid w:val="006E5C16"/>
    <w:rsid w:val="00734A38"/>
    <w:rsid w:val="00735926"/>
    <w:rsid w:val="00764199"/>
    <w:rsid w:val="00776CB9"/>
    <w:rsid w:val="007963E9"/>
    <w:rsid w:val="007C17A6"/>
    <w:rsid w:val="008109C5"/>
    <w:rsid w:val="008624CB"/>
    <w:rsid w:val="00866F16"/>
    <w:rsid w:val="00893EA6"/>
    <w:rsid w:val="008C6A63"/>
    <w:rsid w:val="008D3503"/>
    <w:rsid w:val="008E1FC5"/>
    <w:rsid w:val="008F361B"/>
    <w:rsid w:val="009151D1"/>
    <w:rsid w:val="00944723"/>
    <w:rsid w:val="009A4395"/>
    <w:rsid w:val="009C597A"/>
    <w:rsid w:val="00A32D7E"/>
    <w:rsid w:val="00A77C3B"/>
    <w:rsid w:val="00AA186D"/>
    <w:rsid w:val="00AF3995"/>
    <w:rsid w:val="00B36ABA"/>
    <w:rsid w:val="00B37363"/>
    <w:rsid w:val="00BE4138"/>
    <w:rsid w:val="00BE539F"/>
    <w:rsid w:val="00C153DB"/>
    <w:rsid w:val="00C2364D"/>
    <w:rsid w:val="00C24BB0"/>
    <w:rsid w:val="00C34C14"/>
    <w:rsid w:val="00C45ED1"/>
    <w:rsid w:val="00C80218"/>
    <w:rsid w:val="00C90D64"/>
    <w:rsid w:val="00CA6467"/>
    <w:rsid w:val="00CD2EA8"/>
    <w:rsid w:val="00CE44BA"/>
    <w:rsid w:val="00D153B9"/>
    <w:rsid w:val="00D17427"/>
    <w:rsid w:val="00D3366F"/>
    <w:rsid w:val="00D739BA"/>
    <w:rsid w:val="00D81960"/>
    <w:rsid w:val="00DB3184"/>
    <w:rsid w:val="00DB6B55"/>
    <w:rsid w:val="00DC272B"/>
    <w:rsid w:val="00DD3D80"/>
    <w:rsid w:val="00DF0F06"/>
    <w:rsid w:val="00E30696"/>
    <w:rsid w:val="00E60C88"/>
    <w:rsid w:val="00E77A62"/>
    <w:rsid w:val="00ED2ACD"/>
    <w:rsid w:val="00F17FF1"/>
    <w:rsid w:val="00F27DA0"/>
    <w:rsid w:val="00F30B51"/>
    <w:rsid w:val="00F708EB"/>
    <w:rsid w:val="00FC67DB"/>
    <w:rsid w:val="00FF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ACD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D2ACD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ED2AC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ED2ACD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2ACD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ED2AC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ED2ACD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ED2ACD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ED2AC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ED2ACD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ED2ACD"/>
    <w:pPr>
      <w:ind w:firstLine="0"/>
    </w:pPr>
  </w:style>
  <w:style w:type="paragraph" w:styleId="slovanseznam">
    <w:name w:val="List Number"/>
    <w:basedOn w:val="Normln"/>
    <w:rsid w:val="00ED2ACD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ED2ACD"/>
    <w:pPr>
      <w:spacing w:before="120"/>
      <w:ind w:firstLine="0"/>
    </w:pPr>
    <w:rPr>
      <w:i/>
      <w:sz w:val="20"/>
      <w:szCs w:val="20"/>
    </w:rPr>
  </w:style>
  <w:style w:type="character" w:customStyle="1" w:styleId="il">
    <w:name w:val="il"/>
    <w:basedOn w:val="Standardnpsmoodstavce"/>
    <w:rsid w:val="00DB6B55"/>
  </w:style>
  <w:style w:type="character" w:customStyle="1" w:styleId="apple-converted-space">
    <w:name w:val="apple-converted-space"/>
    <w:basedOn w:val="Standardnpsmoodstavce"/>
    <w:rsid w:val="00DB6B55"/>
  </w:style>
  <w:style w:type="paragraph" w:styleId="Normlnweb">
    <w:name w:val="Normal (Web)"/>
    <w:basedOn w:val="Normln"/>
    <w:uiPriority w:val="99"/>
    <w:unhideWhenUsed/>
    <w:rsid w:val="00DB6B55"/>
    <w:pPr>
      <w:tabs>
        <w:tab w:val="clear" w:pos="340"/>
      </w:tabs>
      <w:spacing w:before="100" w:beforeAutospacing="1" w:after="100" w:afterAutospacing="1"/>
      <w:ind w:firstLine="0"/>
    </w:pPr>
  </w:style>
  <w:style w:type="paragraph" w:styleId="Odstavecseseznamem">
    <w:name w:val="List Paragraph"/>
    <w:basedOn w:val="Normln"/>
    <w:uiPriority w:val="34"/>
    <w:qFormat/>
    <w:rsid w:val="00DD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06\Downloads\PF%20hlapa%20CZ%20(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 (4).dot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Kateřina Ronovská</dc:creator>
  <cp:keywords/>
  <dc:description/>
  <cp:lastModifiedBy>Lenovo User</cp:lastModifiedBy>
  <cp:revision>2</cp:revision>
  <cp:lastPrinted>2006-01-18T15:17:00Z</cp:lastPrinted>
  <dcterms:created xsi:type="dcterms:W3CDTF">2016-09-16T08:59:00Z</dcterms:created>
  <dcterms:modified xsi:type="dcterms:W3CDTF">2016-09-16T08:59:00Z</dcterms:modified>
</cp:coreProperties>
</file>