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B1" w:rsidRPr="002A1067" w:rsidRDefault="000548B1" w:rsidP="000548B1">
      <w:pPr>
        <w:pStyle w:val="Vc"/>
        <w:jc w:val="center"/>
        <w:rPr>
          <w:sz w:val="32"/>
        </w:rPr>
      </w:pPr>
      <w:r w:rsidRPr="002A1067">
        <w:rPr>
          <w:sz w:val="32"/>
        </w:rPr>
        <w:t>POZVÁNKA NA ZASEDÁNÍ AKADEMICKÉHO SENÁTU</w:t>
      </w:r>
    </w:p>
    <w:p w:rsidR="002A1067" w:rsidRDefault="002A1067" w:rsidP="002A1067">
      <w:pPr>
        <w:pStyle w:val="Tlodopisu"/>
      </w:pPr>
    </w:p>
    <w:p w:rsidR="002A1067" w:rsidRDefault="002A1067" w:rsidP="002A1067">
      <w:pPr>
        <w:pStyle w:val="Tlodopisu"/>
      </w:pPr>
    </w:p>
    <w:p w:rsidR="002A1067" w:rsidRDefault="002A1067" w:rsidP="00047EC3">
      <w:pPr>
        <w:pStyle w:val="Tlodopisu"/>
        <w:spacing w:after="0" w:line="324" w:lineRule="auto"/>
      </w:pPr>
      <w:r>
        <w:t>Vážené senátorky, vážení senátoři,</w:t>
      </w:r>
    </w:p>
    <w:p w:rsidR="002A1067" w:rsidRDefault="002A1067" w:rsidP="00047EC3">
      <w:pPr>
        <w:pStyle w:val="Tlodopisu"/>
        <w:spacing w:after="0" w:line="324" w:lineRule="auto"/>
      </w:pPr>
      <w:r>
        <w:t>tímto jste srdečně zváni na zasedání akademického senátu Právnické fakulty Masarykovy Univerzity.</w:t>
      </w:r>
    </w:p>
    <w:p w:rsidR="00047EC3" w:rsidRDefault="00047EC3" w:rsidP="00047EC3">
      <w:pPr>
        <w:pStyle w:val="Tlodopisu"/>
        <w:spacing w:after="0" w:line="324" w:lineRule="auto"/>
        <w:rPr>
          <w:b/>
        </w:rPr>
      </w:pPr>
    </w:p>
    <w:p w:rsidR="002A1067" w:rsidRDefault="002A1067" w:rsidP="00047EC3">
      <w:pPr>
        <w:pStyle w:val="Tlodopisu"/>
        <w:spacing w:after="0" w:line="324" w:lineRule="auto"/>
      </w:pPr>
      <w:r w:rsidRPr="002A1067">
        <w:rPr>
          <w:b/>
        </w:rPr>
        <w:t>Termín</w:t>
      </w:r>
      <w:r>
        <w:t xml:space="preserve">: </w:t>
      </w:r>
      <w:r w:rsidR="002E1D13">
        <w:t>4</w:t>
      </w:r>
      <w:r>
        <w:t xml:space="preserve">. </w:t>
      </w:r>
      <w:r w:rsidR="00634390">
        <w:t>února</w:t>
      </w:r>
      <w:r w:rsidR="002E1D13">
        <w:t xml:space="preserve"> 2019</w:t>
      </w:r>
      <w:r>
        <w:t>, 14:00 hod</w:t>
      </w:r>
    </w:p>
    <w:p w:rsidR="002A1067" w:rsidRDefault="002A1067" w:rsidP="00047EC3">
      <w:pPr>
        <w:pStyle w:val="Tlodopisu"/>
        <w:spacing w:after="0" w:line="324" w:lineRule="auto"/>
      </w:pPr>
      <w:r w:rsidRPr="002A1067">
        <w:rPr>
          <w:b/>
        </w:rPr>
        <w:t>Místo</w:t>
      </w:r>
      <w:r>
        <w:t>: místnost č. 109</w:t>
      </w:r>
    </w:p>
    <w:p w:rsidR="002A1067" w:rsidRDefault="002A1067" w:rsidP="00047EC3">
      <w:pPr>
        <w:pStyle w:val="Tlodopisu"/>
        <w:spacing w:after="0" w:line="324" w:lineRule="auto"/>
      </w:pPr>
      <w:r w:rsidRPr="002A1067">
        <w:rPr>
          <w:b/>
        </w:rPr>
        <w:t>Program</w:t>
      </w:r>
      <w:r>
        <w:t>:</w:t>
      </w:r>
    </w:p>
    <w:p w:rsidR="0075562C" w:rsidRDefault="0075562C" w:rsidP="00047EC3">
      <w:pPr>
        <w:pStyle w:val="Tlodopisu"/>
        <w:numPr>
          <w:ilvl w:val="0"/>
          <w:numId w:val="3"/>
        </w:numPr>
        <w:spacing w:after="0" w:line="324" w:lineRule="auto"/>
      </w:pPr>
      <w:r>
        <w:t xml:space="preserve">Volba </w:t>
      </w:r>
      <w:r w:rsidR="007D2E5E">
        <w:t xml:space="preserve">stálé </w:t>
      </w:r>
      <w:r>
        <w:t>legislativní komise</w:t>
      </w:r>
    </w:p>
    <w:p w:rsidR="002A1067" w:rsidRDefault="00634390" w:rsidP="00047EC3">
      <w:pPr>
        <w:pStyle w:val="Tlodopisu"/>
        <w:numPr>
          <w:ilvl w:val="0"/>
          <w:numId w:val="3"/>
        </w:numPr>
        <w:spacing w:after="0" w:line="324" w:lineRule="auto"/>
      </w:pPr>
      <w:r>
        <w:t>Souhlas se jmenováním doc. JUDr. Petra Lavického, Ph.D., vedoucím Katedry civilního práva procesního</w:t>
      </w:r>
    </w:p>
    <w:p w:rsidR="00486A3A" w:rsidRDefault="0075562C" w:rsidP="00C006C2">
      <w:pPr>
        <w:pStyle w:val="Tlodopisu"/>
        <w:numPr>
          <w:ilvl w:val="0"/>
          <w:numId w:val="3"/>
        </w:numPr>
        <w:spacing w:after="0" w:line="324" w:lineRule="auto"/>
      </w:pPr>
      <w:r>
        <w:t>Schválení podmínek přijímacího řízení do doktorských studijn</w:t>
      </w:r>
      <w:r w:rsidR="000B5075">
        <w:t xml:space="preserve">ích programů </w:t>
      </w:r>
      <w:r w:rsidR="000B5075">
        <w:rPr>
          <w:lang w:val="en-US"/>
        </w:rPr>
        <w:t>(</w:t>
      </w:r>
      <w:r w:rsidR="000B5075">
        <w:t xml:space="preserve">1. </w:t>
      </w:r>
      <w:r w:rsidR="00C006C2">
        <w:t xml:space="preserve">Právo </w:t>
      </w:r>
      <w:r w:rsidR="00C006C2">
        <w:t>informačních</w:t>
      </w:r>
      <w:r w:rsidR="00C006C2">
        <w:t xml:space="preserve"> a komunikačních </w:t>
      </w:r>
      <w:r w:rsidR="00C006C2">
        <w:t>technologií</w:t>
      </w:r>
      <w:r w:rsidR="00C006C2">
        <w:t xml:space="preserve">, </w:t>
      </w:r>
      <w:r w:rsidR="000B5075">
        <w:t>2. D</w:t>
      </w:r>
      <w:bookmarkStart w:id="0" w:name="_GoBack"/>
      <w:bookmarkEnd w:id="0"/>
      <w:r w:rsidR="00C006C2">
        <w:t>oktorské studijní programy v</w:t>
      </w:r>
      <w:r w:rsidR="000B5075">
        <w:t> </w:t>
      </w:r>
      <w:r w:rsidR="00C006C2">
        <w:t>angličtině</w:t>
      </w:r>
      <w:r w:rsidR="000B5075">
        <w:t>)</w:t>
      </w:r>
    </w:p>
    <w:p w:rsidR="00634390" w:rsidRDefault="00634390" w:rsidP="00634390">
      <w:pPr>
        <w:pStyle w:val="Tlodopisu"/>
        <w:numPr>
          <w:ilvl w:val="0"/>
          <w:numId w:val="3"/>
        </w:numPr>
        <w:spacing w:after="0" w:line="324" w:lineRule="auto"/>
      </w:pPr>
      <w:r>
        <w:t>Pokračování diskuse o magisterském studiu (včetně koncepce výuky Teorie práva a Právní etiky)</w:t>
      </w:r>
    </w:p>
    <w:p w:rsidR="007D2E5E" w:rsidRDefault="007D2E5E" w:rsidP="00CE37A3">
      <w:pPr>
        <w:pStyle w:val="Tlodopisu"/>
        <w:numPr>
          <w:ilvl w:val="0"/>
          <w:numId w:val="3"/>
        </w:numPr>
        <w:spacing w:after="0" w:line="324" w:lineRule="auto"/>
      </w:pPr>
      <w:r>
        <w:t>Odměny senátorů – dokončení diskuse</w:t>
      </w:r>
    </w:p>
    <w:p w:rsidR="00486A3A" w:rsidRDefault="00486A3A" w:rsidP="00CE37A3">
      <w:pPr>
        <w:pStyle w:val="Tlodopisu"/>
        <w:numPr>
          <w:ilvl w:val="0"/>
          <w:numId w:val="3"/>
        </w:numPr>
        <w:spacing w:after="0" w:line="324" w:lineRule="auto"/>
      </w:pPr>
      <w:r>
        <w:t>Různé</w:t>
      </w:r>
    </w:p>
    <w:p w:rsidR="002A1067" w:rsidRDefault="002A1067" w:rsidP="00047EC3">
      <w:pPr>
        <w:pStyle w:val="Tlodopisu"/>
        <w:spacing w:after="0" w:line="324" w:lineRule="auto"/>
      </w:pPr>
    </w:p>
    <w:p w:rsidR="002A1067" w:rsidRDefault="00486A3A" w:rsidP="00047EC3">
      <w:pPr>
        <w:pStyle w:val="Tlodopisu"/>
        <w:spacing w:after="0" w:line="324" w:lineRule="auto"/>
      </w:pPr>
      <w:r>
        <w:t xml:space="preserve">Podklady k jednotlivým bodům naleznete v příslušné složce v ISu: </w:t>
      </w:r>
      <w:r w:rsidRPr="00486A3A">
        <w:t>https://is.muni.cz/auth/do/law/ud/as/podklady/2019-2020/</w:t>
      </w:r>
    </w:p>
    <w:p w:rsidR="00047EC3" w:rsidRDefault="00047EC3" w:rsidP="00047EC3">
      <w:pPr>
        <w:pStyle w:val="Tlodopisu"/>
        <w:spacing w:after="0" w:line="324" w:lineRule="auto"/>
      </w:pPr>
    </w:p>
    <w:p w:rsidR="003C4692" w:rsidRDefault="003C4692" w:rsidP="00047EC3">
      <w:pPr>
        <w:pStyle w:val="Tlodopisu"/>
        <w:spacing w:after="0" w:line="324" w:lineRule="auto"/>
      </w:pPr>
    </w:p>
    <w:p w:rsidR="002A1067" w:rsidRDefault="002A1067" w:rsidP="00047EC3">
      <w:pPr>
        <w:pStyle w:val="Tlodopisu"/>
        <w:spacing w:after="0" w:line="324" w:lineRule="auto"/>
      </w:pPr>
      <w:r>
        <w:t>S pozdravem</w:t>
      </w:r>
    </w:p>
    <w:p w:rsidR="002A1067" w:rsidRDefault="007D2E5E" w:rsidP="00047EC3">
      <w:pPr>
        <w:pStyle w:val="Tlodopisu"/>
        <w:spacing w:after="0" w:line="324" w:lineRule="auto"/>
      </w:pPr>
      <w:r>
        <w:t>Ladislav Vyhnánek</w:t>
      </w:r>
    </w:p>
    <w:p w:rsidR="002A1067" w:rsidRDefault="002A1067" w:rsidP="00047EC3">
      <w:pPr>
        <w:pStyle w:val="Tlodopisu"/>
        <w:spacing w:after="0" w:line="324" w:lineRule="auto"/>
      </w:pPr>
      <w:r>
        <w:t>Předseda AS PrF MU</w:t>
      </w:r>
    </w:p>
    <w:p w:rsidR="002A1067" w:rsidRDefault="002A1067" w:rsidP="00047EC3">
      <w:pPr>
        <w:pStyle w:val="Tlodopisu"/>
        <w:spacing w:after="0" w:line="324" w:lineRule="auto"/>
      </w:pPr>
    </w:p>
    <w:p w:rsidR="002A1067" w:rsidRDefault="002A1067" w:rsidP="00047EC3">
      <w:pPr>
        <w:pStyle w:val="Tlodopisu"/>
        <w:spacing w:after="0" w:line="324" w:lineRule="auto"/>
      </w:pPr>
    </w:p>
    <w:p w:rsidR="00B904AA" w:rsidRPr="00F53B0F" w:rsidRDefault="002A1067" w:rsidP="00047EC3">
      <w:pPr>
        <w:pStyle w:val="Tlodopisu"/>
        <w:spacing w:after="0" w:line="324" w:lineRule="auto"/>
      </w:pPr>
      <w:r>
        <w:t xml:space="preserve">V Brně dne </w:t>
      </w:r>
      <w:r w:rsidR="007D2E5E">
        <w:t>28. 1. 2019</w:t>
      </w:r>
    </w:p>
    <w:sectPr w:rsidR="00B904AA" w:rsidRPr="00F53B0F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2A" w:rsidRDefault="00187B2A">
      <w:pPr>
        <w:spacing w:after="0" w:line="240" w:lineRule="auto"/>
      </w:pPr>
      <w:r>
        <w:separator/>
      </w:r>
    </w:p>
  </w:endnote>
  <w:endnote w:type="continuationSeparator" w:id="0">
    <w:p w:rsidR="00187B2A" w:rsidRDefault="0018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A1067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1A" w:rsidRDefault="00F53B0F" w:rsidP="00D54496">
    <w:pPr>
      <w:pStyle w:val="Zpat-univerzita4dkyadresy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C24EEF8" wp14:editId="5FF0870B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985C94" id="Přímá spojnice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204644" w:rsidRPr="00204644">
      <w:t>Masarykova univerzita, Právnická fakulta</w:t>
    </w:r>
  </w:p>
  <w:p w:rsidR="003E1EB5" w:rsidRPr="003E1EB5" w:rsidRDefault="003E1EB5" w:rsidP="003E1EB5">
    <w:pPr>
      <w:pStyle w:val="Zpat"/>
    </w:pP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:rsidR="00204644" w:rsidRPr="00204644" w:rsidRDefault="00204644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B507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B5075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2A" w:rsidRDefault="00187B2A">
      <w:pPr>
        <w:spacing w:after="0" w:line="240" w:lineRule="auto"/>
      </w:pPr>
      <w:r>
        <w:separator/>
      </w:r>
    </w:p>
  </w:footnote>
  <w:footnote w:type="continuationSeparator" w:id="0">
    <w:p w:rsidR="00187B2A" w:rsidRDefault="0018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7E" w:rsidRPr="006E7DD3" w:rsidRDefault="00D72C38" w:rsidP="006E7DD3">
    <w:pPr>
      <w:pStyle w:val="Zhlav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7631674" wp14:editId="2F6164EA">
          <wp:simplePos x="0" y="0"/>
          <wp:positionH relativeFrom="margin">
            <wp:posOffset>-203981</wp:posOffset>
          </wp:positionH>
          <wp:positionV relativeFrom="paragraph">
            <wp:posOffset>-21004</wp:posOffset>
          </wp:positionV>
          <wp:extent cx="3155950" cy="10496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NI-LAW-AS-lg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5950" cy="1049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3B0F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0ECDF5" wp14:editId="1D002079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94841A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07011"/>
    <w:multiLevelType w:val="hybridMultilevel"/>
    <w:tmpl w:val="DF208824"/>
    <w:lvl w:ilvl="0" w:tplc="CE36767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B1"/>
    <w:rsid w:val="00003AEB"/>
    <w:rsid w:val="000218B9"/>
    <w:rsid w:val="000306AF"/>
    <w:rsid w:val="00042835"/>
    <w:rsid w:val="00047EC3"/>
    <w:rsid w:val="000548B1"/>
    <w:rsid w:val="00086D29"/>
    <w:rsid w:val="000A5AD7"/>
    <w:rsid w:val="000B5075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87B2A"/>
    <w:rsid w:val="00193F85"/>
    <w:rsid w:val="001A7E64"/>
    <w:rsid w:val="001B7010"/>
    <w:rsid w:val="001E0127"/>
    <w:rsid w:val="00204644"/>
    <w:rsid w:val="00211F80"/>
    <w:rsid w:val="00221B36"/>
    <w:rsid w:val="00227BC5"/>
    <w:rsid w:val="00231021"/>
    <w:rsid w:val="00247E5F"/>
    <w:rsid w:val="002879AE"/>
    <w:rsid w:val="002A1067"/>
    <w:rsid w:val="002A469F"/>
    <w:rsid w:val="002A52F4"/>
    <w:rsid w:val="002B6D09"/>
    <w:rsid w:val="002C0A32"/>
    <w:rsid w:val="002C33A9"/>
    <w:rsid w:val="002D69EE"/>
    <w:rsid w:val="002E1D13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C4692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6A3A"/>
    <w:rsid w:val="00490F37"/>
    <w:rsid w:val="004B5E58"/>
    <w:rsid w:val="004F3B9D"/>
    <w:rsid w:val="00511E3C"/>
    <w:rsid w:val="00532849"/>
    <w:rsid w:val="0056170E"/>
    <w:rsid w:val="005702C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34390"/>
    <w:rsid w:val="006509F1"/>
    <w:rsid w:val="00652548"/>
    <w:rsid w:val="00653BC4"/>
    <w:rsid w:val="0067390A"/>
    <w:rsid w:val="00683507"/>
    <w:rsid w:val="006A39DF"/>
    <w:rsid w:val="006A4F1F"/>
    <w:rsid w:val="006D0AE9"/>
    <w:rsid w:val="006E394D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562C"/>
    <w:rsid w:val="00756259"/>
    <w:rsid w:val="00767E6F"/>
    <w:rsid w:val="00775DB9"/>
    <w:rsid w:val="007814A2"/>
    <w:rsid w:val="00790002"/>
    <w:rsid w:val="0079758E"/>
    <w:rsid w:val="007C738C"/>
    <w:rsid w:val="007D2E5E"/>
    <w:rsid w:val="007D77E7"/>
    <w:rsid w:val="007E3048"/>
    <w:rsid w:val="007F6EDC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C006C2"/>
    <w:rsid w:val="00C06373"/>
    <w:rsid w:val="00C20847"/>
    <w:rsid w:val="00C2107C"/>
    <w:rsid w:val="00C3745F"/>
    <w:rsid w:val="00C44C72"/>
    <w:rsid w:val="00CA321A"/>
    <w:rsid w:val="00CC2597"/>
    <w:rsid w:val="00CC48E7"/>
    <w:rsid w:val="00CE37A3"/>
    <w:rsid w:val="00CE5D2D"/>
    <w:rsid w:val="00D140C3"/>
    <w:rsid w:val="00D15C5D"/>
    <w:rsid w:val="00D4417E"/>
    <w:rsid w:val="00D45579"/>
    <w:rsid w:val="00D47639"/>
    <w:rsid w:val="00D54496"/>
    <w:rsid w:val="00D65140"/>
    <w:rsid w:val="00D72C38"/>
    <w:rsid w:val="00D80C2F"/>
    <w:rsid w:val="00D84EC1"/>
    <w:rsid w:val="00D87462"/>
    <w:rsid w:val="00DB0117"/>
    <w:rsid w:val="00DE590E"/>
    <w:rsid w:val="00E02F97"/>
    <w:rsid w:val="00E05F2B"/>
    <w:rsid w:val="00E15DBA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FA781B-D65C-46E8-A516-C5CF5DBE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OV~2\AppData\Local\Temp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D2B0-E7A7-4737-8233-0DDEF59F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Josef Šilhán</dc:creator>
  <cp:lastModifiedBy>User</cp:lastModifiedBy>
  <cp:revision>3</cp:revision>
  <cp:lastPrinted>2018-09-12T18:48:00Z</cp:lastPrinted>
  <dcterms:created xsi:type="dcterms:W3CDTF">2019-01-28T16:49:00Z</dcterms:created>
  <dcterms:modified xsi:type="dcterms:W3CDTF">2019-01-28T16:51:00Z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