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CEE" w:rsidRPr="00151CEE" w:rsidRDefault="00151CEE" w:rsidP="00CF1714">
      <w:pPr>
        <w:spacing w:before="100" w:beforeAutospacing="1" w:after="120"/>
        <w:ind w:right="-285"/>
        <w:jc w:val="center"/>
        <w:rPr>
          <w:b/>
          <w:i/>
          <w:sz w:val="40"/>
        </w:rPr>
      </w:pPr>
      <w:r w:rsidRPr="006F3C35">
        <w:rPr>
          <w:b/>
          <w:i/>
          <w:sz w:val="56"/>
        </w:rPr>
        <w:t>Co dělat sta</w:t>
      </w:r>
      <w:r w:rsidR="00D6456F">
        <w:rPr>
          <w:b/>
          <w:i/>
          <w:sz w:val="56"/>
        </w:rPr>
        <w:t>ne</w:t>
      </w:r>
      <w:r w:rsidRPr="006F3C35">
        <w:rPr>
          <w:b/>
          <w:i/>
          <w:sz w:val="56"/>
        </w:rPr>
        <w:t>-li se úraz?</w:t>
      </w:r>
      <w:r w:rsidR="0079576E" w:rsidRPr="0079576E">
        <w:rPr>
          <w:b/>
          <w:i/>
          <w:noProof/>
          <w:sz w:val="40"/>
          <w:lang w:eastAsia="cs-CZ"/>
        </w:rPr>
        <w:t xml:space="preserve"> </w:t>
      </w:r>
      <w:bookmarkStart w:id="0" w:name="_GoBack"/>
      <w:r w:rsidR="0079576E">
        <w:rPr>
          <w:b/>
          <w:i/>
          <w:noProof/>
          <w:sz w:val="40"/>
          <w:lang w:eastAsia="cs-CZ"/>
        </w:rPr>
        <mc:AlternateContent>
          <mc:Choice Requires="wpc">
            <w:drawing>
              <wp:inline distT="0" distB="0" distL="0" distR="0" wp14:anchorId="402CC86E" wp14:editId="1111E993">
                <wp:extent cx="6410960" cy="7614920"/>
                <wp:effectExtent l="0" t="0" r="8890" b="5080"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" name="Obdélník se zakulacenými rohy na opačné straně 10"/>
                        <wps:cNvSpPr/>
                        <wps:spPr>
                          <a:xfrm>
                            <a:off x="102872" y="775125"/>
                            <a:ext cx="3057525" cy="756000"/>
                          </a:xfrm>
                          <a:prstGeom prst="round2Diag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ffectLst>
                            <a:innerShdw blurRad="63500" dist="50800" dir="54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9576E" w:rsidRPr="0079576E" w:rsidRDefault="0079576E" w:rsidP="0079576E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79576E">
                                <w:rPr>
                                  <w:rFonts w:asciiTheme="minorHAnsi" w:eastAsia="Calibri" w:hAnsiTheme="minorHAnsi" w:cstheme="minorHAnsi"/>
                                  <w:b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  <w:t>Poskytnout první pomoc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bdélník se zakulacenými rohy na opačné straně 12"/>
                        <wps:cNvSpPr/>
                        <wps:spPr>
                          <a:xfrm>
                            <a:off x="102872" y="2003850"/>
                            <a:ext cx="3057525" cy="756000"/>
                          </a:xfrm>
                          <a:prstGeom prst="round2Diag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ffectLst>
                            <a:innerShdw blurRad="63500" dist="50800" dir="54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9576E" w:rsidRPr="0079576E" w:rsidRDefault="0079576E" w:rsidP="0079576E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 w:rsidRPr="0079576E">
                                <w:rPr>
                                  <w:rFonts w:asciiTheme="minorHAnsi" w:eastAsia="Batang" w:hAnsiTheme="minorHAnsi" w:cstheme="minorHAns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Ponechat místo úrazu beze změn a</w:t>
                              </w:r>
                              <w:r w:rsidR="00773AC0">
                                <w:rPr>
                                  <w:rFonts w:asciiTheme="minorHAnsi" w:eastAsia="Batang" w:hAnsiTheme="minorHAnsi" w:cstheme="minorHAns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79576E">
                                <w:rPr>
                                  <w:rFonts w:asciiTheme="minorHAnsi" w:eastAsia="Batang" w:hAnsiTheme="minorHAnsi" w:cstheme="minorHAns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vyšetřit příčiny</w:t>
                              </w:r>
                            </w:p>
                            <w:p w:rsidR="0079576E" w:rsidRPr="0079576E" w:rsidRDefault="0079576E" w:rsidP="0079576E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9576E">
                                <w:rPr>
                                  <w:rFonts w:eastAsia="Calibri"/>
                                  <w:color w:val="000000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Šipka dolů 13"/>
                        <wps:cNvSpPr/>
                        <wps:spPr>
                          <a:xfrm>
                            <a:off x="1486477" y="2779409"/>
                            <a:ext cx="277850" cy="40451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Šipka dolů 14"/>
                        <wps:cNvSpPr/>
                        <wps:spPr>
                          <a:xfrm>
                            <a:off x="1486477" y="1559101"/>
                            <a:ext cx="277850" cy="40451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bdélník se zakulacenými rohy na opačné straně 16"/>
                        <wps:cNvSpPr/>
                        <wps:spPr>
                          <a:xfrm>
                            <a:off x="102872" y="3213525"/>
                            <a:ext cx="3057525" cy="756000"/>
                          </a:xfrm>
                          <a:prstGeom prst="round2Diag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ffectLst>
                            <a:innerShdw blurRad="63500" dist="50800" dir="54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9576E" w:rsidRDefault="0079576E" w:rsidP="0079576E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79576E">
                                <w:rPr>
                                  <w:rFonts w:asciiTheme="minorHAnsi" w:eastAsia="Batang" w:hAnsiTheme="minorHAnsi" w:cstheme="minorHAns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Ohlásit a zaevidovat úraz</w:t>
                              </w:r>
                              <w:r w:rsidRPr="0079576E">
                                <w:rPr>
                                  <w:rFonts w:eastAsia="Calibri"/>
                                  <w:color w:val="000000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:rsidR="00D6456F" w:rsidRPr="00D6456F" w:rsidRDefault="00D6456F" w:rsidP="0079576E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 w:rsidRPr="00D6456F">
                                <w:rPr>
                                  <w:rFonts w:asciiTheme="minorHAnsi" w:eastAsia="Calibri" w:hAnsiTheme="minorHAnsi" w:cstheme="minorHAnsi"/>
                                  <w:color w:val="000000"/>
                                  <w:sz w:val="28"/>
                                  <w:szCs w:val="28"/>
                                </w:rPr>
                                <w:t>(informační list o úrazu)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Šipka dolů 17"/>
                        <wps:cNvSpPr/>
                        <wps:spPr>
                          <a:xfrm>
                            <a:off x="1487452" y="3989084"/>
                            <a:ext cx="277850" cy="40451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bdélník se zakulacenými rohy na opačné straně 18"/>
                        <wps:cNvSpPr/>
                        <wps:spPr>
                          <a:xfrm>
                            <a:off x="102872" y="4414534"/>
                            <a:ext cx="3057525" cy="755650"/>
                          </a:xfrm>
                          <a:prstGeom prst="round2Diag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ffectLst>
                            <a:innerShdw blurRad="63500" dist="50800" dir="54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9576E" w:rsidRPr="0079576E" w:rsidRDefault="0079576E" w:rsidP="0079576E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 w:rsidRPr="0079576E">
                                <w:rPr>
                                  <w:rFonts w:asciiTheme="minorHAnsi" w:eastAsia="Batang" w:hAnsiTheme="minorHAnsi" w:cstheme="minorHAns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Vyhotovit záznam o úrazu</w:t>
                              </w:r>
                              <w:r w:rsidR="008B1E78">
                                <w:rPr>
                                  <w:rFonts w:asciiTheme="minorHAnsi" w:eastAsia="Batang" w:hAnsiTheme="minorHAnsi" w:cstheme="minorHAns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F372B8">
                                <w:rPr>
                                  <w:rFonts w:asciiTheme="minorHAnsi" w:eastAsia="Calibri" w:hAnsiTheme="minorHAnsi" w:cstheme="minorHAnsi"/>
                                  <w:color w:val="000000"/>
                                  <w:sz w:val="28"/>
                                  <w:szCs w:val="28"/>
                                </w:rPr>
                                <w:t>(nejpozději do 2 dnů)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Šipka dolů 19"/>
                        <wps:cNvSpPr/>
                        <wps:spPr>
                          <a:xfrm>
                            <a:off x="1496977" y="5189234"/>
                            <a:ext cx="277850" cy="40451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bdélník se zakulacenými rohy na opačné straně 20"/>
                        <wps:cNvSpPr/>
                        <wps:spPr>
                          <a:xfrm>
                            <a:off x="102872" y="5614684"/>
                            <a:ext cx="3057525" cy="755650"/>
                          </a:xfrm>
                          <a:prstGeom prst="round2Diag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ffectLst>
                            <a:innerShdw blurRad="63500" dist="50800" dir="54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3054F" w:rsidRDefault="0079576E" w:rsidP="0079576E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="Calibri" w:hAnsiTheme="minorHAnsi" w:cstheme="minorHAnsi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79576E">
                                <w:rPr>
                                  <w:rFonts w:asciiTheme="minorHAnsi" w:eastAsia="Batang" w:hAnsiTheme="minorHAnsi" w:cstheme="minorHAns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Zaslat záznam o úrazu</w:t>
                              </w:r>
                              <w:r w:rsidR="0063054F">
                                <w:rPr>
                                  <w:rFonts w:asciiTheme="minorHAnsi" w:eastAsia="Calibri" w:hAnsiTheme="minorHAnsi" w:cstheme="minorHAnsi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79576E" w:rsidRPr="0079576E" w:rsidRDefault="0063054F" w:rsidP="0079576E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eastAsia="Calibri" w:hAnsiTheme="minorHAnsi" w:cstheme="minorHAnsi"/>
                                  <w:color w:val="000000"/>
                                  <w:sz w:val="28"/>
                                  <w:szCs w:val="28"/>
                                </w:rPr>
                                <w:t>(bez zbytečného odkladu)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Šipka dolů 21"/>
                        <wps:cNvSpPr/>
                        <wps:spPr>
                          <a:xfrm>
                            <a:off x="1495027" y="6389384"/>
                            <a:ext cx="277850" cy="40451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bdélník se zakulacenými rohy na opačné straně 22"/>
                        <wps:cNvSpPr/>
                        <wps:spPr>
                          <a:xfrm>
                            <a:off x="102872" y="6824359"/>
                            <a:ext cx="3057525" cy="755650"/>
                          </a:xfrm>
                          <a:prstGeom prst="round2Diag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ffectLst>
                            <a:innerShdw blurRad="63500" dist="50800" dir="54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9576E" w:rsidRPr="0079576E" w:rsidRDefault="0079576E" w:rsidP="0079576E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79576E">
                                <w:rPr>
                                  <w:rFonts w:asciiTheme="minorHAnsi" w:eastAsia="Batang" w:hAnsiTheme="minorHAnsi" w:cstheme="minorHAns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Přijmout opatření proti opakování úrazu</w:t>
                              </w:r>
                              <w:r w:rsidRPr="0079576E">
                                <w:rPr>
                                  <w:rFonts w:asciiTheme="minorHAnsi" w:eastAsia="Calibri" w:hAnsiTheme="minorHAnsi" w:cstheme="minorHAnsi"/>
                                  <w:color w:val="000000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Přímá spojnice se šipkou 28"/>
                        <wps:cNvCnPr/>
                        <wps:spPr>
                          <a:xfrm flipH="1">
                            <a:off x="3339522" y="1264413"/>
                            <a:ext cx="2988000" cy="0"/>
                          </a:xfrm>
                          <a:prstGeom prst="straightConnector1">
                            <a:avLst/>
                          </a:prstGeom>
                          <a:ln w="12700">
                            <a:prstDash val="dashDot"/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Textové pole 27"/>
                        <wps:cNvSpPr txBox="1"/>
                        <wps:spPr>
                          <a:xfrm>
                            <a:off x="3352800" y="723900"/>
                            <a:ext cx="3051987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96A97" w:rsidRPr="00D6456F" w:rsidRDefault="00FB5514" w:rsidP="00C61181">
                              <w:pPr>
                                <w:pStyle w:val="Normlnweb"/>
                                <w:spacing w:before="0" w:beforeAutospacing="0" w:after="0" w:afterAutospacing="0" w:line="25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6"/>
                                </w:rPr>
                              </w:pPr>
                              <w:proofErr w:type="gramStart"/>
                              <w:r w:rsidRPr="00D6456F">
                                <w:rPr>
                                  <w:rFonts w:asciiTheme="minorHAnsi" w:eastAsia="Calibri" w:hAnsiTheme="minorHAnsi" w:cstheme="minorHAnsi"/>
                                  <w:sz w:val="26"/>
                                  <w:szCs w:val="26"/>
                                </w:rPr>
                                <w:t>Lékárničky</w:t>
                              </w:r>
                              <w:r w:rsidR="00A96A97" w:rsidRPr="00D6456F">
                                <w:rPr>
                                  <w:rFonts w:asciiTheme="minorHAnsi" w:eastAsia="Calibri" w:hAnsiTheme="minorHAnsi" w:cstheme="minorHAnsi"/>
                                  <w:sz w:val="26"/>
                                  <w:szCs w:val="26"/>
                                </w:rPr>
                                <w:t>:</w:t>
                              </w:r>
                              <w:r w:rsidR="00C61181" w:rsidRPr="00D6456F">
                                <w:rPr>
                                  <w:rFonts w:asciiTheme="minorHAnsi" w:eastAsia="Calibri" w:hAnsiTheme="minorHAnsi" w:cstheme="minorHAnsi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186F68">
                                <w:rPr>
                                  <w:rFonts w:asciiTheme="minorHAnsi" w:eastAsia="Calibri" w:hAnsiTheme="minorHAnsi" w:cstheme="minorHAnsi"/>
                                  <w:sz w:val="26"/>
                                  <w:szCs w:val="26"/>
                                </w:rPr>
                                <w:t>..............................................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ové pole 27"/>
                        <wps:cNvSpPr txBox="1"/>
                        <wps:spPr>
                          <a:xfrm>
                            <a:off x="3454826" y="1294960"/>
                            <a:ext cx="2903444" cy="6290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B1E78" w:rsidRDefault="00A96A97" w:rsidP="00A96A97">
                              <w:pPr>
                                <w:pStyle w:val="Normln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asciiTheme="minorHAnsi" w:eastAsia="Calibri" w:hAnsiTheme="minorHAnsi" w:cstheme="minorHAnsi"/>
                                  <w:sz w:val="26"/>
                                  <w:szCs w:val="26"/>
                                </w:rPr>
                              </w:pPr>
                              <w:r w:rsidRPr="00A831E8">
                                <w:rPr>
                                  <w:rFonts w:asciiTheme="minorHAnsi" w:eastAsia="Calibri" w:hAnsiTheme="minorHAnsi" w:cstheme="minorHAnsi"/>
                                  <w:sz w:val="26"/>
                                  <w:szCs w:val="26"/>
                                </w:rPr>
                                <w:t xml:space="preserve">Zdravotnická záchranná služba: </w:t>
                              </w:r>
                              <w:r w:rsidRPr="004F6BB4">
                                <w:rPr>
                                  <w:rFonts w:asciiTheme="minorHAnsi" w:eastAsia="Calibri" w:hAnsiTheme="minorHAnsi" w:cstheme="minorHAnsi"/>
                                  <w:b/>
                                  <w:sz w:val="26"/>
                                  <w:szCs w:val="26"/>
                                </w:rPr>
                                <w:t>155</w:t>
                              </w:r>
                              <w:r w:rsidR="008B1E78">
                                <w:rPr>
                                  <w:rFonts w:asciiTheme="minorHAnsi" w:eastAsia="Calibri" w:hAnsiTheme="minorHAnsi" w:cstheme="minorHAnsi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:rsidR="00A96A97" w:rsidRDefault="0063054F" w:rsidP="00A96A97">
                              <w:pPr>
                                <w:pStyle w:val="Normln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asciiTheme="minorHAnsi" w:eastAsia="Calibri" w:hAnsiTheme="minorHAnsi" w:cstheme="minorHAnsi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inorHAnsi" w:eastAsia="Calibri" w:hAnsiTheme="minorHAnsi" w:cstheme="minorHAnsi"/>
                                  <w:sz w:val="26"/>
                                  <w:szCs w:val="26"/>
                                </w:rPr>
                                <w:t xml:space="preserve">(z pevné linky </w:t>
                              </w:r>
                              <w:r w:rsidRPr="004F6BB4">
                                <w:rPr>
                                  <w:rFonts w:asciiTheme="minorHAnsi" w:eastAsia="Calibri" w:hAnsiTheme="minorHAnsi" w:cstheme="minorHAnsi"/>
                                  <w:b/>
                                  <w:sz w:val="26"/>
                                  <w:szCs w:val="26"/>
                                </w:rPr>
                                <w:t>0155</w:t>
                              </w:r>
                              <w:r>
                                <w:rPr>
                                  <w:rFonts w:asciiTheme="minorHAnsi" w:eastAsia="Calibri" w:hAnsiTheme="minorHAnsi" w:cstheme="minorHAnsi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:rsidR="00FB5514" w:rsidRDefault="00FB551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Přímá spojnice se šipkou 31"/>
                        <wps:cNvCnPr/>
                        <wps:spPr>
                          <a:xfrm flipH="1">
                            <a:off x="3339918" y="4720889"/>
                            <a:ext cx="2988000" cy="0"/>
                          </a:xfrm>
                          <a:prstGeom prst="straightConnector1">
                            <a:avLst/>
                          </a:prstGeom>
                          <a:ln w="12700">
                            <a:prstDash val="dashDot"/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Textové pole 27"/>
                        <wps:cNvSpPr txBox="1"/>
                        <wps:spPr>
                          <a:xfrm>
                            <a:off x="3424373" y="4337823"/>
                            <a:ext cx="2923264" cy="3822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73AC0" w:rsidRPr="00A831E8" w:rsidRDefault="0063054F" w:rsidP="00773AC0">
                              <w:pPr>
                                <w:pStyle w:val="Normlnweb"/>
                                <w:spacing w:before="0" w:beforeAutospacing="0" w:after="0" w:afterAutospacing="0" w:line="25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6"/>
                                  <w:szCs w:val="26"/>
                                </w:rPr>
                                <w:t>V případě vzniku pracovní neschopnosti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Přímá spojnice se šipkou 33"/>
                        <wps:cNvCnPr/>
                        <wps:spPr>
                          <a:xfrm flipH="1">
                            <a:off x="3340314" y="3668257"/>
                            <a:ext cx="2988000" cy="0"/>
                          </a:xfrm>
                          <a:prstGeom prst="straightConnector1">
                            <a:avLst/>
                          </a:prstGeom>
                          <a:ln w="12700">
                            <a:prstDash val="dashDot"/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Textové pole 27"/>
                        <wps:cNvSpPr txBox="1"/>
                        <wps:spPr>
                          <a:xfrm>
                            <a:off x="3424265" y="3158401"/>
                            <a:ext cx="2923372" cy="5090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73AC0" w:rsidRPr="0063054F" w:rsidRDefault="00D6456F" w:rsidP="00773AC0">
                              <w:pPr>
                                <w:pStyle w:val="Normlnweb"/>
                                <w:spacing w:before="0" w:beforeAutospacing="0" w:after="0" w:afterAutospacing="0" w:line="25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6"/>
                                  <w:szCs w:val="26"/>
                                </w:rPr>
                                <w:t xml:space="preserve">Přímému nadřízenému </w:t>
                              </w:r>
                              <w:r w:rsidR="00773AC0" w:rsidRPr="0063054F">
                                <w:rPr>
                                  <w:rFonts w:asciiTheme="minorHAnsi" w:hAnsiTheme="minorHAnsi" w:cstheme="minorHAnsi"/>
                                  <w:sz w:val="26"/>
                                  <w:szCs w:val="26"/>
                                </w:rPr>
                                <w:t xml:space="preserve">a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6"/>
                                  <w:szCs w:val="26"/>
                                </w:rPr>
                                <w:t xml:space="preserve">Pracovišti Manažera </w:t>
                              </w:r>
                              <w:r w:rsidR="00C61181">
                                <w:rPr>
                                  <w:rFonts w:asciiTheme="minorHAnsi" w:hAnsiTheme="minorHAnsi" w:cstheme="minorHAnsi"/>
                                  <w:sz w:val="26"/>
                                  <w:szCs w:val="26"/>
                                </w:rPr>
                                <w:t>BOZP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6"/>
                                  <w:szCs w:val="26"/>
                                </w:rPr>
                                <w:t xml:space="preserve">, </w:t>
                              </w:r>
                              <w:r w:rsidR="00773AC0" w:rsidRPr="0063054F">
                                <w:rPr>
                                  <w:rFonts w:asciiTheme="minorHAnsi" w:hAnsiTheme="minorHAnsi" w:cstheme="minorHAnsi"/>
                                  <w:sz w:val="26"/>
                                  <w:szCs w:val="26"/>
                                </w:rPr>
                                <w:t xml:space="preserve">tel.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6"/>
                                  <w:szCs w:val="26"/>
                                </w:rPr>
                                <w:t>7377, 2222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Přímá spojnice se šipkou 35"/>
                        <wps:cNvCnPr/>
                        <wps:spPr>
                          <a:xfrm flipH="1">
                            <a:off x="3341344" y="6093774"/>
                            <a:ext cx="2988000" cy="0"/>
                          </a:xfrm>
                          <a:prstGeom prst="straightConnector1">
                            <a:avLst/>
                          </a:prstGeom>
                          <a:ln w="12700">
                            <a:prstDash val="dashDot"/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Textové pole 27"/>
                        <wps:cNvSpPr txBox="1"/>
                        <wps:spPr>
                          <a:xfrm>
                            <a:off x="3425548" y="5581651"/>
                            <a:ext cx="2932722" cy="5006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73AC0" w:rsidRPr="00A831E8" w:rsidRDefault="00F372B8" w:rsidP="00773AC0">
                              <w:pPr>
                                <w:pStyle w:val="Normln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6"/>
                                  <w:szCs w:val="26"/>
                                </w:rPr>
                              </w:pPr>
                              <w:r w:rsidRPr="00FB5514">
                                <w:rPr>
                                  <w:rFonts w:asciiTheme="minorHAnsi" w:eastAsia="Times New Roman" w:hAnsiTheme="minorHAnsi" w:cstheme="minorHAnsi"/>
                                  <w:sz w:val="26"/>
                                  <w:szCs w:val="26"/>
                                </w:rPr>
                                <w:t xml:space="preserve">Referentce BOZP a PO </w:t>
                              </w:r>
                              <w:r w:rsidR="00773AC0" w:rsidRPr="00A831E8">
                                <w:rPr>
                                  <w:rFonts w:asciiTheme="minorHAnsi" w:eastAsia="Times New Roman" w:hAnsiTheme="minorHAnsi" w:cstheme="minorHAnsi"/>
                                  <w:sz w:val="26"/>
                                  <w:szCs w:val="26"/>
                                </w:rPr>
                                <w:t xml:space="preserve">na </w:t>
                              </w:r>
                              <w:r w:rsidR="00D6456F">
                                <w:rPr>
                                  <w:rFonts w:asciiTheme="minorHAnsi" w:eastAsia="Times New Roman" w:hAnsiTheme="minorHAnsi" w:cstheme="minorHAnsi"/>
                                  <w:sz w:val="26"/>
                                  <w:szCs w:val="26"/>
                                </w:rPr>
                                <w:t>Provozní odbor RMU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ové pole 27"/>
                        <wps:cNvSpPr txBox="1"/>
                        <wps:spPr>
                          <a:xfrm>
                            <a:off x="3454826" y="4742476"/>
                            <a:ext cx="2922905" cy="3822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054F" w:rsidRPr="008B1E78" w:rsidRDefault="0063054F" w:rsidP="0063054F">
                              <w:pPr>
                                <w:pStyle w:val="Normln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6"/>
                                </w:rPr>
                              </w:pPr>
                              <w:r w:rsidRPr="008B1E78">
                                <w:rPr>
                                  <w:rFonts w:asciiTheme="minorHAnsi" w:eastAsia="Times New Roman" w:hAnsiTheme="minorHAnsi" w:cstheme="minorHAnsi"/>
                                  <w:sz w:val="22"/>
                                  <w:szCs w:val="26"/>
                                </w:rPr>
                                <w:t>Příloha č. 7A Směrnice MU č. 10/2009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ové pole 27"/>
                        <wps:cNvSpPr txBox="1"/>
                        <wps:spPr>
                          <a:xfrm>
                            <a:off x="3437550" y="3685201"/>
                            <a:ext cx="2922905" cy="3822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B1E78" w:rsidRPr="008B1E78" w:rsidRDefault="008B1E78" w:rsidP="008B1E78">
                              <w:pPr>
                                <w:pStyle w:val="Normln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</w:pPr>
                              <w:r w:rsidRPr="008B1E78">
                                <w:rPr>
                                  <w:rFonts w:asciiTheme="minorHAnsi" w:eastAsia="Times New Roman" w:hAnsiTheme="minorHAnsi" w:cstheme="minorHAnsi"/>
                                  <w:szCs w:val="26"/>
                                </w:rPr>
                                <w:t>Příloha č. 17 Směrnice MU č. 10/2009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02CC86E" id="Plátno 3" o:spid="_x0000_s1026" editas="canvas" style="width:504.8pt;height:599.6pt;mso-position-horizontal-relative:char;mso-position-vertical-relative:line" coordsize="64109,76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09;height:76149;visibility:visible;mso-wrap-style:square">
                  <v:fill o:detectmouseclick="t"/>
                  <v:path o:connecttype="none"/>
                </v:shape>
                <v:shape id="Obdélník se zakulacenými rohy na opačné straně 10" o:spid="_x0000_s1028" style="position:absolute;left:1028;top:7751;width:30575;height:7560;visibility:visible;mso-wrap-style:square;v-text-anchor:middle" coordsize="3057525,756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V7T8MA&#10;AADbAAAADwAAAGRycy9kb3ducmV2LnhtbESPQWvCQBCF7wX/wzJCb3Wjh1KimyCKUARpTQteh+y4&#10;CWZnQ3ar0V/fORR6m+G9ee+bVTn6Tl1piG1gA/NZBoq4DrZlZ+D7a/fyBiomZItdYDJwpwhlMXla&#10;YW7DjY90rZJTEsIxRwNNSn2udawb8hhnoScW7RwGj0nWwWk74E3CfacXWfaqPbYsDQ32tGmovlQ/&#10;3kBFh0V/XKdTtz994uVj6yr9cMY8T8f1ElSiMf2b/67freALvfwiA+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V7T8MAAADbAAAADwAAAAAAAAAAAAAAAACYAgAAZHJzL2Rv&#10;d25yZXYueG1sUEsFBgAAAAAEAAQA9QAAAIgDAAAAAA==&#10;" adj="-11796480,,5400" path="m378000,l3057525,r,l3057525,378000v,208764,-169236,378000,-378000,378000l,756000r,l,378000c,169236,169236,,378000,xe" fillcolor="#ff9" stroked="f" strokeweight="1pt">
                  <v:stroke joinstyle="miter"/>
                  <v:formulas/>
                  <v:path arrowok="t" o:connecttype="custom" o:connectlocs="378000,0;3057525,0;3057525,0;3057525,378000;2679525,756000;0,756000;0,756000;0,378000;378000,0" o:connectangles="0,0,0,0,0,0,0,0,0" textboxrect="0,0,3057525,756000"/>
                  <v:textbox>
                    <w:txbxContent>
                      <w:p w:rsidR="0079576E" w:rsidRPr="0079576E" w:rsidRDefault="0079576E" w:rsidP="0079576E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79576E"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  <w:sz w:val="28"/>
                            <w:szCs w:val="28"/>
                          </w:rPr>
                          <w:t>Poskytnout první pomoc </w:t>
                        </w:r>
                      </w:p>
                    </w:txbxContent>
                  </v:textbox>
                </v:shape>
                <v:shape id="Obdélník se zakulacenými rohy na opačné straně 12" o:spid="_x0000_s1029" style="position:absolute;left:1028;top:20038;width:30575;height:7560;visibility:visible;mso-wrap-style:square;v-text-anchor:middle" coordsize="3057525,756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Ao8AA&#10;AADbAAAADwAAAGRycy9kb3ducmV2LnhtbERPTYvCMBC9C/sfwix4s6k9LFKNIsrCsrCoVfA6NGNa&#10;bCalyWr11xtB8DaP9zmzRW8bcaHO144VjJMUBHHpdM1GwWH/PZqA8AFZY+OYFNzIw2L+MZhhrt2V&#10;d3QpghExhH2OCqoQ2lxKX1Zk0SeuJY7cyXUWQ4SdkbrDawy3jczS9EtarDk2VNjSqqLyXPxbBQX9&#10;Ze1uGY7N73GL583aFPJulBp+9sspiEB9eItf7h8d52fw/CUeI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tAo8AAAADbAAAADwAAAAAAAAAAAAAAAACYAgAAZHJzL2Rvd25y&#10;ZXYueG1sUEsFBgAAAAAEAAQA9QAAAIUDAAAAAA==&#10;" adj="-11796480,,5400" path="m378000,l3057525,r,l3057525,378000v,208764,-169236,378000,-378000,378000l,756000r,l,378000c,169236,169236,,378000,xe" fillcolor="#ff9" stroked="f" strokeweight="1pt">
                  <v:stroke joinstyle="miter"/>
                  <v:formulas/>
                  <v:path arrowok="t" o:connecttype="custom" o:connectlocs="378000,0;3057525,0;3057525,0;3057525,378000;2679525,756000;0,756000;0,756000;0,378000;378000,0" o:connectangles="0,0,0,0,0,0,0,0,0" textboxrect="0,0,3057525,756000"/>
                  <v:textbox>
                    <w:txbxContent>
                      <w:p w:rsidR="0079576E" w:rsidRPr="0079576E" w:rsidRDefault="0079576E" w:rsidP="0079576E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</w:pPr>
                        <w:r w:rsidRPr="0079576E">
                          <w:rPr>
                            <w:rFonts w:asciiTheme="minorHAnsi" w:eastAsia="Batang" w:hAnsiTheme="minorHAnsi" w:cstheme="minorHAnsi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Ponechat místo úrazu beze změn a</w:t>
                        </w:r>
                        <w:r w:rsidR="00773AC0">
                          <w:rPr>
                            <w:rFonts w:asciiTheme="minorHAnsi" w:eastAsia="Batang" w:hAnsiTheme="minorHAnsi" w:cstheme="minorHAnsi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79576E">
                          <w:rPr>
                            <w:rFonts w:asciiTheme="minorHAnsi" w:eastAsia="Batang" w:hAnsiTheme="minorHAnsi" w:cstheme="minorHAnsi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vyšetřit příčiny</w:t>
                        </w:r>
                      </w:p>
                      <w:p w:rsidR="0079576E" w:rsidRPr="0079576E" w:rsidRDefault="0079576E" w:rsidP="0079576E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79576E">
                          <w:rPr>
                            <w:rFonts w:eastAsia="Calibri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Šipka dolů 13" o:spid="_x0000_s1030" type="#_x0000_t67" style="position:absolute;left:14864;top:27794;width:2779;height:40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0QnMAA&#10;AADbAAAADwAAAGRycy9kb3ducmV2LnhtbERPTYvCMBC9C/sfwgh7EU1dWVlqU1kUUU9iXTwPzdgW&#10;m0lpolZ/vREWvM3jfU4y70wtrtS6yrKC8SgCQZxbXXGh4O+wGv6AcB5ZY22ZFNzJwTz96CUYa3vj&#10;PV0zX4gQwi5GBaX3TSyly0sy6Ea2IQ7cybYGfYBtIXWLtxBuavkVRVNpsOLQUGJDi5Lyc3YxCna0&#10;fXzv1it33NhBtZaDg+54qdRnv/udgfDU+bf4373RYf4EXr+EA2T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0QnMAAAADbAAAADwAAAAAAAAAAAAAAAACYAgAAZHJzL2Rvd25y&#10;ZXYueG1sUEsFBgAAAAAEAAQA9QAAAIUDAAAAAA==&#10;" adj="14182" fillcolor="#ffc000 [3207]" strokecolor="#7f5f00 [1607]" strokeweight="1pt"/>
                <v:shape id="Šipka dolů 14" o:spid="_x0000_s1031" type="#_x0000_t67" style="position:absolute;left:14864;top:15591;width:2779;height:40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SI6MAA&#10;AADbAAAADwAAAGRycy9kb3ducmV2LnhtbERPTYvCMBC9C/sfwgh7EU1dXFlqU1kUUU9iXTwPzdgW&#10;m0lpolZ/vREWvM3jfU4y70wtrtS6yrKC8SgCQZxbXXGh4O+wGv6AcB5ZY22ZFNzJwTz96CUYa3vj&#10;PV0zX4gQwi5GBaX3TSyly0sy6Ea2IQ7cybYGfYBtIXWLtxBuavkVRVNpsOLQUGJDi5Lyc3YxCna0&#10;fXzv1it33NhBtZaDg+54qdRnv/udgfDU+bf4373RYf4EXr+EA2T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SI6MAAAADbAAAADwAAAAAAAAAAAAAAAACYAgAAZHJzL2Rvd25y&#10;ZXYueG1sUEsFBgAAAAAEAAQA9QAAAIUDAAAAAA==&#10;" adj="14182" fillcolor="#ffc000 [3207]" strokecolor="#7f5f00 [1607]" strokeweight="1pt"/>
                <v:shape id="Obdélník se zakulacenými rohy na opačné straně 16" o:spid="_x0000_s1032" style="position:absolute;left:1028;top:32135;width:30575;height:7560;visibility:visible;mso-wrap-style:square;v-text-anchor:middle" coordsize="3057525,756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BGoMIA&#10;AADbAAAADwAAAGRycy9kb3ducmV2LnhtbERPTWvDMAy9F/ofjAq7NU57CCOrG8pGoQxGl2yQq4g1&#10;JySWQ+y2WX/9PBjspsf71K6Y7SCuNPnOsYJNkoIgbpzu2Cj4/DiuH0H4gKxxcEwKvslDsV8udphr&#10;d+OSrlUwIoawz1FBG8KYS+mbliz6xI3Ekftyk8UQ4WSknvAWw+0gt2maSYsdx4YWR3puqemri1VQ&#10;0dt2LA+hHl7rd+zPL6aSd6PUw2o+PIEINId/8Z/7pOP8DH5/i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EagwgAAANsAAAAPAAAAAAAAAAAAAAAAAJgCAABkcnMvZG93&#10;bnJldi54bWxQSwUGAAAAAAQABAD1AAAAhwMAAAAA&#10;" adj="-11796480,,5400" path="m378000,l3057525,r,l3057525,378000v,208764,-169236,378000,-378000,378000l,756000r,l,378000c,169236,169236,,378000,xe" fillcolor="#ff9" stroked="f" strokeweight="1pt">
                  <v:stroke joinstyle="miter"/>
                  <v:formulas/>
                  <v:path arrowok="t" o:connecttype="custom" o:connectlocs="378000,0;3057525,0;3057525,0;3057525,378000;2679525,756000;0,756000;0,756000;0,378000;378000,0" o:connectangles="0,0,0,0,0,0,0,0,0" textboxrect="0,0,3057525,756000"/>
                  <v:textbox>
                    <w:txbxContent>
                      <w:p w:rsidR="0079576E" w:rsidRDefault="0079576E" w:rsidP="0079576E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color w:val="000000"/>
                            <w:sz w:val="28"/>
                            <w:szCs w:val="28"/>
                          </w:rPr>
                        </w:pPr>
                        <w:r w:rsidRPr="0079576E">
                          <w:rPr>
                            <w:rFonts w:asciiTheme="minorHAnsi" w:eastAsia="Batang" w:hAnsiTheme="minorHAnsi" w:cstheme="minorHAnsi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Ohlásit a zaevidovat úraz</w:t>
                        </w:r>
                        <w:r w:rsidRPr="0079576E">
                          <w:rPr>
                            <w:rFonts w:eastAsia="Calibri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  <w:p w:rsidR="00D6456F" w:rsidRPr="00D6456F" w:rsidRDefault="00D6456F" w:rsidP="0079576E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</w:pPr>
                        <w:r w:rsidRPr="00D6456F">
                          <w:rPr>
                            <w:rFonts w:asciiTheme="minorHAnsi" w:eastAsia="Calibri" w:hAnsiTheme="minorHAnsi" w:cstheme="minorHAnsi"/>
                            <w:color w:val="000000"/>
                            <w:sz w:val="28"/>
                            <w:szCs w:val="28"/>
                          </w:rPr>
                          <w:t>(informační list o úrazu)</w:t>
                        </w:r>
                      </w:p>
                    </w:txbxContent>
                  </v:textbox>
                </v:shape>
                <v:shape id="Šipka dolů 17" o:spid="_x0000_s1033" type="#_x0000_t67" style="position:absolute;left:14874;top:39890;width:2779;height:40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YWn8AA&#10;AADbAAAADwAAAGRycy9kb3ducmV2LnhtbERPTYvCMBC9C/sfwgh7EU1dcF1qU1kUUU9iXTwPzdgW&#10;m0lpolZ/vREWvM3jfU4y70wtrtS6yrKC8SgCQZxbXXGh4O+wGv6AcB5ZY22ZFNzJwTz96CUYa3vj&#10;PV0zX4gQwi5GBaX3TSyly0sy6Ea2IQ7cybYGfYBtIXWLtxBuavkVRd/SYMWhocSGFiXl5+xiFOxo&#10;+5js1it33NhBtZaDg+54qdRnv/udgfDU+bf4373RYf4UXr+EA2T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YWn8AAAADbAAAADwAAAAAAAAAAAAAAAACYAgAAZHJzL2Rvd25y&#10;ZXYueG1sUEsFBgAAAAAEAAQA9QAAAIUDAAAAAA==&#10;" adj="14182" fillcolor="#ffc000 [3207]" strokecolor="#7f5f00 [1607]" strokeweight="1pt"/>
                <v:shape id="Obdélník se zakulacenými rohy na opačné straně 18" o:spid="_x0000_s1034" style="position:absolute;left:1028;top:44145;width:30575;height:7556;visibility:visible;mso-wrap-style:square;v-text-anchor:middle" coordsize="3057525,755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o/PcMA&#10;AADbAAAADwAAAGRycy9kb3ducmV2LnhtbESPQWvCQBCF7wX/wzKCt7pRodrUVUQQxJ4aLb0O2TEJ&#10;ZmeT7Kqxv75zKHib4b1575vlune1ulEXKs8GJuMEFHHubcWFgdNx97oAFSKyxdozGXhQgPVq8LLE&#10;1Po7f9Eti4WSEA4pGihjbFKtQ16SwzD2DbFoZ985jLJ2hbYd3iXc1XqaJG/aYcXSUGJD25LyS3Z1&#10;Bqaz7P2wa/sEP4/fc/a/bfMza40ZDfvNB6hIfXya/6/3VvAFVn6RAf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o/PcMAAADbAAAADwAAAAAAAAAAAAAAAACYAgAAZHJzL2Rv&#10;d25yZXYueG1sUEsFBgAAAAAEAAQA9QAAAIgDAAAAAA==&#10;" adj="-11796480,,5400" path="m377825,l3057525,r,l3057525,377825v,208667,-169158,377825,-377825,377825l,755650r,l,377825c,169158,169158,,377825,xe" fillcolor="#ff9" stroked="f" strokeweight="1pt">
                  <v:stroke joinstyle="miter"/>
                  <v:formulas/>
                  <v:path arrowok="t" o:connecttype="custom" o:connectlocs="377825,0;3057525,0;3057525,0;3057525,377825;2679700,755650;0,755650;0,755650;0,377825;377825,0" o:connectangles="0,0,0,0,0,0,0,0,0" textboxrect="0,0,3057525,755650"/>
                  <v:textbox>
                    <w:txbxContent>
                      <w:p w:rsidR="0079576E" w:rsidRPr="0079576E" w:rsidRDefault="0079576E" w:rsidP="0079576E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</w:pPr>
                        <w:r w:rsidRPr="0079576E">
                          <w:rPr>
                            <w:rFonts w:asciiTheme="minorHAnsi" w:eastAsia="Batang" w:hAnsiTheme="minorHAnsi" w:cstheme="minorHAnsi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Vyhotovit záznam o úrazu</w:t>
                        </w:r>
                        <w:r w:rsidR="008B1E78">
                          <w:rPr>
                            <w:rFonts w:asciiTheme="minorHAnsi" w:eastAsia="Batang" w:hAnsiTheme="minorHAnsi" w:cstheme="minorHAnsi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F372B8">
                          <w:rPr>
                            <w:rFonts w:asciiTheme="minorHAnsi" w:eastAsia="Calibri" w:hAnsiTheme="minorHAnsi" w:cstheme="minorHAnsi"/>
                            <w:color w:val="000000"/>
                            <w:sz w:val="28"/>
                            <w:szCs w:val="28"/>
                          </w:rPr>
                          <w:t>(nejpozději do 2 dnů)</w:t>
                        </w:r>
                      </w:p>
                    </w:txbxContent>
                  </v:textbox>
                </v:shape>
                <v:shape id="Šipka dolů 19" o:spid="_x0000_s1035" type="#_x0000_t67" style="position:absolute;left:14969;top:51892;width:2779;height:40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ndsAA&#10;AADbAAAADwAAAGRycy9kb3ducmV2LnhtbERPTYvCMBC9C/sfwgh7EU1dcHFrU1kUUU9iXTwPzdgW&#10;m0lpolZ/vREWvM3jfU4y70wtrtS6yrKC8SgCQZxbXXGh4O+wGk5BOI+ssbZMCu7kYJ5+9BKMtb3x&#10;nq6ZL0QIYRejgtL7JpbS5SUZdCPbEAfuZFuDPsC2kLrFWwg3tfyKom9psOLQUGJDi5Lyc3YxCna0&#10;fUx265U7buygWsvBQXe8VOqz3/3OQHjq/Fv8797oMP8HXr+EA2T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UndsAAAADbAAAADwAAAAAAAAAAAAAAAACYAgAAZHJzL2Rvd25y&#10;ZXYueG1sUEsFBgAAAAAEAAQA9QAAAIUDAAAAAA==&#10;" adj="14182" fillcolor="#ffc000 [3207]" strokecolor="#7f5f00 [1607]" strokeweight="1pt"/>
                <v:shape id="Obdélník se zakulacenými rohy na opačné straně 20" o:spid="_x0000_s1036" style="position:absolute;left:1028;top:56146;width:30575;height:7557;visibility:visible;mso-wrap-style:square;v-text-anchor:middle" coordsize="3057525,755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D5hsAA&#10;AADbAAAADwAAAGRycy9kb3ducmV2LnhtbERPTWvCQBC9F/wPywje6kaFalNXEUEQe2q09DpkxySY&#10;nU2yq8b++s6h4PHxvpfr3tXqRl2oPBuYjBNQxLm3FRcGTsfd6wJUiMgWa89k4EEB1qvByxJT6+/8&#10;RbcsFkpCOKRooIyxSbUOeUkOw9g3xMKdfecwCuwKbTu8S7ir9TRJ3rTDiqWhxIa2JeWX7OoMTGfZ&#10;+2HX9gl+Hr/n7H/b5mfWGjMa9psPUJH6+BT/u/dWfLJevsgP0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6D5hsAAAADbAAAADwAAAAAAAAAAAAAAAACYAgAAZHJzL2Rvd25y&#10;ZXYueG1sUEsFBgAAAAAEAAQA9QAAAIUDAAAAAA==&#10;" adj="-11796480,,5400" path="m377825,l3057525,r,l3057525,377825v,208667,-169158,377825,-377825,377825l,755650r,l,377825c,169158,169158,,377825,xe" fillcolor="#ff9" stroked="f" strokeweight="1pt">
                  <v:stroke joinstyle="miter"/>
                  <v:formulas/>
                  <v:path arrowok="t" o:connecttype="custom" o:connectlocs="377825,0;3057525,0;3057525,0;3057525,377825;2679700,755650;0,755650;0,755650;0,377825;377825,0" o:connectangles="0,0,0,0,0,0,0,0,0" textboxrect="0,0,3057525,755650"/>
                  <v:textbox>
                    <w:txbxContent>
                      <w:p w:rsidR="0063054F" w:rsidRDefault="0079576E" w:rsidP="0079576E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rFonts w:asciiTheme="minorHAnsi" w:eastAsia="Calibr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79576E">
                          <w:rPr>
                            <w:rFonts w:asciiTheme="minorHAnsi" w:eastAsia="Batang" w:hAnsiTheme="minorHAnsi" w:cstheme="minorHAnsi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Zaslat záznam o úrazu</w:t>
                        </w:r>
                        <w:r w:rsidR="0063054F">
                          <w:rPr>
                            <w:rFonts w:asciiTheme="minorHAnsi" w:eastAsia="Calibri" w:hAnsiTheme="minorHAnsi" w:cstheme="minorHAnsi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79576E" w:rsidRPr="0079576E" w:rsidRDefault="0063054F" w:rsidP="0079576E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8"/>
                            <w:szCs w:val="28"/>
                          </w:rPr>
                          <w:t>(bez zbytečného odkladu)</w:t>
                        </w:r>
                      </w:p>
                    </w:txbxContent>
                  </v:textbox>
                </v:shape>
                <v:shape id="Šipka dolů 21" o:spid="_x0000_s1037" type="#_x0000_t67" style="position:absolute;left:14950;top:63893;width:2778;height:40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/hzb8A&#10;AADbAAAADwAAAGRycy9kb3ducmV2LnhtbESPzQrCMBCE74LvEFbwIpoqKFKNIoqoJ/EHz0uztsVm&#10;U5qo1ac3guBxmJlvmOm8NoV4UOVyywr6vQgEcWJ1zqmC82ndHYNwHlljYZkUvMjBfNZsTDHW9skH&#10;ehx9KgKEXYwKMu/LWEqXZGTQ9WxJHLyrrQz6IKtU6gqfAW4KOYiikTSYc1jIsKRlRsnteDcK9rR7&#10;D/ebtbtsbSffyM5J17xSqt2qFxMQnmr/D//aW61g0Ifvl/AD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T+HNvwAAANsAAAAPAAAAAAAAAAAAAAAAAJgCAABkcnMvZG93bnJl&#10;di54bWxQSwUGAAAAAAQABAD1AAAAhAMAAAAA&#10;" adj="14182" fillcolor="#ffc000 [3207]" strokecolor="#7f5f00 [1607]" strokeweight="1pt"/>
                <v:shape id="Obdélník se zakulacenými rohy na opačné straně 22" o:spid="_x0000_s1038" style="position:absolute;left:1028;top:68243;width:30575;height:7557;visibility:visible;mso-wrap-style:square;v-text-anchor:middle" coordsize="3057525,755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7CasIA&#10;AADbAAAADwAAAGRycy9kb3ducmV2LnhtbESPT4vCMBTE74LfIbyFvWm6FfxTjSKCsKwnq8teH82z&#10;LTYvbRO166c3guBxmPnNMItVZypxpdaVlhV8DSMQxJnVJecKjoftYArCeWSNlWVS8E8OVst+b4GJ&#10;tjfe0zX1uQgl7BJUUHhfJ1K6rCCDbmhr4uCdbGvQB9nmUrd4C+WmknEUjaXBksNCgTVtCsrO6cUo&#10;iEfp7GfbdBHuDr8Ttvem/hs1Sn1+dOs5CE+df4df9LcOXA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PsJqwgAAANsAAAAPAAAAAAAAAAAAAAAAAJgCAABkcnMvZG93&#10;bnJldi54bWxQSwUGAAAAAAQABAD1AAAAhwMAAAAA&#10;" adj="-11796480,,5400" path="m377825,l3057525,r,l3057525,377825v,208667,-169158,377825,-377825,377825l,755650r,l,377825c,169158,169158,,377825,xe" fillcolor="#ff9" stroked="f" strokeweight="1pt">
                  <v:stroke joinstyle="miter"/>
                  <v:formulas/>
                  <v:path arrowok="t" o:connecttype="custom" o:connectlocs="377825,0;3057525,0;3057525,0;3057525,377825;2679700,755650;0,755650;0,755650;0,377825;377825,0" o:connectangles="0,0,0,0,0,0,0,0,0" textboxrect="0,0,3057525,755650"/>
                  <v:textbox>
                    <w:txbxContent>
                      <w:p w:rsidR="0079576E" w:rsidRPr="0079576E" w:rsidRDefault="0079576E" w:rsidP="0079576E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79576E">
                          <w:rPr>
                            <w:rFonts w:asciiTheme="minorHAnsi" w:eastAsia="Batang" w:hAnsiTheme="minorHAnsi" w:cstheme="minorHAnsi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Přijmout opatření proti opakování úrazu</w:t>
                        </w:r>
                        <w:r w:rsidRPr="0079576E">
                          <w:rPr>
                            <w:rFonts w:asciiTheme="minorHAnsi" w:eastAsia="Calibri" w:hAnsiTheme="minorHAnsi" w:cstheme="minorHAnsi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28" o:spid="_x0000_s1039" type="#_x0000_t32" style="position:absolute;left:33395;top:12644;width:298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/9cb4AAADbAAAADwAAAGRycy9kb3ducmV2LnhtbERPTYvCMBC9L/gfwgje1lRB0WoUcVnd&#10;q9WD3oZmbIvJpDRprf9+cxA8Pt73ettbIzpqfOVYwWScgCDOna64UHA5/34vQPiArNE4JgUv8rDd&#10;DL7WmGr35BN1WShEDGGfooIyhDqV0uclWfRjVxNH7u4aiyHCppC6wWcMt0ZOk2QuLVYcG0qsaV9S&#10;/shaq8AsbscsKWbtzFx/bNdWy4k/LJUaDfvdCkSgPnzEb/efVjCNY+OX+APk5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h//1xvgAAANsAAAAPAAAAAAAAAAAAAAAAAKEC&#10;AABkcnMvZG93bnJldi54bWxQSwUGAAAAAAQABAD5AAAAjAMAAAAA&#10;" strokecolor="#ed7d31 [3205]" strokeweight="1pt">
                  <v:stroke dashstyle="dashDot"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7" o:spid="_x0000_s1040" type="#_x0000_t202" style="position:absolute;left:33528;top:7239;width:3051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RdMsIA&#10;AADbAAAADwAAAGRycy9kb3ducmV2LnhtbESPQYvCMBSE78L+h/AWvMia1oNoNYorLOzV6g94Nm+T&#10;2ualNNF2/71ZWPA4zMw3zHY/ulY8qA+1ZwX5PANBXHlds1FwOX99rECEiKyx9UwKfinAfvc22WKh&#10;/cAnepTRiAThUKACG2NXSBkqSw7D3HfEyfvxvcOYZG+k7nFIcNfKRZYtpcOa04LFjo6Wqqa8OwXl&#10;6XqYmfJ+O8/sJx+HS5PnplFq+j4eNiAijfEV/m9/awWLNfx9ST9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hF0ywgAAANsAAAAPAAAAAAAAAAAAAAAAAJgCAABkcnMvZG93&#10;bnJldi54bWxQSwUGAAAAAAQABAD1AAAAhwMAAAAA&#10;" fillcolor="white [3201]" stroked="f" strokeweight=".5pt">
                  <v:textbox>
                    <w:txbxContent>
                      <w:p w:rsidR="00A96A97" w:rsidRPr="00D6456F" w:rsidRDefault="00FB5514" w:rsidP="00C61181">
                        <w:pPr>
                          <w:pStyle w:val="Normlnweb"/>
                          <w:spacing w:before="0" w:beforeAutospacing="0" w:after="0" w:afterAutospacing="0" w:line="256" w:lineRule="auto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6"/>
                          </w:rPr>
                        </w:pPr>
                        <w:proofErr w:type="gramStart"/>
                        <w:r w:rsidRPr="00D6456F">
                          <w:rPr>
                            <w:rFonts w:asciiTheme="minorHAnsi" w:eastAsia="Calibri" w:hAnsiTheme="minorHAnsi" w:cstheme="minorHAnsi"/>
                            <w:sz w:val="26"/>
                            <w:szCs w:val="26"/>
                          </w:rPr>
                          <w:t>Lékárničky</w:t>
                        </w:r>
                        <w:r w:rsidR="00A96A97" w:rsidRPr="00D6456F">
                          <w:rPr>
                            <w:rFonts w:asciiTheme="minorHAnsi" w:eastAsia="Calibri" w:hAnsiTheme="minorHAnsi" w:cstheme="minorHAnsi"/>
                            <w:sz w:val="26"/>
                            <w:szCs w:val="26"/>
                          </w:rPr>
                          <w:t>:</w:t>
                        </w:r>
                        <w:r w:rsidR="00C61181" w:rsidRPr="00D6456F">
                          <w:rPr>
                            <w:rFonts w:asciiTheme="minorHAnsi" w:eastAsia="Calibri" w:hAnsiTheme="minorHAnsi" w:cstheme="minorHAnsi"/>
                            <w:sz w:val="26"/>
                            <w:szCs w:val="26"/>
                          </w:rPr>
                          <w:t xml:space="preserve"> </w:t>
                        </w:r>
                        <w:r w:rsidR="00186F68">
                          <w:rPr>
                            <w:rFonts w:asciiTheme="minorHAnsi" w:eastAsia="Calibri" w:hAnsiTheme="minorHAnsi" w:cstheme="minorHAnsi"/>
                            <w:sz w:val="26"/>
                            <w:szCs w:val="26"/>
                          </w:rPr>
                          <w:t>..............................................</w:t>
                        </w:r>
                        <w:proofErr w:type="gramEnd"/>
                      </w:p>
                    </w:txbxContent>
                  </v:textbox>
                </v:shape>
                <v:shape id="Textové pole 27" o:spid="_x0000_s1041" type="#_x0000_t202" style="position:absolute;left:34548;top:12949;width:29034;height:62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icr4A&#10;AADbAAAADwAAAGRycy9kb3ducmV2LnhtbERPzYrCMBC+L/gOYQQvomldWJZqFBWEvVp9gNlmTGqb&#10;SWmi7b69OQh7/Pj+N7vRteJJfag9K8iXGQjiyuuajYLr5bT4BhEissbWMyn4owC77eRjg4X2A5/p&#10;WUYjUgiHAhXYGLtCylBZchiWviNO3M33DmOCvZG6xyGFu1ausuxLOqw5NVjs6GipasqHU1Cef/dz&#10;Uz7ul7k98HG4NnluGqVm03G/BhFpjP/it/tHK/hM69OX9APk9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tnYnK+AAAA2wAAAA8AAAAAAAAAAAAAAAAAmAIAAGRycy9kb3ducmV2&#10;LnhtbFBLBQYAAAAABAAEAPUAAACDAwAAAAA=&#10;" fillcolor="white [3201]" stroked="f" strokeweight=".5pt">
                  <v:textbox>
                    <w:txbxContent>
                      <w:p w:rsidR="008B1E78" w:rsidRDefault="00A96A97" w:rsidP="00A96A97">
                        <w:pPr>
                          <w:pStyle w:val="Normlnweb"/>
                          <w:spacing w:before="0" w:beforeAutospacing="0" w:after="0" w:afterAutospacing="0" w:line="254" w:lineRule="auto"/>
                          <w:jc w:val="center"/>
                          <w:rPr>
                            <w:rFonts w:asciiTheme="minorHAnsi" w:eastAsia="Calibri" w:hAnsiTheme="minorHAnsi" w:cstheme="minorHAnsi"/>
                            <w:sz w:val="26"/>
                            <w:szCs w:val="26"/>
                          </w:rPr>
                        </w:pPr>
                        <w:r w:rsidRPr="00A831E8">
                          <w:rPr>
                            <w:rFonts w:asciiTheme="minorHAnsi" w:eastAsia="Calibri" w:hAnsiTheme="minorHAnsi" w:cstheme="minorHAnsi"/>
                            <w:sz w:val="26"/>
                            <w:szCs w:val="26"/>
                          </w:rPr>
                          <w:t xml:space="preserve">Zdravotnická záchranná služba: </w:t>
                        </w:r>
                        <w:r w:rsidRPr="004F6BB4">
                          <w:rPr>
                            <w:rFonts w:asciiTheme="minorHAnsi" w:eastAsia="Calibri" w:hAnsiTheme="minorHAnsi" w:cstheme="minorHAnsi"/>
                            <w:b/>
                            <w:sz w:val="26"/>
                            <w:szCs w:val="26"/>
                          </w:rPr>
                          <w:t>155</w:t>
                        </w:r>
                        <w:r w:rsidR="008B1E78">
                          <w:rPr>
                            <w:rFonts w:asciiTheme="minorHAnsi" w:eastAsia="Calibri" w:hAnsiTheme="minorHAnsi" w:cstheme="minorHAnsi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A96A97" w:rsidRDefault="0063054F" w:rsidP="00A96A97">
                        <w:pPr>
                          <w:pStyle w:val="Normlnweb"/>
                          <w:spacing w:before="0" w:beforeAutospacing="0" w:after="0" w:afterAutospacing="0" w:line="254" w:lineRule="auto"/>
                          <w:jc w:val="center"/>
                          <w:rPr>
                            <w:rFonts w:asciiTheme="minorHAnsi" w:eastAsia="Calibri" w:hAnsiTheme="minorHAnsi" w:cstheme="minorHAnsi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sz w:val="26"/>
                            <w:szCs w:val="26"/>
                          </w:rPr>
                          <w:t xml:space="preserve">(z pevné linky </w:t>
                        </w:r>
                        <w:r w:rsidRPr="004F6BB4">
                          <w:rPr>
                            <w:rFonts w:asciiTheme="minorHAnsi" w:eastAsia="Calibri" w:hAnsiTheme="minorHAnsi" w:cstheme="minorHAnsi"/>
                            <w:b/>
                            <w:sz w:val="26"/>
                            <w:szCs w:val="26"/>
                          </w:rPr>
                          <w:t>0155</w:t>
                        </w:r>
                        <w:r>
                          <w:rPr>
                            <w:rFonts w:asciiTheme="minorHAnsi" w:eastAsia="Calibri" w:hAnsiTheme="minorHAnsi" w:cstheme="minorHAnsi"/>
                            <w:sz w:val="26"/>
                            <w:szCs w:val="26"/>
                          </w:rPr>
                          <w:t>)</w:t>
                        </w:r>
                      </w:p>
                      <w:p w:rsidR="00FB5514" w:rsidRDefault="00FB5514"/>
                    </w:txbxContent>
                  </v:textbox>
                </v:shape>
                <v:shape id="Přímá spojnice se šipkou 31" o:spid="_x0000_s1042" type="#_x0000_t32" style="position:absolute;left:33399;top:47208;width:298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zCMcMAAADbAAAADwAAAGRycy9kb3ducmV2LnhtbESPQWvCQBSE7wX/w/IEb3UTRdHUTRBL&#10;W6+mPbS3R/Y1Ce6+DdlNTP99Vyj0OMzMN8yhmKwRI/W+dawgXSYgiCunW64VfLy/PO5A+ICs0Tgm&#10;BT/kochnDwfMtLvxhcYy1CJC2GeooAmhy6T0VUMW/dJ1xNH7dr3FEGVfS93jLcKtkask2UqLLceF&#10;Bjs6NVRdy8EqMLuvtzKpN8PGfD7bcWj3qX/dK7WYT8cnEIGm8B/+a5+1gnUK9y/xB8j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cwjHDAAAA2wAAAA8AAAAAAAAAAAAA&#10;AAAAoQIAAGRycy9kb3ducmV2LnhtbFBLBQYAAAAABAAEAPkAAACRAwAAAAA=&#10;" strokecolor="#ed7d31 [3205]" strokeweight="1pt">
                  <v:stroke dashstyle="dashDot" endarrow="block" joinstyle="miter"/>
                </v:shape>
                <v:shape id="Textové pole 27" o:spid="_x0000_s1043" type="#_x0000_t202" style="position:absolute;left:34243;top:43378;width:29233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lZnsIA&#10;AADbAAAADwAAAGRycy9kb3ducmV2LnhtbESP0YrCMBRE34X9h3AXfJE1rYJINYorLOyr1Q+4NneT&#10;2uamNNF2/94sLPg4zMwZZrsfXSse1Ifas4J8noEgrryu2Si4nL8+1iBCRNbYeiYFvxRgv3ubbLHQ&#10;fuATPcpoRIJwKFCBjbErpAyVJYdh7jvi5P343mFMsjdS9zgkuGvlIstW0mHNacFiR0dLVVPenYLy&#10;dD3MTHm/nWf2k4/Dpclz0yg1fR8PGxCRxvgK/7e/tYLlAv6+pB8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+VmewgAAANsAAAAPAAAAAAAAAAAAAAAAAJgCAABkcnMvZG93&#10;bnJldi54bWxQSwUGAAAAAAQABAD1AAAAhwMAAAAA&#10;" fillcolor="white [3201]" stroked="f" strokeweight=".5pt">
                  <v:textbox>
                    <w:txbxContent>
                      <w:p w:rsidR="00773AC0" w:rsidRPr="00A831E8" w:rsidRDefault="0063054F" w:rsidP="00773AC0">
                        <w:pPr>
                          <w:pStyle w:val="Normlnweb"/>
                          <w:spacing w:before="0" w:beforeAutospacing="0" w:after="0" w:afterAutospacing="0" w:line="256" w:lineRule="auto"/>
                          <w:jc w:val="center"/>
                          <w:rPr>
                            <w:rFonts w:asciiTheme="minorHAnsi" w:hAnsiTheme="minorHAnsi" w:cstheme="minorHAnsi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6"/>
                            <w:szCs w:val="26"/>
                          </w:rPr>
                          <w:t>V případě vzniku pracovní neschopnosti</w:t>
                        </w:r>
                      </w:p>
                    </w:txbxContent>
                  </v:textbox>
                </v:shape>
                <v:shape id="Přímá spojnice se šipkou 33" o:spid="_x0000_s1044" type="#_x0000_t32" style="position:absolute;left:33403;top:36682;width:298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L53cMAAADbAAAADwAAAGRycy9kb3ducmV2LnhtbESPQWvCQBSE70L/w/IKvelGRYmpq5RK&#10;1auxh/b2yL4mobtvQ3YT4793BcHjMDPfMOvtYI3oqfW1YwXTSQKCuHC65lLB9/lrnILwAVmjcUwK&#10;ruRhu3kZrTHT7sIn6vNQighhn6GCKoQmk9IXFVn0E9cQR+/PtRZDlG0pdYuXCLdGzpJkKS3WHBcq&#10;bOizouI/76wCk/4e8qRcdAvzs7N9V6+mfr9S6u11+HgHEWgIz/CjfdQK5nO4f4k/QG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C+d3DAAAA2wAAAA8AAAAAAAAAAAAA&#10;AAAAoQIAAGRycy9kb3ducmV2LnhtbFBLBQYAAAAABAAEAPkAAACRAwAAAAA=&#10;" strokecolor="#ed7d31 [3205]" strokeweight="1pt">
                  <v:stroke dashstyle="dashDot" endarrow="block" joinstyle="miter"/>
                </v:shape>
                <v:shape id="Textové pole 27" o:spid="_x0000_s1045" type="#_x0000_t202" style="position:absolute;left:34242;top:31584;width:29234;height:50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xkccIA&#10;AADbAAAADwAAAGRycy9kb3ducmV2LnhtbESPUWvCMBSF34X9h3CFvchMO2WMahQnDPZq9QfcNdek&#10;trkpTbTdv18EwcfDOec7nPV2dK24UR9qzwryeQaCuPK6ZqPgdPx++wQRIrLG1jMp+KMA283LZI2F&#10;9gMf6FZGIxKEQ4EKbIxdIWWoLDkMc98RJ+/se4cxyd5I3eOQ4K6V71n2IR3WnBYsdrS3VDXl1Sko&#10;D7+7mSmvl+PMfvF+ODV5bhqlXqfjbgUi0hif4Uf7RytYLOH+Jf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XGRxwgAAANsAAAAPAAAAAAAAAAAAAAAAAJgCAABkcnMvZG93&#10;bnJldi54bWxQSwUGAAAAAAQABAD1AAAAhwMAAAAA&#10;" fillcolor="white [3201]" stroked="f" strokeweight=".5pt">
                  <v:textbox>
                    <w:txbxContent>
                      <w:p w:rsidR="00773AC0" w:rsidRPr="0063054F" w:rsidRDefault="00D6456F" w:rsidP="00773AC0">
                        <w:pPr>
                          <w:pStyle w:val="Normlnweb"/>
                          <w:spacing w:before="0" w:beforeAutospacing="0" w:after="0" w:afterAutospacing="0" w:line="256" w:lineRule="auto"/>
                          <w:jc w:val="center"/>
                          <w:rPr>
                            <w:rFonts w:asciiTheme="minorHAnsi" w:hAnsiTheme="minorHAnsi" w:cstheme="minorHAnsi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6"/>
                            <w:szCs w:val="26"/>
                          </w:rPr>
                          <w:t xml:space="preserve">Přímému nadřízenému </w:t>
                        </w:r>
                        <w:r w:rsidR="00773AC0" w:rsidRPr="0063054F">
                          <w:rPr>
                            <w:rFonts w:asciiTheme="minorHAnsi" w:hAnsiTheme="minorHAnsi" w:cstheme="minorHAnsi"/>
                            <w:sz w:val="26"/>
                            <w:szCs w:val="26"/>
                          </w:rPr>
                          <w:t xml:space="preserve">a </w:t>
                        </w:r>
                        <w:r>
                          <w:rPr>
                            <w:rFonts w:asciiTheme="minorHAnsi" w:hAnsiTheme="minorHAnsi" w:cstheme="minorHAnsi"/>
                            <w:sz w:val="26"/>
                            <w:szCs w:val="26"/>
                          </w:rPr>
                          <w:t xml:space="preserve">Pracovišti Manažera </w:t>
                        </w:r>
                        <w:r w:rsidR="00C61181">
                          <w:rPr>
                            <w:rFonts w:asciiTheme="minorHAnsi" w:hAnsiTheme="minorHAnsi" w:cstheme="minorHAnsi"/>
                            <w:sz w:val="26"/>
                            <w:szCs w:val="26"/>
                          </w:rPr>
                          <w:t>BOZP</w:t>
                        </w:r>
                        <w:r>
                          <w:rPr>
                            <w:rFonts w:asciiTheme="minorHAnsi" w:hAnsiTheme="minorHAnsi" w:cstheme="minorHAnsi"/>
                            <w:sz w:val="26"/>
                            <w:szCs w:val="26"/>
                          </w:rPr>
                          <w:t xml:space="preserve">, </w:t>
                        </w:r>
                        <w:r w:rsidR="00773AC0" w:rsidRPr="0063054F">
                          <w:rPr>
                            <w:rFonts w:asciiTheme="minorHAnsi" w:hAnsiTheme="minorHAnsi" w:cstheme="minorHAnsi"/>
                            <w:sz w:val="26"/>
                            <w:szCs w:val="26"/>
                          </w:rPr>
                          <w:t xml:space="preserve">tel. </w:t>
                        </w:r>
                        <w:r>
                          <w:rPr>
                            <w:rFonts w:asciiTheme="minorHAnsi" w:hAnsiTheme="minorHAnsi" w:cstheme="minorHAnsi"/>
                            <w:sz w:val="26"/>
                            <w:szCs w:val="26"/>
                          </w:rPr>
                          <w:t>7377, 2222</w:t>
                        </w:r>
                      </w:p>
                    </w:txbxContent>
                  </v:textbox>
                </v:shape>
                <v:shape id="Přímá spojnice se šipkou 35" o:spid="_x0000_s1046" type="#_x0000_t32" style="position:absolute;left:33413;top:60937;width:298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fEMsMAAADbAAAADwAAAGRycy9kb3ducmV2LnhtbESPQWvCQBSE7wX/w/IEb3WjkqKpq4ii&#10;9droob09sq9JcPdtyG5i/PddodDjMDPfMOvtYI3oqfW1YwWzaQKCuHC65lLB9XJ8XYLwAVmjcUwK&#10;HuRhuxm9rDHT7s6f1OehFBHCPkMFVQhNJqUvKrLop64hjt6Pay2GKNtS6hbvEW6NnCfJm7RYc1yo&#10;sKF9RcUt76wCs/z+yJMy7VLzdbB9V69m/rRSajIedu8gAg3hP/zXPmsFixSeX+IP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nxDLDAAAA2wAAAA8AAAAAAAAAAAAA&#10;AAAAoQIAAGRycy9kb3ducmV2LnhtbFBLBQYAAAAABAAEAPkAAACRAwAAAAA=&#10;" strokecolor="#ed7d31 [3205]" strokeweight="1pt">
                  <v:stroke dashstyle="dashDot" endarrow="block" joinstyle="miter"/>
                </v:shape>
                <v:shape id="Textové pole 27" o:spid="_x0000_s1047" type="#_x0000_t202" style="position:absolute;left:34255;top:55816;width:29327;height:50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JfncIA&#10;AADbAAAADwAAAGRycy9kb3ducmV2LnhtbESP0YrCMBRE3xf8h3CFfRFNu4Is1SiusOCr1Q+421yT&#10;2uamNNHWv98sCPs4zMwZZrMbXSse1Ifas4J8kYEgrryu2Si4nL/nnyBCRNbYeiYFTwqw207eNlho&#10;P/CJHmU0IkE4FKjAxtgVUobKksOw8B1x8q6+dxiT7I3UPQ4J7lr5kWUr6bDmtGCxo4OlqinvTkF5&#10;+tnPTHm/nWf2iw/Dpclz0yj1Ph33axCRxvgffrWPWsFyBX9f0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wl+dwgAAANsAAAAPAAAAAAAAAAAAAAAAAJgCAABkcnMvZG93&#10;bnJldi54bWxQSwUGAAAAAAQABAD1AAAAhwMAAAAA&#10;" fillcolor="white [3201]" stroked="f" strokeweight=".5pt">
                  <v:textbox>
                    <w:txbxContent>
                      <w:p w:rsidR="00773AC0" w:rsidRPr="00A831E8" w:rsidRDefault="00F372B8" w:rsidP="00773AC0">
                        <w:pPr>
                          <w:pStyle w:val="Normlnweb"/>
                          <w:spacing w:before="0" w:beforeAutospacing="0" w:after="0" w:afterAutospacing="0" w:line="254" w:lineRule="auto"/>
                          <w:jc w:val="center"/>
                          <w:rPr>
                            <w:rFonts w:asciiTheme="minorHAnsi" w:hAnsiTheme="minorHAnsi" w:cstheme="minorHAnsi"/>
                            <w:sz w:val="26"/>
                            <w:szCs w:val="26"/>
                          </w:rPr>
                        </w:pPr>
                        <w:r w:rsidRPr="00FB5514">
                          <w:rPr>
                            <w:rFonts w:asciiTheme="minorHAnsi" w:eastAsia="Times New Roman" w:hAnsiTheme="minorHAnsi" w:cstheme="minorHAnsi"/>
                            <w:sz w:val="26"/>
                            <w:szCs w:val="26"/>
                          </w:rPr>
                          <w:t xml:space="preserve">Referentce BOZP a PO </w:t>
                        </w:r>
                        <w:r w:rsidR="00773AC0" w:rsidRPr="00A831E8">
                          <w:rPr>
                            <w:rFonts w:asciiTheme="minorHAnsi" w:eastAsia="Times New Roman" w:hAnsiTheme="minorHAnsi" w:cstheme="minorHAnsi"/>
                            <w:sz w:val="26"/>
                            <w:szCs w:val="26"/>
                          </w:rPr>
                          <w:t xml:space="preserve">na </w:t>
                        </w:r>
                        <w:r w:rsidR="00D6456F">
                          <w:rPr>
                            <w:rFonts w:asciiTheme="minorHAnsi" w:eastAsia="Times New Roman" w:hAnsiTheme="minorHAnsi" w:cstheme="minorHAnsi"/>
                            <w:sz w:val="26"/>
                            <w:szCs w:val="26"/>
                          </w:rPr>
                          <w:t>Provozní odbor RMU</w:t>
                        </w:r>
                      </w:p>
                    </w:txbxContent>
                  </v:textbox>
                </v:shape>
                <v:shape id="Textové pole 27" o:spid="_x0000_s1048" type="#_x0000_t202" style="position:absolute;left:34548;top:47424;width:29229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76BsIA&#10;AADbAAAADwAAAGRycy9kb3ducmV2LnhtbESPUWvCMBSF34X9h3CFvchMO8GNahQnDPZq9QfcNdek&#10;trkpTbTdv18EwcfDOec7nPV2dK24UR9qzwryeQaCuPK6ZqPgdPx++wQRIrLG1jMp+KMA283LZI2F&#10;9gMf6FZGIxKEQ4EKbIxdIWWoLDkMc98RJ+/se4cxyd5I3eOQ4K6V71m2lA5rTgsWO9pbqpry6hSU&#10;h9/dzJTXy3Fmv3g/nJo8N41Sr9NxtwIRaYzP8KP9oxUsPuD+Jf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voGwgAAANsAAAAPAAAAAAAAAAAAAAAAAJgCAABkcnMvZG93&#10;bnJldi54bWxQSwUGAAAAAAQABAD1AAAAhwMAAAAA&#10;" fillcolor="white [3201]" stroked="f" strokeweight=".5pt">
                  <v:textbox>
                    <w:txbxContent>
                      <w:p w:rsidR="0063054F" w:rsidRPr="008B1E78" w:rsidRDefault="0063054F" w:rsidP="0063054F">
                        <w:pPr>
                          <w:pStyle w:val="Normlnweb"/>
                          <w:spacing w:before="0" w:beforeAutospacing="0" w:after="0" w:afterAutospacing="0" w:line="254" w:lineRule="auto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6"/>
                          </w:rPr>
                        </w:pPr>
                        <w:r w:rsidRPr="008B1E78">
                          <w:rPr>
                            <w:rFonts w:asciiTheme="minorHAnsi" w:eastAsia="Times New Roman" w:hAnsiTheme="minorHAnsi" w:cstheme="minorHAnsi"/>
                            <w:sz w:val="22"/>
                            <w:szCs w:val="26"/>
                          </w:rPr>
                          <w:t>Příloha č. 7A Směrnice MU č. 10/2009</w:t>
                        </w:r>
                      </w:p>
                    </w:txbxContent>
                  </v:textbox>
                </v:shape>
                <v:shape id="Textové pole 27" o:spid="_x0000_s1049" type="#_x0000_t202" style="position:absolute;left:34375;top:36852;width:29229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yrMIA&#10;AADbAAAADwAAAGRycy9kb3ducmV2LnhtbESP0YrCMBRE34X9h3AXfJE1rYhINYorLOyr1Q+4NneT&#10;2uamNNF2/94sLPg4zMwZZrsfXSse1Ifas4J8noEgrryu2Si4nL8+1iBCRNbYeiYFvxRgv3ubbLHQ&#10;fuATPcpoRIJwKFCBjbErpAyVJYdh7jvi5P343mFMsjdS9zgkuGvlIstW0mHNacFiR0dLVVPenYLy&#10;dD3MTHm/nWf2k4/Dpclz0yg1fR8PGxCRxvgK/7e/tYLFEv6+pB8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fKswgAAANsAAAAPAAAAAAAAAAAAAAAAAJgCAABkcnMvZG93&#10;bnJldi54bWxQSwUGAAAAAAQABAD1AAAAhwMAAAAA&#10;" fillcolor="white [3201]" stroked="f" strokeweight=".5pt">
                  <v:textbox>
                    <w:txbxContent>
                      <w:p w:rsidR="008B1E78" w:rsidRPr="008B1E78" w:rsidRDefault="008B1E78" w:rsidP="008B1E78">
                        <w:pPr>
                          <w:pStyle w:val="Normln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8B1E78">
                          <w:rPr>
                            <w:rFonts w:asciiTheme="minorHAnsi" w:eastAsia="Times New Roman" w:hAnsiTheme="minorHAnsi" w:cstheme="minorHAnsi"/>
                            <w:szCs w:val="26"/>
                          </w:rPr>
                          <w:t>Příloha č. 17 Směrnice MU č. 10/2009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sectPr w:rsidR="00151CEE" w:rsidRPr="00151CEE" w:rsidSect="00F25A19">
      <w:headerReference w:type="default" r:id="rId8"/>
      <w:pgSz w:w="11906" w:h="16838"/>
      <w:pgMar w:top="1418" w:right="1134" w:bottom="851" w:left="851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CEE" w:rsidRDefault="00151CEE" w:rsidP="00836D57">
      <w:pPr>
        <w:spacing w:after="0" w:line="240" w:lineRule="auto"/>
      </w:pPr>
      <w:r>
        <w:separator/>
      </w:r>
    </w:p>
  </w:endnote>
  <w:endnote w:type="continuationSeparator" w:id="0">
    <w:p w:rsidR="00151CEE" w:rsidRDefault="00151CEE" w:rsidP="0083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CEE" w:rsidRDefault="00151CEE" w:rsidP="00836D57">
      <w:pPr>
        <w:spacing w:after="0" w:line="240" w:lineRule="auto"/>
      </w:pPr>
      <w:r>
        <w:separator/>
      </w:r>
    </w:p>
  </w:footnote>
  <w:footnote w:type="continuationSeparator" w:id="0">
    <w:p w:rsidR="00151CEE" w:rsidRDefault="00151CEE" w:rsidP="00836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D57" w:rsidRPr="00407BD0" w:rsidRDefault="00407BD0" w:rsidP="00407BD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504825</wp:posOffset>
          </wp:positionH>
          <wp:positionV relativeFrom="page">
            <wp:posOffset>-57150</wp:posOffset>
          </wp:positionV>
          <wp:extent cx="1883410" cy="75501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41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F141D"/>
    <w:multiLevelType w:val="hybridMultilevel"/>
    <w:tmpl w:val="BFFCC576"/>
    <w:lvl w:ilvl="0" w:tplc="D0D4F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5A7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844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B69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B2D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686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10B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245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DC6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EE"/>
    <w:rsid w:val="00151CEE"/>
    <w:rsid w:val="00186F68"/>
    <w:rsid w:val="001F2707"/>
    <w:rsid w:val="002C3134"/>
    <w:rsid w:val="003906B3"/>
    <w:rsid w:val="00407BD0"/>
    <w:rsid w:val="004F6BB4"/>
    <w:rsid w:val="00552AD9"/>
    <w:rsid w:val="00580CA2"/>
    <w:rsid w:val="0063054F"/>
    <w:rsid w:val="006F3C35"/>
    <w:rsid w:val="00773AC0"/>
    <w:rsid w:val="0079576E"/>
    <w:rsid w:val="00836D57"/>
    <w:rsid w:val="008A6E10"/>
    <w:rsid w:val="008B1E78"/>
    <w:rsid w:val="00A03794"/>
    <w:rsid w:val="00A831E8"/>
    <w:rsid w:val="00A96A97"/>
    <w:rsid w:val="00BF4584"/>
    <w:rsid w:val="00C61181"/>
    <w:rsid w:val="00CF1714"/>
    <w:rsid w:val="00D6456F"/>
    <w:rsid w:val="00D67405"/>
    <w:rsid w:val="00E121C7"/>
    <w:rsid w:val="00E356BC"/>
    <w:rsid w:val="00F25A19"/>
    <w:rsid w:val="00F372B8"/>
    <w:rsid w:val="00F603A8"/>
    <w:rsid w:val="00FB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62EC8017-B2E8-4BAC-8A73-2A4F0425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6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6D57"/>
  </w:style>
  <w:style w:type="paragraph" w:styleId="Zpat">
    <w:name w:val="footer"/>
    <w:basedOn w:val="Normln"/>
    <w:link w:val="ZpatChar"/>
    <w:uiPriority w:val="99"/>
    <w:unhideWhenUsed/>
    <w:rsid w:val="00836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6D57"/>
  </w:style>
  <w:style w:type="paragraph" w:styleId="Normlnweb">
    <w:name w:val="Normal (Web)"/>
    <w:basedOn w:val="Normln"/>
    <w:uiPriority w:val="99"/>
    <w:unhideWhenUsed/>
    <w:rsid w:val="001F27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6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7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31B10-3B9C-4FB5-818A-5809590A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Halamková</dc:creator>
  <cp:keywords/>
  <dc:description/>
  <cp:lastModifiedBy>Iva Halamková</cp:lastModifiedBy>
  <cp:revision>2</cp:revision>
  <cp:lastPrinted>2016-03-14T09:00:00Z</cp:lastPrinted>
  <dcterms:created xsi:type="dcterms:W3CDTF">2016-03-17T17:42:00Z</dcterms:created>
  <dcterms:modified xsi:type="dcterms:W3CDTF">2016-03-17T17:42:00Z</dcterms:modified>
</cp:coreProperties>
</file>