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8E" w:rsidRPr="001B1B53" w:rsidRDefault="001B1B53" w:rsidP="001B1B53">
      <w:pPr>
        <w:jc w:val="both"/>
        <w:rPr>
          <w:b/>
          <w:bCs/>
          <w:u w:val="single"/>
        </w:rPr>
      </w:pPr>
      <w:r w:rsidRPr="001B1B53">
        <w:rPr>
          <w:b/>
          <w:bCs/>
          <w:u w:val="single"/>
        </w:rPr>
        <w:t xml:space="preserve">Zpráva o činnosti </w:t>
      </w:r>
      <w:r w:rsidR="00781595" w:rsidRPr="001B1B53">
        <w:rPr>
          <w:b/>
          <w:bCs/>
          <w:u w:val="single"/>
        </w:rPr>
        <w:t>Ekonomické komise – jaro</w:t>
      </w:r>
      <w:r w:rsidRPr="001B1B53">
        <w:rPr>
          <w:b/>
          <w:bCs/>
          <w:u w:val="single"/>
        </w:rPr>
        <w:t>/podzim</w:t>
      </w:r>
      <w:r w:rsidR="00781595" w:rsidRPr="001B1B53">
        <w:rPr>
          <w:b/>
          <w:bCs/>
          <w:u w:val="single"/>
        </w:rPr>
        <w:t xml:space="preserve"> 2019</w:t>
      </w:r>
    </w:p>
    <w:p w:rsidR="00781595" w:rsidRDefault="00781595" w:rsidP="001B1B53">
      <w:pPr>
        <w:jc w:val="both"/>
      </w:pPr>
    </w:p>
    <w:p w:rsidR="001B1B53" w:rsidRDefault="001B1B53" w:rsidP="001B1B53">
      <w:pPr>
        <w:jc w:val="both"/>
      </w:pPr>
      <w:r>
        <w:t>Hlavní cíle Ekonomické komise:</w:t>
      </w:r>
    </w:p>
    <w:p w:rsidR="001B1B53" w:rsidRDefault="001B1B53" w:rsidP="001B1B53">
      <w:pPr>
        <w:jc w:val="both"/>
      </w:pPr>
      <w:r>
        <w:t>- připomínkovat Pravidla sestavování rozpočtu pro rok 2019</w:t>
      </w:r>
    </w:p>
    <w:p w:rsidR="001B1B53" w:rsidRDefault="001B1B53" w:rsidP="001B1B53">
      <w:pPr>
        <w:jc w:val="both"/>
      </w:pPr>
      <w:r>
        <w:t>- spolupodílet se na výběru vhodné varianty rozpočtu na rok 2019</w:t>
      </w:r>
    </w:p>
    <w:p w:rsidR="001B1B53" w:rsidRDefault="001B1B53" w:rsidP="001B1B53">
      <w:pPr>
        <w:jc w:val="both"/>
      </w:pPr>
      <w:r>
        <w:t>- sestavit kritéria pro tvorbu rozpočtu na rok 2020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  <w:r>
        <w:t xml:space="preserve">Ekonomická komise se pravidelně setkávala s děkanem fakulty J. Němcem, tajemnicí fakulty D. Němcovou a zástupci Ekonomického oddělení </w:t>
      </w:r>
      <w:proofErr w:type="spellStart"/>
      <w:r>
        <w:t>PdF</w:t>
      </w:r>
      <w:proofErr w:type="spellEnd"/>
      <w:r>
        <w:t>.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  <w:r>
        <w:t xml:space="preserve">Při těchto jednáních vznikla konečná podoba </w:t>
      </w:r>
      <w:r w:rsidRPr="001B1B53">
        <w:rPr>
          <w:i/>
          <w:iCs/>
        </w:rPr>
        <w:t>Pravidel sestavování rozpočtu pro rok 2019</w:t>
      </w:r>
      <w:r>
        <w:t xml:space="preserve"> a byla vybrána nejlepší možná varianta rozpočtu fakulty pro rok 2019. Oba dokumenty byly následně představeny na Poradě vedoucích kateder a institutů a Akademickému senátu </w:t>
      </w:r>
      <w:proofErr w:type="spellStart"/>
      <w:r>
        <w:t>PdF</w:t>
      </w:r>
      <w:proofErr w:type="spellEnd"/>
      <w:r>
        <w:t xml:space="preserve"> MU. Oba dokumenty byly schváleny na 6. zasedání Akademického senátu </w:t>
      </w:r>
      <w:proofErr w:type="spellStart"/>
      <w:r>
        <w:t>PdF</w:t>
      </w:r>
      <w:proofErr w:type="spellEnd"/>
      <w:r>
        <w:t xml:space="preserve"> MU dne 2. 4. 2019.</w:t>
      </w:r>
    </w:p>
    <w:p w:rsidR="001B1B53" w:rsidRDefault="001B1B53" w:rsidP="001B1B53">
      <w:pPr>
        <w:jc w:val="both"/>
      </w:pPr>
    </w:p>
    <w:p w:rsidR="00781595" w:rsidRDefault="00781595" w:rsidP="001B1B53">
      <w:pPr>
        <w:jc w:val="both"/>
      </w:pPr>
      <w:r>
        <w:t xml:space="preserve">Ekonomická komise </w:t>
      </w:r>
      <w:r w:rsidR="001B1B53">
        <w:t>dále diskutovala o kritériích pro tvorbu rozpočtu na rok 2020, která by reflektovala specifika kateder a institutů Pedagogické fakulty MU a vedla ke stabilizaci rozpočtu. N</w:t>
      </w:r>
      <w:r>
        <w:t xml:space="preserve">a základě jednání s vedením fakulty </w:t>
      </w:r>
      <w:r w:rsidR="001B1B53">
        <w:t xml:space="preserve">se komise </w:t>
      </w:r>
      <w:r>
        <w:t>rozhodla navrhnout k prověření následující principy rozpočtu</w:t>
      </w:r>
      <w:r w:rsidR="001B1B53">
        <w:t xml:space="preserve">: </w:t>
      </w:r>
      <w:r>
        <w:t xml:space="preserve"> </w:t>
      </w:r>
    </w:p>
    <w:p w:rsidR="00781595" w:rsidRDefault="00781595" w:rsidP="001B1B53">
      <w:pPr>
        <w:jc w:val="both"/>
      </w:pPr>
    </w:p>
    <w:p w:rsidR="00781595" w:rsidRDefault="00781595" w:rsidP="001B1B53">
      <w:pPr>
        <w:pStyle w:val="Odstavecseseznamem"/>
        <w:numPr>
          <w:ilvl w:val="0"/>
          <w:numId w:val="1"/>
        </w:numPr>
        <w:jc w:val="both"/>
      </w:pPr>
      <w:r>
        <w:t xml:space="preserve">Katedry a </w:t>
      </w:r>
      <w:r w:rsidR="001B1B53">
        <w:t>i</w:t>
      </w:r>
      <w:r>
        <w:t xml:space="preserve">nstituty, jejichž příjmy nedosahují </w:t>
      </w:r>
      <w:proofErr w:type="gramStart"/>
      <w:r>
        <w:t>100%</w:t>
      </w:r>
      <w:proofErr w:type="gramEnd"/>
      <w:r>
        <w:t xml:space="preserve"> nákladů</w:t>
      </w:r>
      <w:r w:rsidR="001B1B53">
        <w:t>,</w:t>
      </w:r>
      <w:r>
        <w:t xml:space="preserve"> musí </w:t>
      </w:r>
      <w:r w:rsidR="001B1B53">
        <w:t xml:space="preserve">v souladu s dlouhodobě existujícím bodem v Pravidlech sestavování rozpočtu, </w:t>
      </w:r>
      <w:r>
        <w:t xml:space="preserve">vypracovat Konsolidační plán. Tento plán bude </w:t>
      </w:r>
      <w:r w:rsidR="003569A8">
        <w:t>následně prodiskutován na ekonomické evaluační schůzi. V</w:t>
      </w:r>
      <w:r>
        <w:t xml:space="preserve"> následujících letech </w:t>
      </w:r>
      <w:r w:rsidR="003569A8">
        <w:t xml:space="preserve">bude plán </w:t>
      </w:r>
      <w:r>
        <w:t xml:space="preserve">podkladem pro hodnocení ekonomického vývoje </w:t>
      </w:r>
      <w:r w:rsidR="001B1B53">
        <w:t>k</w:t>
      </w:r>
      <w:r>
        <w:t xml:space="preserve">ateder a </w:t>
      </w:r>
      <w:r w:rsidR="001B1B53">
        <w:t>i</w:t>
      </w:r>
      <w:r>
        <w:t xml:space="preserve">nstitutu. Pokud </w:t>
      </w:r>
      <w:r w:rsidR="001B1B53">
        <w:t>k</w:t>
      </w:r>
      <w:r>
        <w:t xml:space="preserve">atedry a </w:t>
      </w:r>
      <w:r w:rsidR="001B1B53">
        <w:t>i</w:t>
      </w:r>
      <w:r>
        <w:t xml:space="preserve">nstituty nebudou naplňovat konsolidační plán, nebo nebudou naplňovat doporučení vycházející z evaluace tohoto plánu, nebude jim v budoucnu dofinancován rozpočet nad </w:t>
      </w:r>
      <w:proofErr w:type="gramStart"/>
      <w:r>
        <w:t>100%</w:t>
      </w:r>
      <w:proofErr w:type="gramEnd"/>
      <w:r>
        <w:t xml:space="preserve"> nákladů.</w:t>
      </w:r>
      <w:r w:rsidR="001B1B53">
        <w:t xml:space="preserve"> (</w:t>
      </w:r>
      <w:r w:rsidR="001B1B53">
        <w:rPr>
          <w:b/>
          <w:bCs/>
        </w:rPr>
        <w:t>přijato</w:t>
      </w:r>
      <w:r w:rsidR="001B1B53" w:rsidRPr="001B1B53">
        <w:rPr>
          <w:b/>
          <w:bCs/>
        </w:rPr>
        <w:t xml:space="preserve"> vedením fakulty</w:t>
      </w:r>
      <w:r w:rsidR="001B1B53">
        <w:t>)</w:t>
      </w:r>
    </w:p>
    <w:p w:rsidR="003569A8" w:rsidRDefault="003569A8" w:rsidP="001B1B53">
      <w:pPr>
        <w:pStyle w:val="Odstavecseseznamem"/>
        <w:numPr>
          <w:ilvl w:val="0"/>
          <w:numId w:val="1"/>
        </w:numPr>
        <w:jc w:val="both"/>
      </w:pPr>
      <w:r>
        <w:t xml:space="preserve">Komise souhlasí se zachování spodní hranice rozpočtu na </w:t>
      </w:r>
      <w:proofErr w:type="gramStart"/>
      <w:r>
        <w:t>110%</w:t>
      </w:r>
      <w:proofErr w:type="gramEnd"/>
      <w:r>
        <w:t xml:space="preserve"> nákladů. Doporučuje </w:t>
      </w:r>
      <w:r w:rsidR="001B1B53">
        <w:t xml:space="preserve">však </w:t>
      </w:r>
      <w:r>
        <w:t xml:space="preserve">zvážit </w:t>
      </w:r>
      <w:r w:rsidR="001B1B53">
        <w:t>zavedení též</w:t>
      </w:r>
      <w:r>
        <w:t xml:space="preserve"> </w:t>
      </w:r>
      <w:r w:rsidR="001B1B53">
        <w:t xml:space="preserve">garantovanou </w:t>
      </w:r>
      <w:r>
        <w:t>horní hranic</w:t>
      </w:r>
      <w:r w:rsidR="001B1B53">
        <w:t>e</w:t>
      </w:r>
      <w:r>
        <w:t xml:space="preserve"> rozpočtu</w:t>
      </w:r>
      <w:r w:rsidR="001B1B53">
        <w:t>,</w:t>
      </w:r>
      <w:r>
        <w:t xml:space="preserve"> na úrovni </w:t>
      </w:r>
      <w:proofErr w:type="gramStart"/>
      <w:r>
        <w:t>125%</w:t>
      </w:r>
      <w:proofErr w:type="gramEnd"/>
      <w:r>
        <w:t xml:space="preserve"> nákladů</w:t>
      </w:r>
      <w:r w:rsidR="001B1B53">
        <w:t xml:space="preserve">. </w:t>
      </w:r>
      <w:r>
        <w:t xml:space="preserve"> </w:t>
      </w:r>
      <w:r w:rsidR="001B1B53">
        <w:t>Z</w:t>
      </w:r>
      <w:r>
        <w:t>bytek rozpočtu kateder</w:t>
      </w:r>
      <w:r w:rsidR="001B1B53">
        <w:t xml:space="preserve"> a institutů</w:t>
      </w:r>
      <w:r>
        <w:t xml:space="preserve"> by byl </w:t>
      </w:r>
      <w:r w:rsidR="001B1B53">
        <w:t xml:space="preserve">v případě potřeby k dispozici pro </w:t>
      </w:r>
      <w:r>
        <w:t>přerozdělen</w:t>
      </w:r>
      <w:r w:rsidR="001B1B53">
        <w:t>í</w:t>
      </w:r>
      <w:r>
        <w:t xml:space="preserve"> v rámci </w:t>
      </w:r>
      <w:proofErr w:type="spellStart"/>
      <w:r>
        <w:t>mezikatedrální</w:t>
      </w:r>
      <w:proofErr w:type="spellEnd"/>
      <w:r>
        <w:t xml:space="preserve"> solidarity.</w:t>
      </w:r>
      <w:r w:rsidR="001B1B53">
        <w:t xml:space="preserve"> V současné době je k dispozici rozpočet nad </w:t>
      </w:r>
      <w:proofErr w:type="gramStart"/>
      <w:r w:rsidR="001B1B53">
        <w:t>110%</w:t>
      </w:r>
      <w:proofErr w:type="gramEnd"/>
      <w:r w:rsidR="001B1B53">
        <w:t xml:space="preserve">. </w:t>
      </w:r>
      <w:r w:rsidR="001B1B53" w:rsidRPr="001B1B53">
        <w:rPr>
          <w:b/>
          <w:bCs/>
        </w:rPr>
        <w:t>(k</w:t>
      </w:r>
      <w:r w:rsidR="001B1B53">
        <w:rPr>
          <w:b/>
          <w:bCs/>
        </w:rPr>
        <w:t> </w:t>
      </w:r>
      <w:r w:rsidR="001B1B53" w:rsidRPr="001B1B53">
        <w:rPr>
          <w:b/>
          <w:bCs/>
        </w:rPr>
        <w:t>prověření</w:t>
      </w:r>
      <w:r w:rsidR="001B1B53">
        <w:rPr>
          <w:b/>
          <w:bCs/>
        </w:rPr>
        <w:t xml:space="preserve"> vedením fakulty</w:t>
      </w:r>
      <w:r w:rsidR="001B1B53" w:rsidRPr="001B1B53">
        <w:rPr>
          <w:b/>
          <w:bCs/>
        </w:rPr>
        <w:t>)</w:t>
      </w:r>
    </w:p>
    <w:p w:rsidR="00781595" w:rsidRDefault="003569A8" w:rsidP="001B1B53">
      <w:pPr>
        <w:pStyle w:val="Odstavecseseznamem"/>
        <w:numPr>
          <w:ilvl w:val="0"/>
          <w:numId w:val="1"/>
        </w:numPr>
        <w:jc w:val="both"/>
      </w:pPr>
      <w:r>
        <w:t xml:space="preserve">Navýšení významu parametru K (internacionalizace, tvůrčí činnost atd.). Komise navrhuje, aby při </w:t>
      </w:r>
      <w:r w:rsidR="001B1B53">
        <w:t>dofinancování</w:t>
      </w:r>
      <w:r w:rsidR="00781595">
        <w:t xml:space="preserve"> kateder nedosahujících </w:t>
      </w:r>
      <w:r>
        <w:t xml:space="preserve">svým základním rozpočtem </w:t>
      </w:r>
      <w:r w:rsidR="00781595">
        <w:t xml:space="preserve">na </w:t>
      </w:r>
      <w:proofErr w:type="gramStart"/>
      <w:r w:rsidR="00781595">
        <w:t>110%</w:t>
      </w:r>
      <w:proofErr w:type="gramEnd"/>
      <w:r w:rsidR="00781595">
        <w:t xml:space="preserve"> </w:t>
      </w:r>
      <w:r>
        <w:t>nákladů</w:t>
      </w:r>
      <w:r w:rsidR="00781595">
        <w:t xml:space="preserve"> </w:t>
      </w:r>
      <w:r>
        <w:t xml:space="preserve">se </w:t>
      </w:r>
      <w:r w:rsidR="00781595">
        <w:t>podílel</w:t>
      </w:r>
      <w:r>
        <w:t>a</w:t>
      </w:r>
      <w:r w:rsidR="00781595">
        <w:t xml:space="preserve"> donátorská pracoviště rozpočtem navázaným </w:t>
      </w:r>
      <w:r>
        <w:t xml:space="preserve">pouze </w:t>
      </w:r>
      <w:r w:rsidR="00781595">
        <w:t>na parametr A (výuka)</w:t>
      </w:r>
      <w:r>
        <w:t>. Finance získané z parametru K by měly být nedotknutelné.</w:t>
      </w:r>
      <w:r w:rsidR="00781595">
        <w:t xml:space="preserve"> Rozpočet z parametru K</w:t>
      </w:r>
      <w:r w:rsidR="001B1B53">
        <w:t>,</w:t>
      </w:r>
      <w:r w:rsidR="00781595">
        <w:t xml:space="preserve"> jehož části mohou katedry ovlivňovat, zůstane katedrám </w:t>
      </w:r>
      <w:r w:rsidR="001B1B53">
        <w:t xml:space="preserve">a institutům </w:t>
      </w:r>
      <w:r w:rsidR="00781595">
        <w:t xml:space="preserve">nedotčen. </w:t>
      </w:r>
      <w:r>
        <w:t xml:space="preserve">Katedry </w:t>
      </w:r>
      <w:r w:rsidR="001B1B53">
        <w:t xml:space="preserve">a instituty tak </w:t>
      </w:r>
      <w:r>
        <w:t>budou více motivovány plnit kritéria ovlivňující výš</w:t>
      </w:r>
      <w:r w:rsidR="001B1B53">
        <w:t>i</w:t>
      </w:r>
      <w:r>
        <w:t xml:space="preserve"> rozpočtu z parametru K.</w:t>
      </w:r>
      <w:r w:rsidR="001B1B53">
        <w:t xml:space="preserve"> </w:t>
      </w:r>
      <w:r w:rsidR="001B1B53" w:rsidRPr="001B1B53">
        <w:rPr>
          <w:b/>
          <w:bCs/>
        </w:rPr>
        <w:t>(k</w:t>
      </w:r>
      <w:r w:rsidR="001B1B53">
        <w:rPr>
          <w:b/>
          <w:bCs/>
        </w:rPr>
        <w:t> </w:t>
      </w:r>
      <w:r w:rsidR="001B1B53" w:rsidRPr="001B1B53">
        <w:rPr>
          <w:b/>
          <w:bCs/>
        </w:rPr>
        <w:t>prověření</w:t>
      </w:r>
      <w:r w:rsidR="001B1B53">
        <w:rPr>
          <w:b/>
          <w:bCs/>
        </w:rPr>
        <w:t xml:space="preserve"> vedením fakulty</w:t>
      </w:r>
      <w:r w:rsidR="001B1B53" w:rsidRPr="001B1B53">
        <w:rPr>
          <w:b/>
          <w:bCs/>
        </w:rPr>
        <w:t>)</w:t>
      </w:r>
    </w:p>
    <w:p w:rsidR="003569A8" w:rsidRDefault="003569A8" w:rsidP="001B1B53">
      <w:pPr>
        <w:pStyle w:val="Odstavecseseznamem"/>
        <w:numPr>
          <w:ilvl w:val="0"/>
          <w:numId w:val="1"/>
        </w:numPr>
        <w:jc w:val="both"/>
      </w:pPr>
      <w:r>
        <w:t>Komise navrhuje provést kontrolu</w:t>
      </w:r>
      <w:r w:rsidR="001B1B53">
        <w:t>,</w:t>
      </w:r>
      <w:r>
        <w:t xml:space="preserve"> zda počet kreditů u povinných a povinně volitelných předmětů odpovídá studijní zátěži, resp. příslušné směrnici děkana.</w:t>
      </w:r>
      <w:r w:rsidR="001B1B53">
        <w:t xml:space="preserve"> </w:t>
      </w:r>
      <w:r w:rsidR="001B1B53" w:rsidRPr="001B1B53">
        <w:rPr>
          <w:b/>
          <w:bCs/>
        </w:rPr>
        <w:t>(k</w:t>
      </w:r>
      <w:r w:rsidR="001B1B53">
        <w:rPr>
          <w:b/>
          <w:bCs/>
        </w:rPr>
        <w:t> </w:t>
      </w:r>
      <w:r w:rsidR="001B1B53" w:rsidRPr="001B1B53">
        <w:rPr>
          <w:b/>
          <w:bCs/>
        </w:rPr>
        <w:t>prověření</w:t>
      </w:r>
      <w:r w:rsidR="001B1B53">
        <w:rPr>
          <w:b/>
          <w:bCs/>
        </w:rPr>
        <w:t xml:space="preserve"> vedením fakulty</w:t>
      </w:r>
      <w:r w:rsidR="001B1B53" w:rsidRPr="001B1B53">
        <w:rPr>
          <w:b/>
          <w:bCs/>
        </w:rPr>
        <w:t>)</w:t>
      </w:r>
    </w:p>
    <w:p w:rsidR="001B1B53" w:rsidRDefault="001B1B53" w:rsidP="001B1B53">
      <w:pPr>
        <w:pStyle w:val="Odstavecseseznamem"/>
        <w:numPr>
          <w:ilvl w:val="0"/>
          <w:numId w:val="1"/>
        </w:numPr>
        <w:jc w:val="both"/>
      </w:pPr>
      <w:r>
        <w:t xml:space="preserve">Komise navrhuje, aby katedry a instituty měly garantovánu mzdu pro všechny garanty studijních programů (Ph.D., doc., prof.). </w:t>
      </w:r>
      <w:r w:rsidRPr="001B1B53">
        <w:rPr>
          <w:b/>
          <w:bCs/>
        </w:rPr>
        <w:t>(k</w:t>
      </w:r>
      <w:r>
        <w:rPr>
          <w:b/>
          <w:bCs/>
        </w:rPr>
        <w:t> </w:t>
      </w:r>
      <w:r w:rsidRPr="001B1B53">
        <w:rPr>
          <w:b/>
          <w:bCs/>
        </w:rPr>
        <w:t>prověření</w:t>
      </w:r>
      <w:r>
        <w:rPr>
          <w:b/>
          <w:bCs/>
        </w:rPr>
        <w:t xml:space="preserve"> vedením fakulty</w:t>
      </w:r>
      <w:r w:rsidRPr="001B1B53">
        <w:rPr>
          <w:b/>
          <w:bCs/>
        </w:rPr>
        <w:t>)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  <w:r>
        <w:lastRenderedPageBreak/>
        <w:t xml:space="preserve">Tato kritéria byla představena a diskutována na jednání Akademického senátu </w:t>
      </w:r>
      <w:proofErr w:type="spellStart"/>
      <w:r>
        <w:t>PdF</w:t>
      </w:r>
      <w:proofErr w:type="spellEnd"/>
      <w:r>
        <w:t xml:space="preserve"> MU dne 1.10. 2019.</w:t>
      </w:r>
    </w:p>
    <w:p w:rsidR="00C13148" w:rsidRDefault="00C13148" w:rsidP="001B1B53">
      <w:pPr>
        <w:jc w:val="both"/>
      </w:pPr>
    </w:p>
    <w:p w:rsidR="00C13148" w:rsidRDefault="00C13148" w:rsidP="001B1B53">
      <w:pPr>
        <w:jc w:val="both"/>
      </w:pPr>
    </w:p>
    <w:p w:rsidR="00C13148" w:rsidRPr="001B1B53" w:rsidRDefault="001B1B53" w:rsidP="001B1B53">
      <w:pPr>
        <w:jc w:val="both"/>
        <w:rPr>
          <w:b/>
          <w:bCs/>
        </w:rPr>
      </w:pPr>
      <w:r w:rsidRPr="001B1B53">
        <w:rPr>
          <w:b/>
          <w:bCs/>
        </w:rPr>
        <w:t>Poslední zasedán Ekonomické komise v roce 2019 se uskutečnilo 26.11. 2019.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  <w:r>
        <w:t>Na programu bylo setkání s vedeném fakulty. Závěrečná diskuse navržených kritérií a jednání s vedoucími kateder, kteří připravili konsolidační plány.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  <w:r>
        <w:t xml:space="preserve">Přítomno </w:t>
      </w:r>
      <w:r>
        <w:t xml:space="preserve">bylo </w:t>
      </w:r>
      <w:r>
        <w:t>5 členů komise</w:t>
      </w:r>
      <w:r>
        <w:t xml:space="preserve"> a předseda AS </w:t>
      </w:r>
      <w:proofErr w:type="spellStart"/>
      <w:r>
        <w:t>PdF</w:t>
      </w:r>
      <w:proofErr w:type="spellEnd"/>
      <w:r>
        <w:t xml:space="preserve"> MU jako pravidelný host:</w:t>
      </w:r>
    </w:p>
    <w:p w:rsidR="001B1B53" w:rsidRDefault="001B1B53" w:rsidP="001B1B53">
      <w:pPr>
        <w:jc w:val="both"/>
      </w:pPr>
      <w:r>
        <w:t xml:space="preserve">Přítomni: M. Vrubel, P. Hala, V. Mužík, M. Sedláková a J. </w:t>
      </w:r>
      <w:proofErr w:type="spellStart"/>
      <w:r>
        <w:t>Šibor</w:t>
      </w:r>
      <w:proofErr w:type="spellEnd"/>
      <w:r>
        <w:t>.</w:t>
      </w:r>
    </w:p>
    <w:p w:rsidR="001B1B53" w:rsidRDefault="001B1B53" w:rsidP="001B1B53">
      <w:pPr>
        <w:jc w:val="both"/>
      </w:pPr>
      <w:r>
        <w:t>Host: M. Adam</w:t>
      </w:r>
    </w:p>
    <w:p w:rsidR="001B1B53" w:rsidRDefault="001B1B53" w:rsidP="001B1B53">
      <w:pPr>
        <w:jc w:val="both"/>
      </w:pPr>
    </w:p>
    <w:p w:rsidR="001B1B53" w:rsidRPr="001B1B53" w:rsidRDefault="001B1B53" w:rsidP="001B1B53">
      <w:pPr>
        <w:jc w:val="both"/>
        <w:rPr>
          <w:b/>
          <w:bCs/>
        </w:rPr>
      </w:pPr>
      <w:r w:rsidRPr="001B1B53">
        <w:rPr>
          <w:b/>
          <w:bCs/>
        </w:rPr>
        <w:t xml:space="preserve">Nejdříve komise jednala o variantách garance </w:t>
      </w:r>
      <w:r>
        <w:rPr>
          <w:b/>
          <w:bCs/>
        </w:rPr>
        <w:t xml:space="preserve">mezd </w:t>
      </w:r>
      <w:r w:rsidRPr="001B1B53">
        <w:rPr>
          <w:b/>
          <w:bCs/>
        </w:rPr>
        <w:t>garantů studijních programů: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  <w:r w:rsidRPr="001B1B53">
        <w:rPr>
          <w:b/>
          <w:bCs/>
        </w:rPr>
        <w:t>Varianta A</w:t>
      </w:r>
      <w:r>
        <w:t xml:space="preserve"> (současný stav) garance rozdílů mezd odborný asistent </w:t>
      </w:r>
      <w:proofErr w:type="spellStart"/>
      <w:r>
        <w:t>vs</w:t>
      </w:r>
      <w:proofErr w:type="spellEnd"/>
      <w:r>
        <w:t xml:space="preserve"> docent</w:t>
      </w:r>
      <w:r>
        <w:t>,</w:t>
      </w:r>
      <w:r>
        <w:t xml:space="preserve"> pro</w:t>
      </w:r>
      <w:r>
        <w:t>f</w:t>
      </w:r>
      <w:r>
        <w:t>esor</w:t>
      </w:r>
    </w:p>
    <w:p w:rsidR="001B1B53" w:rsidRDefault="001B1B53" w:rsidP="001B1B53">
      <w:pPr>
        <w:jc w:val="both"/>
      </w:pPr>
      <w:r w:rsidRPr="001B1B53">
        <w:rPr>
          <w:b/>
          <w:bCs/>
        </w:rPr>
        <w:t>Varianta B</w:t>
      </w:r>
      <w:r>
        <w:t xml:space="preserve"> </w:t>
      </w:r>
      <w:r>
        <w:t xml:space="preserve">(vzešlá z diskuse komise) </w:t>
      </w:r>
      <w:r>
        <w:t xml:space="preserve">garance mezd </w:t>
      </w:r>
      <w:r>
        <w:t xml:space="preserve">všech </w:t>
      </w:r>
      <w:r>
        <w:t>garantů studijních programů</w:t>
      </w:r>
      <w:r>
        <w:t>, tzn. Některých odborných asistentů</w:t>
      </w:r>
      <w:r>
        <w:t xml:space="preserve">, </w:t>
      </w:r>
      <w:r>
        <w:t>docentů a profesorů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  <w:r>
        <w:t>Varianty byly opět diskutovány a následně o nich komise hlasovala: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  <w:r>
        <w:t>Varianta A: 3 hlasy</w:t>
      </w:r>
    </w:p>
    <w:p w:rsidR="001B1B53" w:rsidRDefault="001B1B53" w:rsidP="001B1B53">
      <w:pPr>
        <w:jc w:val="both"/>
      </w:pPr>
      <w:r>
        <w:t>Varianta B: 2 hlasy</w:t>
      </w:r>
    </w:p>
    <w:p w:rsidR="001B1B53" w:rsidRDefault="001B1B53" w:rsidP="001B1B53">
      <w:pPr>
        <w:jc w:val="both"/>
      </w:pPr>
    </w:p>
    <w:p w:rsidR="001B1B53" w:rsidRPr="001B1B53" w:rsidRDefault="001B1B53" w:rsidP="001B1B53">
      <w:pPr>
        <w:jc w:val="both"/>
        <w:rPr>
          <w:i/>
          <w:iCs/>
        </w:rPr>
      </w:pPr>
      <w:r w:rsidRPr="001B1B53">
        <w:rPr>
          <w:i/>
          <w:iCs/>
        </w:rPr>
        <w:t xml:space="preserve">Ekonomická komise AS </w:t>
      </w:r>
      <w:proofErr w:type="spellStart"/>
      <w:r w:rsidRPr="001B1B53">
        <w:rPr>
          <w:i/>
          <w:iCs/>
        </w:rPr>
        <w:t>PdF</w:t>
      </w:r>
      <w:proofErr w:type="spellEnd"/>
      <w:r w:rsidRPr="001B1B53">
        <w:rPr>
          <w:i/>
          <w:iCs/>
        </w:rPr>
        <w:t xml:space="preserve"> MU</w:t>
      </w:r>
      <w:r w:rsidRPr="001B1B53">
        <w:rPr>
          <w:i/>
          <w:iCs/>
        </w:rPr>
        <w:t xml:space="preserve"> podporuje </w:t>
      </w:r>
      <w:r w:rsidRPr="001B1B53">
        <w:rPr>
          <w:i/>
          <w:iCs/>
        </w:rPr>
        <w:t xml:space="preserve">zachování současného stavu, kdy jsou garantovány rozdíly mezd mezi </w:t>
      </w:r>
      <w:r>
        <w:rPr>
          <w:i/>
          <w:iCs/>
        </w:rPr>
        <w:t xml:space="preserve">pozicemi </w:t>
      </w:r>
      <w:r w:rsidRPr="001B1B53">
        <w:rPr>
          <w:i/>
          <w:iCs/>
        </w:rPr>
        <w:t>odborn</w:t>
      </w:r>
      <w:r>
        <w:rPr>
          <w:i/>
          <w:iCs/>
        </w:rPr>
        <w:t>ého</w:t>
      </w:r>
      <w:r w:rsidRPr="001B1B53">
        <w:rPr>
          <w:i/>
          <w:iCs/>
        </w:rPr>
        <w:t xml:space="preserve"> asistent</w:t>
      </w:r>
      <w:r>
        <w:rPr>
          <w:i/>
          <w:iCs/>
        </w:rPr>
        <w:t>a</w:t>
      </w:r>
      <w:r w:rsidRPr="001B1B53">
        <w:rPr>
          <w:i/>
          <w:iCs/>
        </w:rPr>
        <w:t xml:space="preserve"> a docentem, resp. profesorem, bez ohledu na to, zda je garant, či není</w:t>
      </w:r>
      <w:r w:rsidRPr="001B1B53">
        <w:rPr>
          <w:i/>
          <w:iCs/>
        </w:rPr>
        <w:t>.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</w:p>
    <w:p w:rsidR="001B1B53" w:rsidRPr="001B1B53" w:rsidRDefault="001B1B53" w:rsidP="001B1B53">
      <w:pPr>
        <w:jc w:val="both"/>
        <w:rPr>
          <w:b/>
          <w:bCs/>
        </w:rPr>
      </w:pPr>
      <w:r w:rsidRPr="001B1B53">
        <w:rPr>
          <w:b/>
          <w:bCs/>
        </w:rPr>
        <w:t>Následovala diskuse o dalším principu rozpočtu, tedy o garanci horní hranice rozpočtu (</w:t>
      </w:r>
      <w:proofErr w:type="gramStart"/>
      <w:r w:rsidRPr="001B1B53">
        <w:rPr>
          <w:b/>
          <w:bCs/>
        </w:rPr>
        <w:t>125%</w:t>
      </w:r>
      <w:proofErr w:type="gramEnd"/>
      <w:r w:rsidRPr="001B1B53">
        <w:rPr>
          <w:b/>
          <w:bCs/>
        </w:rPr>
        <w:t xml:space="preserve"> nákladů) pod kterou se již </w:t>
      </w:r>
      <w:r>
        <w:rPr>
          <w:b/>
          <w:bCs/>
        </w:rPr>
        <w:t>k</w:t>
      </w:r>
      <w:r w:rsidRPr="001B1B53">
        <w:rPr>
          <w:b/>
          <w:bCs/>
        </w:rPr>
        <w:t xml:space="preserve">atedra a </w:t>
      </w:r>
      <w:r>
        <w:rPr>
          <w:b/>
          <w:bCs/>
        </w:rPr>
        <w:t>i</w:t>
      </w:r>
      <w:r w:rsidRPr="001B1B53">
        <w:rPr>
          <w:b/>
          <w:bCs/>
        </w:rPr>
        <w:t>nstitut nepodílí na spolufinancování ostatních kateder a institutů</w:t>
      </w:r>
      <w:r>
        <w:rPr>
          <w:b/>
          <w:bCs/>
        </w:rPr>
        <w:t xml:space="preserve"> (nyní 110%)</w:t>
      </w:r>
      <w:r w:rsidRPr="001B1B53">
        <w:rPr>
          <w:b/>
          <w:bCs/>
        </w:rPr>
        <w:t xml:space="preserve">. Diskutovalo se také o tom, zda zavést pravidlo, na </w:t>
      </w:r>
      <w:proofErr w:type="gramStart"/>
      <w:r w:rsidRPr="001B1B53">
        <w:rPr>
          <w:b/>
          <w:bCs/>
        </w:rPr>
        <w:t>základě</w:t>
      </w:r>
      <w:proofErr w:type="gramEnd"/>
      <w:r w:rsidRPr="001B1B53">
        <w:rPr>
          <w:b/>
          <w:bCs/>
        </w:rPr>
        <w:t xml:space="preserve"> kterého se bude spoluúčast brát </w:t>
      </w:r>
      <w:r>
        <w:rPr>
          <w:b/>
          <w:bCs/>
        </w:rPr>
        <w:t>z</w:t>
      </w:r>
      <w:r w:rsidRPr="001B1B53">
        <w:rPr>
          <w:b/>
          <w:bCs/>
        </w:rPr>
        <w:t> financí získaných na základě tzv. parametru A (výuka) a finance získané na základě parametru K (tvůrčí činnost, internacionalizace, kooperace atd.) zůstanou na pracovišti</w:t>
      </w:r>
      <w:r>
        <w:rPr>
          <w:b/>
          <w:bCs/>
        </w:rPr>
        <w:t>, které je získá</w:t>
      </w:r>
      <w:r w:rsidRPr="001B1B53">
        <w:rPr>
          <w:b/>
          <w:bCs/>
        </w:rPr>
        <w:t>.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  <w:r>
        <w:t>Hlasování:</w:t>
      </w:r>
    </w:p>
    <w:p w:rsidR="001B1B53" w:rsidRDefault="001B1B53" w:rsidP="001B1B53">
      <w:pPr>
        <w:jc w:val="both"/>
      </w:pPr>
      <w:r>
        <w:t>Pro zavedení: 4</w:t>
      </w:r>
    </w:p>
    <w:p w:rsidR="001B1B53" w:rsidRDefault="001B1B53" w:rsidP="001B1B53">
      <w:pPr>
        <w:jc w:val="both"/>
      </w:pPr>
      <w:r>
        <w:t>Proti zavedení: 0</w:t>
      </w:r>
    </w:p>
    <w:p w:rsidR="001B1B53" w:rsidRDefault="001B1B53" w:rsidP="001B1B53">
      <w:pPr>
        <w:jc w:val="both"/>
      </w:pPr>
      <w:r>
        <w:t>Zdržel se: 1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</w:p>
    <w:p w:rsidR="001B1B53" w:rsidRPr="001B1B53" w:rsidRDefault="001B1B53" w:rsidP="001B1B53">
      <w:pPr>
        <w:jc w:val="both"/>
        <w:rPr>
          <w:i/>
          <w:iCs/>
        </w:rPr>
      </w:pPr>
      <w:r w:rsidRPr="001B1B53">
        <w:rPr>
          <w:i/>
          <w:iCs/>
        </w:rPr>
        <w:t xml:space="preserve">Ekonomická komise AS </w:t>
      </w:r>
      <w:proofErr w:type="spellStart"/>
      <w:r w:rsidRPr="001B1B53">
        <w:rPr>
          <w:i/>
          <w:iCs/>
        </w:rPr>
        <w:t>PdF</w:t>
      </w:r>
      <w:proofErr w:type="spellEnd"/>
      <w:r w:rsidRPr="001B1B53">
        <w:rPr>
          <w:i/>
          <w:iCs/>
        </w:rPr>
        <w:t xml:space="preserve"> MU podporuje</w:t>
      </w:r>
      <w:r w:rsidRPr="001B1B53">
        <w:rPr>
          <w:i/>
          <w:iCs/>
        </w:rPr>
        <w:t xml:space="preserve"> zavedení </w:t>
      </w:r>
      <w:r w:rsidRPr="001B1B53">
        <w:rPr>
          <w:i/>
          <w:iCs/>
        </w:rPr>
        <w:t>garanc</w:t>
      </w:r>
      <w:r w:rsidRPr="001B1B53">
        <w:rPr>
          <w:i/>
          <w:iCs/>
        </w:rPr>
        <w:t>e</w:t>
      </w:r>
      <w:r w:rsidRPr="001B1B53">
        <w:rPr>
          <w:i/>
          <w:iCs/>
        </w:rPr>
        <w:t xml:space="preserve"> horní hranice rozpočtu (</w:t>
      </w:r>
      <w:r w:rsidRPr="001B1B53">
        <w:rPr>
          <w:i/>
          <w:iCs/>
        </w:rPr>
        <w:t xml:space="preserve">na </w:t>
      </w:r>
      <w:proofErr w:type="gramStart"/>
      <w:r w:rsidRPr="001B1B53">
        <w:rPr>
          <w:i/>
          <w:iCs/>
        </w:rPr>
        <w:t>125%</w:t>
      </w:r>
      <w:proofErr w:type="gramEnd"/>
      <w:r w:rsidRPr="001B1B53">
        <w:rPr>
          <w:i/>
          <w:iCs/>
        </w:rPr>
        <w:t xml:space="preserve"> nákladů) pod kterou </w:t>
      </w:r>
      <w:r w:rsidRPr="001B1B53">
        <w:rPr>
          <w:i/>
          <w:iCs/>
        </w:rPr>
        <w:t xml:space="preserve">se </w:t>
      </w:r>
      <w:r w:rsidRPr="001B1B53">
        <w:rPr>
          <w:i/>
          <w:iCs/>
        </w:rPr>
        <w:t xml:space="preserve">již </w:t>
      </w:r>
      <w:r w:rsidRPr="001B1B53">
        <w:rPr>
          <w:i/>
          <w:iCs/>
        </w:rPr>
        <w:t>k</w:t>
      </w:r>
      <w:r w:rsidRPr="001B1B53">
        <w:rPr>
          <w:i/>
          <w:iCs/>
        </w:rPr>
        <w:t xml:space="preserve">atedra a </w:t>
      </w:r>
      <w:r>
        <w:rPr>
          <w:i/>
          <w:iCs/>
        </w:rPr>
        <w:t>i</w:t>
      </w:r>
      <w:r w:rsidRPr="001B1B53">
        <w:rPr>
          <w:i/>
          <w:iCs/>
        </w:rPr>
        <w:t xml:space="preserve">nstitut </w:t>
      </w:r>
      <w:r w:rsidRPr="001B1B53">
        <w:rPr>
          <w:i/>
          <w:iCs/>
        </w:rPr>
        <w:t>nebude podílet</w:t>
      </w:r>
      <w:r w:rsidRPr="001B1B53">
        <w:rPr>
          <w:i/>
          <w:iCs/>
        </w:rPr>
        <w:t xml:space="preserve"> na spolufinancování ostatních kateder a institutů. </w:t>
      </w:r>
      <w:r w:rsidRPr="001B1B53">
        <w:rPr>
          <w:i/>
          <w:iCs/>
        </w:rPr>
        <w:t>Dále komise podporuje zavedení pravidla</w:t>
      </w:r>
      <w:r w:rsidRPr="001B1B53">
        <w:rPr>
          <w:i/>
          <w:iCs/>
        </w:rPr>
        <w:t xml:space="preserve">, na základě kterého se bude </w:t>
      </w:r>
      <w:r w:rsidRPr="001B1B53">
        <w:rPr>
          <w:i/>
          <w:iCs/>
        </w:rPr>
        <w:t>pro potřeby spoluúčasti využívat financ</w:t>
      </w:r>
      <w:r>
        <w:rPr>
          <w:i/>
          <w:iCs/>
        </w:rPr>
        <w:t>í</w:t>
      </w:r>
      <w:bookmarkStart w:id="0" w:name="_GoBack"/>
      <w:bookmarkEnd w:id="0"/>
      <w:r w:rsidRPr="001B1B53">
        <w:rPr>
          <w:i/>
          <w:iCs/>
        </w:rPr>
        <w:t xml:space="preserve"> vzniklých na základe </w:t>
      </w:r>
      <w:r w:rsidRPr="001B1B53">
        <w:rPr>
          <w:i/>
          <w:iCs/>
        </w:rPr>
        <w:t xml:space="preserve">parametru A (výuka) a finance </w:t>
      </w:r>
      <w:r w:rsidRPr="001B1B53">
        <w:rPr>
          <w:i/>
          <w:iCs/>
        </w:rPr>
        <w:lastRenderedPageBreak/>
        <w:t>získané na základě parametru K (tvůrčí činnost, internacionalizace, kooperace atd.) zůstanou na pracovišti</w:t>
      </w:r>
      <w:r w:rsidRPr="001B1B53">
        <w:rPr>
          <w:i/>
          <w:iCs/>
        </w:rPr>
        <w:t>, které je generovalo</w:t>
      </w:r>
      <w:r w:rsidRPr="001B1B53">
        <w:rPr>
          <w:i/>
          <w:iCs/>
        </w:rPr>
        <w:t>.</w:t>
      </w:r>
    </w:p>
    <w:p w:rsidR="001B1B53" w:rsidRDefault="001B1B53" w:rsidP="001B1B53">
      <w:pPr>
        <w:jc w:val="both"/>
      </w:pPr>
    </w:p>
    <w:p w:rsidR="001B1B53" w:rsidRDefault="001B1B53" w:rsidP="001B1B53">
      <w:pPr>
        <w:jc w:val="both"/>
      </w:pPr>
    </w:p>
    <w:p w:rsidR="003569A8" w:rsidRDefault="003569A8" w:rsidP="001B1B53">
      <w:pPr>
        <w:pStyle w:val="Odstavecseseznamem"/>
        <w:jc w:val="both"/>
      </w:pPr>
    </w:p>
    <w:sectPr w:rsidR="003569A8" w:rsidSect="005654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55B50"/>
    <w:multiLevelType w:val="hybridMultilevel"/>
    <w:tmpl w:val="9C60B1F6"/>
    <w:lvl w:ilvl="0" w:tplc="60062B6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95"/>
    <w:rsid w:val="001B1B53"/>
    <w:rsid w:val="003569A8"/>
    <w:rsid w:val="005654C9"/>
    <w:rsid w:val="005B5816"/>
    <w:rsid w:val="00781595"/>
    <w:rsid w:val="00A15892"/>
    <w:rsid w:val="00C13148"/>
    <w:rsid w:val="00C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1CACA"/>
  <w15:chartTrackingRefBased/>
  <w15:docId w15:val="{41B828AE-798D-3E46-9C48-5266211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</cp:revision>
  <dcterms:created xsi:type="dcterms:W3CDTF">2020-02-11T08:31:00Z</dcterms:created>
  <dcterms:modified xsi:type="dcterms:W3CDTF">2020-02-11T08:31:00Z</dcterms:modified>
</cp:coreProperties>
</file>