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338" w:rsidRDefault="007C3338" w:rsidP="007C3338">
      <w:pPr>
        <w:pStyle w:val="Zhlav"/>
        <w:tabs>
          <w:tab w:val="left" w:pos="708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ROZPIS ZÁVĚREČNÝCH ZKOUŠEK ÚČASTNÍKŮ V PROGRAMU CŽV</w:t>
      </w:r>
    </w:p>
    <w:p w:rsidR="007C3338" w:rsidRDefault="007C3338" w:rsidP="007C3338">
      <w:pPr>
        <w:pStyle w:val="Zhlav"/>
        <w:tabs>
          <w:tab w:val="left" w:pos="708"/>
        </w:tabs>
        <w:jc w:val="center"/>
        <w:rPr>
          <w:b/>
          <w:sz w:val="24"/>
          <w:szCs w:val="24"/>
          <w:u w:val="single"/>
        </w:rPr>
      </w:pPr>
    </w:p>
    <w:p w:rsidR="007C3338" w:rsidRDefault="00C03082" w:rsidP="007C3338">
      <w:pPr>
        <w:pStyle w:val="Zhlav"/>
        <w:tabs>
          <w:tab w:val="left" w:pos="708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PS 2016</w:t>
      </w:r>
    </w:p>
    <w:p w:rsidR="007C3338" w:rsidRDefault="007C3338" w:rsidP="007C3338">
      <w:pPr>
        <w:pStyle w:val="Zhlav"/>
        <w:tabs>
          <w:tab w:val="left" w:pos="708"/>
        </w:tabs>
        <w:jc w:val="center"/>
        <w:rPr>
          <w:sz w:val="24"/>
          <w:szCs w:val="24"/>
          <w:u w:val="single"/>
        </w:rPr>
      </w:pPr>
    </w:p>
    <w:p w:rsidR="007C3338" w:rsidRDefault="007C3338" w:rsidP="007C3338">
      <w:pPr>
        <w:pStyle w:val="Zhlav"/>
        <w:tabs>
          <w:tab w:val="left" w:pos="708"/>
        </w:tabs>
        <w:jc w:val="center"/>
        <w:outlineLvl w:val="0"/>
        <w:rPr>
          <w:b/>
          <w:sz w:val="24"/>
        </w:rPr>
      </w:pPr>
    </w:p>
    <w:p w:rsidR="007C3338" w:rsidRDefault="007C3338" w:rsidP="007C3338">
      <w:pPr>
        <w:pStyle w:val="Zhlav"/>
        <w:tabs>
          <w:tab w:val="left" w:pos="708"/>
        </w:tabs>
        <w:jc w:val="center"/>
        <w:outlineLvl w:val="0"/>
        <w:rPr>
          <w:b/>
          <w:sz w:val="24"/>
        </w:rPr>
      </w:pPr>
    </w:p>
    <w:p w:rsidR="007C3338" w:rsidRDefault="007C3338" w:rsidP="007C3338">
      <w:pPr>
        <w:pStyle w:val="Zhlav"/>
        <w:tabs>
          <w:tab w:val="left" w:pos="708"/>
        </w:tabs>
        <w:jc w:val="center"/>
        <w:outlineLvl w:val="0"/>
        <w:rPr>
          <w:b/>
          <w:color w:val="FF0000"/>
          <w:sz w:val="24"/>
        </w:rPr>
      </w:pPr>
      <w:r>
        <w:rPr>
          <w:b/>
          <w:color w:val="FF0000"/>
          <w:sz w:val="24"/>
        </w:rPr>
        <w:t>ZSS Matematika pro SŠ</w:t>
      </w:r>
    </w:p>
    <w:p w:rsidR="007C3338" w:rsidRDefault="007C3338" w:rsidP="007C3338">
      <w:pPr>
        <w:pStyle w:val="Zhlav"/>
        <w:tabs>
          <w:tab w:val="left" w:pos="708"/>
        </w:tabs>
        <w:jc w:val="center"/>
        <w:outlineLvl w:val="0"/>
        <w:rPr>
          <w:b/>
          <w:color w:val="FF0000"/>
          <w:sz w:val="24"/>
        </w:rPr>
      </w:pPr>
    </w:p>
    <w:p w:rsidR="007C3338" w:rsidRDefault="007C3338" w:rsidP="007C3338">
      <w:pPr>
        <w:pStyle w:val="Zhlav"/>
        <w:tabs>
          <w:tab w:val="left" w:pos="708"/>
        </w:tabs>
        <w:jc w:val="center"/>
        <w:outlineLvl w:val="0"/>
        <w:rPr>
          <w:b/>
          <w:color w:val="FF0000"/>
          <w:sz w:val="24"/>
        </w:rPr>
      </w:pPr>
    </w:p>
    <w:p w:rsidR="007C3338" w:rsidRDefault="007C3338" w:rsidP="007C3338">
      <w:pPr>
        <w:pStyle w:val="Zhlav"/>
        <w:tabs>
          <w:tab w:val="left" w:pos="708"/>
        </w:tabs>
        <w:jc w:val="center"/>
        <w:outlineLvl w:val="0"/>
        <w:rPr>
          <w:b/>
          <w:color w:val="FF0000"/>
          <w:sz w:val="24"/>
        </w:rPr>
      </w:pPr>
    </w:p>
    <w:p w:rsidR="007C3338" w:rsidRDefault="007C3338" w:rsidP="007C3338">
      <w:pPr>
        <w:pStyle w:val="Zhlav"/>
        <w:tabs>
          <w:tab w:val="left" w:pos="708"/>
        </w:tabs>
        <w:jc w:val="center"/>
        <w:outlineLvl w:val="0"/>
        <w:rPr>
          <w:b/>
          <w:color w:val="FF0000"/>
          <w:sz w:val="24"/>
        </w:rPr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7C3338" w:rsidTr="007C333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3338" w:rsidRDefault="007C3338">
            <w:pPr>
              <w:pStyle w:val="Zhlav"/>
              <w:tabs>
                <w:tab w:val="left" w:pos="708"/>
              </w:tabs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Předseda komise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3338" w:rsidRDefault="007C3338">
            <w:pPr>
              <w:pStyle w:val="Zhlav"/>
              <w:tabs>
                <w:tab w:val="left" w:pos="708"/>
              </w:tabs>
              <w:rPr>
                <w:sz w:val="24"/>
                <w:lang w:eastAsia="en-US"/>
              </w:rPr>
            </w:pPr>
            <w:r w:rsidRPr="007C3338">
              <w:rPr>
                <w:sz w:val="24"/>
                <w:lang w:eastAsia="en-US"/>
              </w:rPr>
              <w:t>doc. RNDr. Jaroslav Beránek, CSc.</w:t>
            </w:r>
          </w:p>
        </w:tc>
      </w:tr>
      <w:tr w:rsidR="007C3338" w:rsidTr="007C333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3338" w:rsidRDefault="007C3338">
            <w:pPr>
              <w:pStyle w:val="Zhlav"/>
              <w:tabs>
                <w:tab w:val="left" w:pos="708"/>
              </w:tabs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Členové komise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3338" w:rsidRDefault="007C3338">
            <w:pPr>
              <w:pStyle w:val="Zhlav"/>
              <w:tabs>
                <w:tab w:val="left" w:pos="708"/>
              </w:tabs>
              <w:rPr>
                <w:sz w:val="24"/>
                <w:lang w:eastAsia="en-US"/>
              </w:rPr>
            </w:pPr>
            <w:r w:rsidRPr="007C3338">
              <w:rPr>
                <w:sz w:val="24"/>
                <w:lang w:eastAsia="en-US"/>
              </w:rPr>
              <w:t>RNDr. Karel Lepka, Dr.</w:t>
            </w:r>
          </w:p>
        </w:tc>
      </w:tr>
      <w:tr w:rsidR="007C3338" w:rsidTr="007C333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C3338" w:rsidRDefault="007C3338">
            <w:pPr>
              <w:pStyle w:val="Zhlav"/>
              <w:tabs>
                <w:tab w:val="left" w:pos="708"/>
              </w:tabs>
              <w:rPr>
                <w:b/>
                <w:sz w:val="24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3338" w:rsidRDefault="007C3338">
            <w:pPr>
              <w:pStyle w:val="Zhlav"/>
              <w:tabs>
                <w:tab w:val="left" w:pos="708"/>
              </w:tabs>
              <w:rPr>
                <w:sz w:val="24"/>
                <w:lang w:eastAsia="en-US"/>
              </w:rPr>
            </w:pPr>
            <w:r w:rsidRPr="007C3338">
              <w:rPr>
                <w:sz w:val="24"/>
                <w:lang w:eastAsia="en-US"/>
              </w:rPr>
              <w:t>PhDr. Jiřina Novotná, Ph.D.</w:t>
            </w:r>
          </w:p>
        </w:tc>
      </w:tr>
    </w:tbl>
    <w:p w:rsidR="007C3338" w:rsidRDefault="007C3338" w:rsidP="007C3338">
      <w:pPr>
        <w:pStyle w:val="Zhlav"/>
        <w:tabs>
          <w:tab w:val="left" w:pos="708"/>
        </w:tabs>
        <w:rPr>
          <w:b/>
          <w:sz w:val="24"/>
        </w:rPr>
      </w:pPr>
    </w:p>
    <w:p w:rsidR="007C3338" w:rsidRDefault="007C3338" w:rsidP="007C3338">
      <w:pPr>
        <w:pStyle w:val="Zhlav"/>
        <w:tabs>
          <w:tab w:val="left" w:pos="708"/>
        </w:tabs>
        <w:outlineLvl w:val="0"/>
        <w:rPr>
          <w:b/>
          <w:sz w:val="24"/>
          <w:highlight w:val="yellow"/>
        </w:rPr>
      </w:pPr>
    </w:p>
    <w:p w:rsidR="007C3338" w:rsidRDefault="007C3338" w:rsidP="007C3338">
      <w:pPr>
        <w:pStyle w:val="Zhlav"/>
        <w:tabs>
          <w:tab w:val="left" w:pos="708"/>
        </w:tabs>
        <w:rPr>
          <w:b/>
          <w:sz w:val="28"/>
        </w:rPr>
      </w:pPr>
      <w:r>
        <w:rPr>
          <w:b/>
          <w:sz w:val="28"/>
        </w:rPr>
        <w:t xml:space="preserve">                            </w:t>
      </w:r>
    </w:p>
    <w:tbl>
      <w:tblPr>
        <w:tblStyle w:val="Mkatabulky"/>
        <w:tblW w:w="0" w:type="auto"/>
        <w:tblInd w:w="-38" w:type="dxa"/>
        <w:tblCellMar>
          <w:left w:w="70" w:type="dxa"/>
          <w:right w:w="70" w:type="dxa"/>
        </w:tblCellMar>
        <w:tblLook w:val="04A0"/>
      </w:tblPr>
      <w:tblGrid>
        <w:gridCol w:w="817"/>
        <w:gridCol w:w="4253"/>
        <w:gridCol w:w="4142"/>
      </w:tblGrid>
      <w:tr w:rsidR="007C3338" w:rsidTr="007C3338">
        <w:trPr>
          <w:trHeight w:val="360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3338" w:rsidRDefault="00C03082" w:rsidP="007C3338">
            <w:pPr>
              <w:pStyle w:val="Zhlav"/>
              <w:tabs>
                <w:tab w:val="left" w:pos="708"/>
              </w:tabs>
              <w:jc w:val="both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23. srpna 2016 v 8:00 hod., uč. 34</w:t>
            </w:r>
          </w:p>
        </w:tc>
      </w:tr>
      <w:tr w:rsidR="007C3338" w:rsidTr="00C030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338" w:rsidRDefault="007C3338">
            <w:pPr>
              <w:pStyle w:val="Zhlav"/>
              <w:tabs>
                <w:tab w:val="left" w:pos="708"/>
              </w:tabs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338" w:rsidRDefault="00C03082">
            <w:pPr>
              <w:pStyle w:val="Zhlav"/>
              <w:tabs>
                <w:tab w:val="left" w:pos="708"/>
              </w:tabs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Mgr. Jana Dvořáková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338" w:rsidRDefault="00465C95">
            <w:pPr>
              <w:pStyle w:val="Zhlav"/>
              <w:tabs>
                <w:tab w:val="left" w:pos="708"/>
              </w:tabs>
              <w:rPr>
                <w:sz w:val="24"/>
                <w:lang w:eastAsia="en-US"/>
              </w:rPr>
            </w:pPr>
            <w:r w:rsidRPr="007C3338">
              <w:rPr>
                <w:sz w:val="24"/>
                <w:lang w:eastAsia="en-US"/>
              </w:rPr>
              <w:t>PhDr. Jiřina Novotná, Ph.D.</w:t>
            </w:r>
          </w:p>
        </w:tc>
      </w:tr>
      <w:tr w:rsidR="007C3338" w:rsidTr="00C03082"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338" w:rsidRDefault="007C3338">
            <w:pPr>
              <w:pStyle w:val="Zhlav"/>
              <w:tabs>
                <w:tab w:val="left" w:pos="708"/>
              </w:tabs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338" w:rsidRDefault="00C03082">
            <w:pPr>
              <w:pStyle w:val="Zhlav"/>
              <w:tabs>
                <w:tab w:val="left" w:pos="708"/>
              </w:tabs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Mgr. Bc . Hana Jarošová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338" w:rsidRDefault="007C3338">
            <w:pPr>
              <w:pStyle w:val="Zhlav"/>
              <w:tabs>
                <w:tab w:val="left" w:pos="708"/>
              </w:tabs>
              <w:rPr>
                <w:sz w:val="24"/>
                <w:lang w:eastAsia="en-US"/>
              </w:rPr>
            </w:pPr>
            <w:r w:rsidRPr="007C3338">
              <w:rPr>
                <w:sz w:val="24"/>
                <w:lang w:eastAsia="en-US"/>
              </w:rPr>
              <w:t>RNDr. Karel Lepka, Dr.</w:t>
            </w:r>
          </w:p>
        </w:tc>
      </w:tr>
      <w:tr w:rsidR="007C3338" w:rsidTr="00C03082">
        <w:tblPrEx>
          <w:tblCellMar>
            <w:left w:w="108" w:type="dxa"/>
            <w:right w:w="108" w:type="dxa"/>
          </w:tblCellMar>
        </w:tblPrEx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3338" w:rsidRDefault="007C3338" w:rsidP="00944F99">
            <w:pPr>
              <w:pStyle w:val="Zhlav"/>
              <w:tabs>
                <w:tab w:val="left" w:pos="708"/>
              </w:tabs>
              <w:rPr>
                <w:sz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3338" w:rsidRDefault="007C3338" w:rsidP="00944F99">
            <w:pPr>
              <w:pStyle w:val="Zhlav"/>
              <w:tabs>
                <w:tab w:val="left" w:pos="708"/>
              </w:tabs>
              <w:rPr>
                <w:sz w:val="24"/>
                <w:lang w:eastAsia="en-US"/>
              </w:rPr>
            </w:pP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3338" w:rsidRDefault="007C3338" w:rsidP="00944F99">
            <w:pPr>
              <w:pStyle w:val="Zhlav"/>
              <w:tabs>
                <w:tab w:val="left" w:pos="708"/>
              </w:tabs>
              <w:rPr>
                <w:sz w:val="24"/>
                <w:lang w:eastAsia="en-US"/>
              </w:rPr>
            </w:pPr>
          </w:p>
        </w:tc>
      </w:tr>
      <w:tr w:rsidR="007C3338" w:rsidTr="00C03082">
        <w:tblPrEx>
          <w:tblCellMar>
            <w:left w:w="108" w:type="dxa"/>
            <w:right w:w="108" w:type="dxa"/>
          </w:tblCellMar>
        </w:tblPrEx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hideMark/>
          </w:tcPr>
          <w:p w:rsidR="007C3338" w:rsidRDefault="007C3338" w:rsidP="00944F99">
            <w:pPr>
              <w:pStyle w:val="Zhlav"/>
              <w:tabs>
                <w:tab w:val="left" w:pos="708"/>
              </w:tabs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hideMark/>
          </w:tcPr>
          <w:p w:rsidR="007C3338" w:rsidRDefault="00C03082" w:rsidP="00944F99">
            <w:pPr>
              <w:pStyle w:val="Zhlav"/>
              <w:tabs>
                <w:tab w:val="left" w:pos="708"/>
              </w:tabs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Mgr. Veronika Mlčoušková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hideMark/>
          </w:tcPr>
          <w:p w:rsidR="007C3338" w:rsidRDefault="00465C95" w:rsidP="00944F99">
            <w:pPr>
              <w:pStyle w:val="Zhlav"/>
              <w:tabs>
                <w:tab w:val="left" w:pos="708"/>
              </w:tabs>
              <w:rPr>
                <w:sz w:val="24"/>
                <w:lang w:eastAsia="en-US"/>
              </w:rPr>
            </w:pPr>
            <w:r w:rsidRPr="007C3338">
              <w:rPr>
                <w:sz w:val="24"/>
                <w:lang w:eastAsia="en-US"/>
              </w:rPr>
              <w:t>PhDr. Jiřina Novotná, Ph.D.</w:t>
            </w:r>
          </w:p>
        </w:tc>
      </w:tr>
    </w:tbl>
    <w:p w:rsidR="007C3338" w:rsidRDefault="007C3338" w:rsidP="007C3338">
      <w:pPr>
        <w:pStyle w:val="Zhlav"/>
        <w:tabs>
          <w:tab w:val="left" w:pos="708"/>
        </w:tabs>
        <w:rPr>
          <w:sz w:val="24"/>
        </w:rPr>
      </w:pPr>
    </w:p>
    <w:p w:rsidR="007C3338" w:rsidRDefault="007C3338" w:rsidP="007C3338">
      <w:pPr>
        <w:pStyle w:val="Zhlav"/>
        <w:tabs>
          <w:tab w:val="left" w:pos="708"/>
        </w:tabs>
        <w:rPr>
          <w:sz w:val="24"/>
        </w:rPr>
      </w:pPr>
    </w:p>
    <w:p w:rsidR="007C3338" w:rsidRDefault="007C3338" w:rsidP="007C3338">
      <w:pPr>
        <w:pStyle w:val="Zhlav"/>
        <w:tabs>
          <w:tab w:val="left" w:pos="708"/>
        </w:tabs>
        <w:rPr>
          <w:sz w:val="24"/>
        </w:rPr>
      </w:pPr>
    </w:p>
    <w:p w:rsidR="007C3338" w:rsidRDefault="007C3338" w:rsidP="007C3338">
      <w:pPr>
        <w:pStyle w:val="Zhlav"/>
        <w:tabs>
          <w:tab w:val="left" w:pos="708"/>
        </w:tabs>
        <w:rPr>
          <w:sz w:val="24"/>
        </w:rPr>
      </w:pPr>
    </w:p>
    <w:p w:rsidR="007C3338" w:rsidRDefault="007C3338" w:rsidP="007C3338">
      <w:pPr>
        <w:pStyle w:val="Zhlav"/>
        <w:tabs>
          <w:tab w:val="left" w:pos="70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případě, že se závěrečných zkoušek v tomto termínu nezúčastníte, dejte, prosím, obratem vědět. </w:t>
      </w:r>
    </w:p>
    <w:p w:rsidR="007C3338" w:rsidRDefault="007C3338" w:rsidP="007C3338">
      <w:pPr>
        <w:pStyle w:val="Zhlav"/>
        <w:tabs>
          <w:tab w:val="left" w:pos="708"/>
        </w:tabs>
        <w:jc w:val="both"/>
        <w:rPr>
          <w:b/>
          <w:sz w:val="24"/>
          <w:szCs w:val="24"/>
        </w:rPr>
      </w:pPr>
    </w:p>
    <w:p w:rsidR="007C3338" w:rsidRDefault="007C3338" w:rsidP="007C3338">
      <w:pPr>
        <w:pStyle w:val="Zhlav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Osvědčení o absolvování programu celoživotního vzdělávání bude </w:t>
      </w:r>
      <w:r w:rsidR="00CD6592">
        <w:rPr>
          <w:sz w:val="24"/>
          <w:szCs w:val="24"/>
        </w:rPr>
        <w:t>možné vyzvednout v polovině září</w:t>
      </w:r>
      <w:r>
        <w:rPr>
          <w:sz w:val="24"/>
          <w:szCs w:val="24"/>
        </w:rPr>
        <w:t xml:space="preserve"> v úředních hodinách (po</w:t>
      </w:r>
      <w:r w:rsidR="00CD6592">
        <w:rPr>
          <w:sz w:val="24"/>
          <w:szCs w:val="24"/>
        </w:rPr>
        <w:t xml:space="preserve">ndělí 9.00 – 11.00 hod., pátek 8.00 – 11.00, 12.00 - </w:t>
      </w:r>
      <w:r>
        <w:rPr>
          <w:sz w:val="24"/>
          <w:szCs w:val="24"/>
        </w:rPr>
        <w:t xml:space="preserve">14.30 hod.) na </w:t>
      </w:r>
      <w:r w:rsidR="00CD6592">
        <w:rPr>
          <w:sz w:val="24"/>
          <w:szCs w:val="24"/>
        </w:rPr>
        <w:t xml:space="preserve">centru </w:t>
      </w:r>
      <w:r>
        <w:rPr>
          <w:sz w:val="24"/>
          <w:szCs w:val="24"/>
        </w:rPr>
        <w:t>celoživotního vzdělávání, nebo po předchozí domluvě je možno mimobrněnským absolventům zaslat poštou.</w:t>
      </w:r>
    </w:p>
    <w:p w:rsidR="007C3338" w:rsidRDefault="007C3338" w:rsidP="007C3338">
      <w:pPr>
        <w:pStyle w:val="Zhlav"/>
        <w:tabs>
          <w:tab w:val="left" w:pos="708"/>
        </w:tabs>
        <w:jc w:val="both"/>
        <w:rPr>
          <w:sz w:val="24"/>
          <w:szCs w:val="24"/>
        </w:rPr>
      </w:pPr>
    </w:p>
    <w:p w:rsidR="007C3338" w:rsidRDefault="007C3338" w:rsidP="007C3338">
      <w:pPr>
        <w:pStyle w:val="Zhlav"/>
        <w:tabs>
          <w:tab w:val="left" w:pos="708"/>
        </w:tabs>
        <w:jc w:val="both"/>
        <w:rPr>
          <w:sz w:val="24"/>
          <w:szCs w:val="24"/>
        </w:rPr>
      </w:pPr>
    </w:p>
    <w:p w:rsidR="007C3338" w:rsidRDefault="007C3338" w:rsidP="007C3338">
      <w:pPr>
        <w:pStyle w:val="Zhlav"/>
        <w:tabs>
          <w:tab w:val="left" w:pos="708"/>
        </w:tabs>
        <w:jc w:val="both"/>
        <w:rPr>
          <w:sz w:val="24"/>
          <w:szCs w:val="24"/>
        </w:rPr>
      </w:pPr>
    </w:p>
    <w:p w:rsidR="007C3338" w:rsidRDefault="007C3338" w:rsidP="007C3338">
      <w:pPr>
        <w:pStyle w:val="Zhlav"/>
        <w:tabs>
          <w:tab w:val="left" w:pos="708"/>
        </w:tabs>
        <w:jc w:val="both"/>
        <w:rPr>
          <w:sz w:val="24"/>
          <w:szCs w:val="24"/>
        </w:rPr>
      </w:pPr>
    </w:p>
    <w:p w:rsidR="007C3338" w:rsidRDefault="007C3338" w:rsidP="007C3338">
      <w:pPr>
        <w:pStyle w:val="Zhlav"/>
        <w:tabs>
          <w:tab w:val="left" w:pos="708"/>
        </w:tabs>
        <w:jc w:val="both"/>
        <w:rPr>
          <w:sz w:val="24"/>
          <w:szCs w:val="24"/>
        </w:rPr>
      </w:pPr>
    </w:p>
    <w:p w:rsidR="007C3338" w:rsidRDefault="007C3338" w:rsidP="007C3338">
      <w:pPr>
        <w:pStyle w:val="Zhlav"/>
        <w:tabs>
          <w:tab w:val="left" w:pos="708"/>
        </w:tabs>
        <w:jc w:val="both"/>
        <w:rPr>
          <w:sz w:val="24"/>
          <w:szCs w:val="24"/>
        </w:rPr>
      </w:pPr>
    </w:p>
    <w:p w:rsidR="007C3338" w:rsidRDefault="007C3338" w:rsidP="007C3338">
      <w:pPr>
        <w:pStyle w:val="Zhlav"/>
        <w:tabs>
          <w:tab w:val="left" w:pos="708"/>
        </w:tabs>
        <w:jc w:val="both"/>
        <w:rPr>
          <w:sz w:val="24"/>
          <w:szCs w:val="24"/>
        </w:rPr>
      </w:pPr>
    </w:p>
    <w:p w:rsidR="007C3338" w:rsidRDefault="007C3338" w:rsidP="007C3338">
      <w:pPr>
        <w:pStyle w:val="Zhlav"/>
        <w:tabs>
          <w:tab w:val="left" w:pos="708"/>
        </w:tabs>
        <w:jc w:val="both"/>
        <w:rPr>
          <w:sz w:val="24"/>
          <w:szCs w:val="24"/>
        </w:rPr>
      </w:pPr>
    </w:p>
    <w:p w:rsidR="007C3338" w:rsidRDefault="007C3338" w:rsidP="007C3338">
      <w:pPr>
        <w:pStyle w:val="Zhlav"/>
        <w:tabs>
          <w:tab w:val="left" w:pos="708"/>
        </w:tabs>
        <w:jc w:val="both"/>
        <w:rPr>
          <w:sz w:val="24"/>
          <w:szCs w:val="24"/>
        </w:rPr>
      </w:pPr>
    </w:p>
    <w:p w:rsidR="007C3338" w:rsidRDefault="007C3338" w:rsidP="007C3338">
      <w:pPr>
        <w:pStyle w:val="Zhlav"/>
        <w:tabs>
          <w:tab w:val="left" w:pos="708"/>
        </w:tabs>
        <w:jc w:val="both"/>
        <w:rPr>
          <w:sz w:val="24"/>
          <w:szCs w:val="24"/>
        </w:rPr>
      </w:pPr>
    </w:p>
    <w:p w:rsidR="007C3338" w:rsidRDefault="007C3338" w:rsidP="007C3338">
      <w:pPr>
        <w:pStyle w:val="Zhlav"/>
        <w:tabs>
          <w:tab w:val="left" w:pos="708"/>
        </w:tabs>
        <w:jc w:val="both"/>
        <w:rPr>
          <w:sz w:val="24"/>
          <w:szCs w:val="24"/>
        </w:rPr>
      </w:pPr>
    </w:p>
    <w:p w:rsidR="007C3338" w:rsidRDefault="007C3338" w:rsidP="007C3338">
      <w:pPr>
        <w:pStyle w:val="Zhlav"/>
        <w:tabs>
          <w:tab w:val="left" w:pos="708"/>
        </w:tabs>
        <w:jc w:val="both"/>
        <w:rPr>
          <w:sz w:val="24"/>
          <w:szCs w:val="24"/>
        </w:rPr>
      </w:pPr>
    </w:p>
    <w:p w:rsidR="007C3338" w:rsidRDefault="007C3338" w:rsidP="007C3338">
      <w:pPr>
        <w:pStyle w:val="Zhlav"/>
        <w:tabs>
          <w:tab w:val="left" w:pos="708"/>
        </w:tabs>
        <w:jc w:val="both"/>
        <w:rPr>
          <w:sz w:val="24"/>
          <w:szCs w:val="24"/>
        </w:rPr>
      </w:pPr>
    </w:p>
    <w:p w:rsidR="007C3338" w:rsidRDefault="007C3338" w:rsidP="007C3338">
      <w:pPr>
        <w:pStyle w:val="Zhlav"/>
        <w:tabs>
          <w:tab w:val="left" w:pos="708"/>
        </w:tabs>
        <w:jc w:val="both"/>
        <w:rPr>
          <w:sz w:val="24"/>
          <w:szCs w:val="24"/>
        </w:rPr>
      </w:pPr>
    </w:p>
    <w:p w:rsidR="007C3338" w:rsidRDefault="007C3338" w:rsidP="007C3338">
      <w:pPr>
        <w:pStyle w:val="Zhlav"/>
        <w:tabs>
          <w:tab w:val="left" w:pos="708"/>
        </w:tabs>
        <w:rPr>
          <w:sz w:val="24"/>
          <w:szCs w:val="24"/>
        </w:rPr>
      </w:pPr>
    </w:p>
    <w:p w:rsidR="007C3338" w:rsidRDefault="007C3338" w:rsidP="007C3338">
      <w:pPr>
        <w:pStyle w:val="Zhlav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V Brně dne: </w:t>
      </w:r>
      <w:r w:rsidR="00CD6592">
        <w:rPr>
          <w:sz w:val="24"/>
          <w:szCs w:val="24"/>
        </w:rPr>
        <w:t>16. 8. 2016</w:t>
      </w:r>
    </w:p>
    <w:p w:rsidR="007C3338" w:rsidRPr="007C3338" w:rsidRDefault="007C3338" w:rsidP="007C3338">
      <w:pPr>
        <w:pStyle w:val="Zhlav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Zpracovala: Jitka Karlišová, </w:t>
      </w:r>
      <w:r w:rsidR="00CD6592">
        <w:rPr>
          <w:sz w:val="24"/>
          <w:szCs w:val="24"/>
        </w:rPr>
        <w:t>centrum celoživotního vzdělávání</w:t>
      </w:r>
      <w:bookmarkStart w:id="0" w:name="_GoBack"/>
      <w:bookmarkEnd w:id="0"/>
      <w:r>
        <w:rPr>
          <w:sz w:val="24"/>
          <w:szCs w:val="24"/>
        </w:rPr>
        <w:t>, kl. 6494</w:t>
      </w:r>
    </w:p>
    <w:sectPr w:rsidR="007C3338" w:rsidRPr="007C3338" w:rsidSect="00C03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C3338"/>
    <w:rsid w:val="00377CF9"/>
    <w:rsid w:val="00465C95"/>
    <w:rsid w:val="00691263"/>
    <w:rsid w:val="007C3338"/>
    <w:rsid w:val="007C55B1"/>
    <w:rsid w:val="008375D0"/>
    <w:rsid w:val="00C03082"/>
    <w:rsid w:val="00C57783"/>
    <w:rsid w:val="00CD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3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C33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C3338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C3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Karlišová</dc:creator>
  <cp:lastModifiedBy>Karlišová</cp:lastModifiedBy>
  <cp:revision>2</cp:revision>
  <cp:lastPrinted>2015-07-01T12:45:00Z</cp:lastPrinted>
  <dcterms:created xsi:type="dcterms:W3CDTF">2016-08-16T11:09:00Z</dcterms:created>
  <dcterms:modified xsi:type="dcterms:W3CDTF">2016-08-16T11:09:00Z</dcterms:modified>
</cp:coreProperties>
</file>