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4" w:type="dxa"/>
        <w:jc w:val="center"/>
        <w:tblLayout w:type="fixed"/>
        <w:tblLook w:val="01E0" w:firstRow="1" w:lastRow="1" w:firstColumn="1" w:lastColumn="1" w:noHBand="0" w:noVBand="0"/>
      </w:tblPr>
      <w:tblGrid>
        <w:gridCol w:w="5053"/>
        <w:gridCol w:w="5221"/>
      </w:tblGrid>
      <w:tr w:rsidR="00460BE2" w:rsidRPr="008854E7" w14:paraId="40766BCA" w14:textId="77777777" w:rsidTr="00A11112">
        <w:trPr>
          <w:trHeight w:val="299"/>
          <w:jc w:val="center"/>
        </w:trPr>
        <w:tc>
          <w:tcPr>
            <w:tcW w:w="5053" w:type="dxa"/>
            <w:shd w:val="clear" w:color="auto" w:fill="auto"/>
          </w:tcPr>
          <w:p w14:paraId="49E1E9BE" w14:textId="52A0FB96" w:rsidR="00460BE2" w:rsidRDefault="00F96E93" w:rsidP="00352D17">
            <w:pPr>
              <w:spacing w:before="60"/>
              <w:ind w:left="284"/>
              <w:jc w:val="center"/>
              <w:rPr>
                <w:rFonts w:ascii="Arial Narrow" w:hAnsi="Arial Narrow"/>
                <w:color w:val="FF0000"/>
                <w:sz w:val="18"/>
                <w:szCs w:val="18"/>
              </w:rPr>
            </w:pPr>
            <w:bookmarkStart w:id="0" w:name="_Hlk55585766"/>
            <w:r w:rsidRPr="008854E7">
              <w:rPr>
                <w:rFonts w:ascii="Arial Narrow" w:hAnsi="Arial Narrow" w:cs="Arial"/>
                <w:b/>
                <w:sz w:val="32"/>
                <w:szCs w:val="32"/>
              </w:rPr>
              <w:t xml:space="preserve">DOHODA O </w:t>
            </w:r>
            <w:r>
              <w:rPr>
                <w:rFonts w:ascii="Arial Narrow" w:hAnsi="Arial Narrow" w:cs="Arial"/>
                <w:b/>
                <w:sz w:val="32"/>
                <w:szCs w:val="32"/>
              </w:rPr>
              <w:t>PRACOVNÍ ČINNOSTI</w:t>
            </w:r>
          </w:p>
        </w:tc>
        <w:tc>
          <w:tcPr>
            <w:tcW w:w="5221" w:type="dxa"/>
            <w:tcBorders>
              <w:left w:val="nil"/>
            </w:tcBorders>
            <w:shd w:val="clear" w:color="auto" w:fill="auto"/>
          </w:tcPr>
          <w:p w14:paraId="7AD109EB" w14:textId="1EA680A6" w:rsidR="00460BE2" w:rsidRDefault="00A11112" w:rsidP="00352D17">
            <w:pPr>
              <w:spacing w:before="60"/>
              <w:jc w:val="center"/>
              <w:rPr>
                <w:rFonts w:ascii="Arial Narrow" w:hAnsi="Arial Narrow"/>
                <w:sz w:val="18"/>
                <w:szCs w:val="18"/>
                <w:lang w:val="en-GB"/>
              </w:rPr>
            </w:pPr>
            <w:r>
              <w:rPr>
                <w:rFonts w:ascii="Arial Narrow" w:hAnsi="Arial Narrow" w:cs="Arial"/>
                <w:b/>
                <w:sz w:val="32"/>
                <w:szCs w:val="32"/>
                <w:lang w:val="en-GB"/>
              </w:rPr>
              <w:t>AGREEMENT TO PERFORM WORK</w:t>
            </w:r>
          </w:p>
        </w:tc>
      </w:tr>
      <w:tr w:rsidR="00460BE2" w:rsidRPr="008854E7" w14:paraId="2C341E3A" w14:textId="77777777" w:rsidTr="00A11112">
        <w:trPr>
          <w:trHeight w:val="299"/>
          <w:jc w:val="center"/>
        </w:trPr>
        <w:tc>
          <w:tcPr>
            <w:tcW w:w="5053" w:type="dxa"/>
            <w:shd w:val="clear" w:color="auto" w:fill="auto"/>
          </w:tcPr>
          <w:p w14:paraId="647B6195" w14:textId="4C44100F" w:rsidR="007C5D4C" w:rsidRDefault="007C5D4C" w:rsidP="00A875B2">
            <w:pPr>
              <w:tabs>
                <w:tab w:val="left" w:pos="6379"/>
              </w:tabs>
              <w:spacing w:before="120"/>
              <w:rPr>
                <w:rFonts w:ascii="Arial Narrow" w:hAnsi="Arial Narrow"/>
                <w:sz w:val="18"/>
                <w:szCs w:val="18"/>
              </w:rPr>
            </w:pPr>
            <w:r w:rsidRPr="008854E7">
              <w:rPr>
                <w:rFonts w:ascii="Arial Narrow" w:hAnsi="Arial Narrow"/>
                <w:sz w:val="18"/>
                <w:szCs w:val="18"/>
              </w:rPr>
              <w:t xml:space="preserve">Pořadové číslo dohody: </w:t>
            </w:r>
            <w:r w:rsidRPr="008854E7">
              <w:rPr>
                <w:rFonts w:ascii="Arial Narrow" w:hAnsi="Arial Narrow"/>
                <w:sz w:val="18"/>
                <w:szCs w:val="18"/>
              </w:rPr>
              <w:br/>
            </w:r>
            <w:r w:rsidRPr="002D4BB7">
              <w:rPr>
                <w:rFonts w:ascii="Arial Narrow" w:hAnsi="Arial Narrow" w:cs="Arial"/>
                <w:sz w:val="18"/>
                <w:szCs w:val="18"/>
              </w:rPr>
              <w:t>Číslo a název pracoviště</w:t>
            </w:r>
            <w:r w:rsidRPr="008854E7">
              <w:rPr>
                <w:rFonts w:ascii="Arial Narrow" w:hAnsi="Arial Narrow"/>
                <w:sz w:val="18"/>
                <w:szCs w:val="18"/>
              </w:rPr>
              <w:t xml:space="preserve">: </w:t>
            </w:r>
          </w:p>
          <w:p w14:paraId="6C5B6FC3" w14:textId="36D8F379" w:rsidR="007C5D4C" w:rsidRDefault="00311D16" w:rsidP="007C5D4C">
            <w:pPr>
              <w:tabs>
                <w:tab w:val="left" w:pos="6379"/>
              </w:tabs>
              <w:rPr>
                <w:rFonts w:ascii="Arial Narrow" w:hAnsi="Arial Narrow"/>
                <w:sz w:val="18"/>
                <w:szCs w:val="18"/>
              </w:rPr>
            </w:pPr>
            <w:r>
              <w:rPr>
                <w:rFonts w:ascii="Arial Narrow" w:hAnsi="Arial Narrow"/>
                <w:sz w:val="18"/>
                <w:szCs w:val="18"/>
              </w:rPr>
              <w:t>UČO</w:t>
            </w:r>
            <w:r w:rsidR="007C5D4C" w:rsidRPr="00BF19D2">
              <w:rPr>
                <w:rFonts w:ascii="Arial Narrow" w:hAnsi="Arial Narrow"/>
                <w:sz w:val="18"/>
                <w:szCs w:val="18"/>
              </w:rPr>
              <w:t>:</w:t>
            </w:r>
            <w:r w:rsidR="007C5D4C" w:rsidRPr="008854E7">
              <w:rPr>
                <w:rFonts w:ascii="Arial Narrow" w:hAnsi="Arial Narrow"/>
                <w:sz w:val="18"/>
                <w:szCs w:val="18"/>
              </w:rPr>
              <w:t xml:space="preserve"> </w:t>
            </w:r>
          </w:p>
          <w:p w14:paraId="0ADB757E" w14:textId="77777777" w:rsidR="007C5D4C" w:rsidRDefault="007C5D4C" w:rsidP="007C5D4C">
            <w:pPr>
              <w:tabs>
                <w:tab w:val="left" w:pos="6379"/>
              </w:tabs>
              <w:jc w:val="both"/>
              <w:rPr>
                <w:rFonts w:ascii="Arial Narrow" w:hAnsi="Arial Narrow"/>
                <w:sz w:val="18"/>
                <w:szCs w:val="18"/>
              </w:rPr>
            </w:pPr>
          </w:p>
          <w:p w14:paraId="20371ABF" w14:textId="41AC8979" w:rsidR="007C5D4C" w:rsidRDefault="007C5D4C" w:rsidP="007C5D4C">
            <w:pPr>
              <w:tabs>
                <w:tab w:val="left" w:pos="6379"/>
              </w:tabs>
              <w:jc w:val="both"/>
              <w:rPr>
                <w:rFonts w:ascii="Arial Narrow" w:hAnsi="Arial Narrow" w:cs="Arial"/>
                <w:color w:val="FF0000"/>
                <w:sz w:val="18"/>
                <w:szCs w:val="18"/>
              </w:rPr>
            </w:pPr>
            <w:r w:rsidRPr="00EC5D4B">
              <w:rPr>
                <w:rFonts w:ascii="Arial Narrow" w:hAnsi="Arial Narrow" w:cs="Arial"/>
                <w:color w:val="FF0000"/>
                <w:sz w:val="18"/>
                <w:szCs w:val="18"/>
              </w:rPr>
              <w:t>Číslo zakázky:</w:t>
            </w:r>
            <w:r>
              <w:rPr>
                <w:rFonts w:ascii="Arial Narrow" w:hAnsi="Arial Narrow" w:cs="Arial"/>
                <w:color w:val="FF0000"/>
                <w:sz w:val="18"/>
                <w:szCs w:val="18"/>
              </w:rPr>
              <w:t xml:space="preserve"> </w:t>
            </w:r>
          </w:p>
          <w:p w14:paraId="7D09DF29" w14:textId="1322C179" w:rsidR="007C5D4C" w:rsidRDefault="007C5D4C" w:rsidP="007C5D4C">
            <w:pPr>
              <w:tabs>
                <w:tab w:val="left" w:pos="6379"/>
              </w:tabs>
              <w:jc w:val="both"/>
              <w:rPr>
                <w:rFonts w:ascii="Arial Narrow" w:hAnsi="Arial Narrow"/>
                <w:sz w:val="18"/>
                <w:szCs w:val="18"/>
              </w:rPr>
            </w:pPr>
            <w:r w:rsidRPr="00EC5D4B">
              <w:rPr>
                <w:rFonts w:ascii="Arial Narrow" w:hAnsi="Arial Narrow" w:cs="Arial"/>
                <w:color w:val="FF0000"/>
                <w:sz w:val="18"/>
                <w:szCs w:val="18"/>
              </w:rPr>
              <w:t>Číslo činnosti:</w:t>
            </w:r>
            <w:r>
              <w:rPr>
                <w:rFonts w:ascii="Arial Narrow" w:hAnsi="Arial Narrow" w:cs="Arial"/>
                <w:color w:val="FF0000"/>
                <w:sz w:val="18"/>
                <w:szCs w:val="18"/>
              </w:rPr>
              <w:t xml:space="preserve">  </w:t>
            </w:r>
          </w:p>
          <w:p w14:paraId="7EC3168F" w14:textId="3765029E" w:rsidR="007C5D4C" w:rsidRDefault="007C5D4C" w:rsidP="007C5D4C">
            <w:pPr>
              <w:tabs>
                <w:tab w:val="left" w:pos="6379"/>
              </w:tabs>
              <w:jc w:val="both"/>
              <w:rPr>
                <w:rFonts w:ascii="Arial Narrow" w:hAnsi="Arial Narrow"/>
                <w:sz w:val="18"/>
                <w:szCs w:val="18"/>
              </w:rPr>
            </w:pPr>
            <w:r w:rsidRPr="00EC5D4B">
              <w:rPr>
                <w:rFonts w:ascii="Arial Narrow" w:hAnsi="Arial Narrow" w:cs="Arial"/>
                <w:color w:val="FF0000"/>
                <w:sz w:val="18"/>
                <w:szCs w:val="18"/>
              </w:rPr>
              <w:t>Fakultní účet:</w:t>
            </w:r>
            <w:r>
              <w:rPr>
                <w:rFonts w:ascii="Arial Narrow" w:hAnsi="Arial Narrow" w:cs="Arial"/>
                <w:color w:val="FF0000"/>
                <w:sz w:val="18"/>
                <w:szCs w:val="18"/>
              </w:rPr>
              <w:t xml:space="preserve"> </w:t>
            </w:r>
          </w:p>
          <w:p w14:paraId="1D457718" w14:textId="77777777" w:rsidR="007C5D4C" w:rsidRPr="008854E7" w:rsidRDefault="007C5D4C" w:rsidP="007C5D4C">
            <w:pPr>
              <w:tabs>
                <w:tab w:val="left" w:pos="6379"/>
              </w:tabs>
              <w:jc w:val="both"/>
              <w:rPr>
                <w:rFonts w:ascii="Arial Narrow" w:hAnsi="Arial Narrow"/>
                <w:sz w:val="18"/>
                <w:szCs w:val="18"/>
              </w:rPr>
            </w:pPr>
            <w:r w:rsidRPr="008854E7">
              <w:rPr>
                <w:rFonts w:ascii="Arial Narrow" w:hAnsi="Arial Narrow"/>
                <w:sz w:val="18"/>
                <w:szCs w:val="18"/>
              </w:rPr>
              <w:tab/>
            </w:r>
          </w:p>
          <w:p w14:paraId="0CF69309" w14:textId="77777777" w:rsidR="007C5D4C" w:rsidRPr="008854E7" w:rsidRDefault="007C5D4C" w:rsidP="007C5D4C">
            <w:pPr>
              <w:rPr>
                <w:rFonts w:ascii="Arial Narrow" w:hAnsi="Arial Narrow"/>
                <w:sz w:val="18"/>
                <w:szCs w:val="18"/>
              </w:rPr>
            </w:pPr>
            <w:r w:rsidRPr="00BF19D2">
              <w:rPr>
                <w:rFonts w:ascii="Arial Narrow" w:hAnsi="Arial Narrow"/>
                <w:b/>
                <w:bCs/>
                <w:sz w:val="18"/>
                <w:szCs w:val="18"/>
              </w:rPr>
              <w:t>Masarykova univerzita</w:t>
            </w:r>
            <w:r w:rsidRPr="008854E7">
              <w:rPr>
                <w:rFonts w:ascii="Arial Narrow" w:hAnsi="Arial Narrow"/>
                <w:sz w:val="18"/>
                <w:szCs w:val="18"/>
              </w:rPr>
              <w:br/>
              <w:t xml:space="preserve">Žerotínovo nám. </w:t>
            </w:r>
            <w:r>
              <w:rPr>
                <w:rFonts w:ascii="Arial Narrow" w:hAnsi="Arial Narrow"/>
                <w:sz w:val="18"/>
                <w:szCs w:val="18"/>
              </w:rPr>
              <w:t>617/</w:t>
            </w:r>
            <w:r w:rsidRPr="008854E7">
              <w:rPr>
                <w:rFonts w:ascii="Arial Narrow" w:hAnsi="Arial Narrow"/>
                <w:sz w:val="18"/>
                <w:szCs w:val="18"/>
              </w:rPr>
              <w:t>9, 601 77 Brno</w:t>
            </w:r>
          </w:p>
          <w:p w14:paraId="6A738666" w14:textId="77777777" w:rsidR="007C5D4C" w:rsidRPr="008854E7" w:rsidRDefault="007C5D4C" w:rsidP="007C5D4C">
            <w:pPr>
              <w:jc w:val="both"/>
              <w:rPr>
                <w:rFonts w:ascii="Arial Narrow" w:hAnsi="Arial Narrow"/>
                <w:sz w:val="18"/>
                <w:szCs w:val="18"/>
              </w:rPr>
            </w:pPr>
            <w:r w:rsidRPr="008854E7">
              <w:rPr>
                <w:rFonts w:ascii="Arial Narrow" w:hAnsi="Arial Narrow"/>
                <w:sz w:val="18"/>
                <w:szCs w:val="18"/>
              </w:rPr>
              <w:t>(dále jen MU</w:t>
            </w:r>
            <w:r>
              <w:rPr>
                <w:rFonts w:ascii="Arial Narrow" w:hAnsi="Arial Narrow"/>
                <w:sz w:val="18"/>
                <w:szCs w:val="18"/>
              </w:rPr>
              <w:t>, zaměstnavatel</w:t>
            </w:r>
            <w:r w:rsidRPr="008854E7">
              <w:rPr>
                <w:rFonts w:ascii="Arial Narrow" w:hAnsi="Arial Narrow"/>
                <w:sz w:val="18"/>
                <w:szCs w:val="18"/>
              </w:rPr>
              <w:t>)</w:t>
            </w:r>
          </w:p>
          <w:p w14:paraId="39224210" w14:textId="77777777" w:rsidR="001E0E11" w:rsidRDefault="001E0E11" w:rsidP="001E0E11">
            <w:pPr>
              <w:jc w:val="both"/>
              <w:rPr>
                <w:rFonts w:ascii="Arial Narrow" w:hAnsi="Arial Narrow"/>
                <w:color w:val="000000"/>
                <w:sz w:val="18"/>
                <w:szCs w:val="18"/>
              </w:rPr>
            </w:pPr>
            <w:r>
              <w:rPr>
                <w:rFonts w:ascii="Arial Narrow" w:hAnsi="Arial Narrow"/>
                <w:sz w:val="18"/>
                <w:szCs w:val="18"/>
              </w:rPr>
              <w:t xml:space="preserve">zastoupená </w:t>
            </w:r>
            <w:r>
              <w:rPr>
                <w:rFonts w:ascii="Arial Narrow" w:hAnsi="Arial Narrow"/>
                <w:color w:val="000000"/>
                <w:sz w:val="18"/>
                <w:szCs w:val="18"/>
              </w:rPr>
              <w:t xml:space="preserve">paní doc. PhDr. Mgr. Simonou </w:t>
            </w:r>
            <w:proofErr w:type="spellStart"/>
            <w:r>
              <w:rPr>
                <w:rFonts w:ascii="Arial Narrow" w:hAnsi="Arial Narrow"/>
                <w:color w:val="000000"/>
                <w:sz w:val="18"/>
                <w:szCs w:val="18"/>
              </w:rPr>
              <w:t>Koryčánkovou</w:t>
            </w:r>
            <w:proofErr w:type="spellEnd"/>
            <w:r>
              <w:rPr>
                <w:rFonts w:ascii="Arial Narrow" w:hAnsi="Arial Narrow"/>
                <w:color w:val="000000"/>
                <w:sz w:val="18"/>
                <w:szCs w:val="18"/>
              </w:rPr>
              <w:t>, Ph.D., děkankou Pedagogické fakulty</w:t>
            </w:r>
          </w:p>
          <w:p w14:paraId="7FEC6F9C" w14:textId="77777777" w:rsidR="007C5D4C" w:rsidRDefault="007C5D4C" w:rsidP="007C5D4C">
            <w:pPr>
              <w:jc w:val="both"/>
              <w:rPr>
                <w:rFonts w:ascii="Arial Narrow" w:hAnsi="Arial Narrow"/>
                <w:sz w:val="18"/>
                <w:szCs w:val="18"/>
              </w:rPr>
            </w:pPr>
          </w:p>
          <w:p w14:paraId="0B03CCD3" w14:textId="77777777" w:rsidR="00EF17C4" w:rsidRPr="008854E7" w:rsidRDefault="00EF17C4" w:rsidP="007C5D4C">
            <w:pPr>
              <w:jc w:val="both"/>
              <w:rPr>
                <w:rFonts w:ascii="Arial Narrow" w:hAnsi="Arial Narrow"/>
                <w:sz w:val="18"/>
                <w:szCs w:val="18"/>
              </w:rPr>
            </w:pPr>
          </w:p>
          <w:p w14:paraId="2C82B8F9" w14:textId="77777777" w:rsidR="007C5D4C" w:rsidRPr="008854E7" w:rsidRDefault="007C5D4C" w:rsidP="007C5D4C">
            <w:pPr>
              <w:jc w:val="both"/>
              <w:rPr>
                <w:rFonts w:ascii="Arial Narrow" w:hAnsi="Arial Narrow"/>
                <w:sz w:val="18"/>
                <w:szCs w:val="18"/>
              </w:rPr>
            </w:pPr>
            <w:r>
              <w:rPr>
                <w:rFonts w:ascii="Arial Narrow" w:hAnsi="Arial Narrow"/>
                <w:sz w:val="18"/>
                <w:szCs w:val="18"/>
              </w:rPr>
              <w:t>a</w:t>
            </w:r>
          </w:p>
          <w:p w14:paraId="2DFEE154" w14:textId="2468E8C9" w:rsidR="007C5D4C" w:rsidRPr="00A7197C" w:rsidRDefault="007C5D4C" w:rsidP="007C5D4C">
            <w:pPr>
              <w:jc w:val="both"/>
              <w:rPr>
                <w:rFonts w:ascii="Arial Narrow" w:hAnsi="Arial Narrow"/>
                <w:b/>
                <w:bCs/>
                <w:sz w:val="18"/>
                <w:szCs w:val="18"/>
              </w:rPr>
            </w:pPr>
            <w:r>
              <w:rPr>
                <w:rFonts w:ascii="Arial Narrow" w:hAnsi="Arial Narrow"/>
                <w:sz w:val="18"/>
                <w:szCs w:val="18"/>
              </w:rPr>
              <w:t>pan</w:t>
            </w:r>
            <w:r w:rsidRPr="008854E7">
              <w:rPr>
                <w:rFonts w:ascii="Arial Narrow" w:hAnsi="Arial Narrow"/>
                <w:sz w:val="18"/>
                <w:szCs w:val="18"/>
              </w:rPr>
              <w:t>/paní</w:t>
            </w:r>
            <w:r w:rsidR="001E0E11">
              <w:rPr>
                <w:rFonts w:ascii="Arial Narrow" w:hAnsi="Arial Narrow"/>
                <w:sz w:val="18"/>
                <w:szCs w:val="18"/>
              </w:rPr>
              <w:t xml:space="preserve">:  </w:t>
            </w:r>
            <w:r w:rsidRPr="008854E7">
              <w:rPr>
                <w:rFonts w:ascii="Arial Narrow" w:hAnsi="Arial Narrow"/>
                <w:sz w:val="18"/>
                <w:szCs w:val="18"/>
              </w:rPr>
              <w:t xml:space="preserve"> </w:t>
            </w:r>
            <w:r>
              <w:rPr>
                <w:rFonts w:ascii="Arial Narrow" w:hAnsi="Arial Narrow"/>
                <w:sz w:val="18"/>
                <w:szCs w:val="18"/>
              </w:rPr>
              <w:t xml:space="preserve"> </w:t>
            </w:r>
          </w:p>
          <w:p w14:paraId="26172830" w14:textId="02CEB18C" w:rsidR="007C5D4C" w:rsidRPr="008854E7" w:rsidRDefault="007C5D4C" w:rsidP="007C5D4C">
            <w:pPr>
              <w:jc w:val="both"/>
              <w:rPr>
                <w:rFonts w:ascii="Arial Narrow" w:hAnsi="Arial Narrow"/>
                <w:sz w:val="18"/>
                <w:szCs w:val="18"/>
              </w:rPr>
            </w:pPr>
            <w:r w:rsidRPr="008854E7">
              <w:rPr>
                <w:rFonts w:ascii="Arial Narrow" w:hAnsi="Arial Narrow"/>
                <w:sz w:val="18"/>
                <w:szCs w:val="18"/>
              </w:rPr>
              <w:t>narozen/a</w:t>
            </w:r>
            <w:r>
              <w:rPr>
                <w:rFonts w:ascii="Arial Narrow" w:hAnsi="Arial Narrow"/>
                <w:sz w:val="18"/>
                <w:szCs w:val="18"/>
              </w:rPr>
              <w:t xml:space="preserve">: </w:t>
            </w:r>
            <w:r w:rsidRPr="008854E7">
              <w:rPr>
                <w:rFonts w:ascii="Arial Narrow" w:hAnsi="Arial Narrow"/>
                <w:sz w:val="18"/>
                <w:szCs w:val="18"/>
              </w:rPr>
              <w:t xml:space="preserve"> </w:t>
            </w:r>
          </w:p>
          <w:p w14:paraId="616D76A7" w14:textId="3A82637D" w:rsidR="007C5D4C" w:rsidRPr="008854E7" w:rsidRDefault="007C5D4C" w:rsidP="007C5D4C">
            <w:pPr>
              <w:jc w:val="both"/>
              <w:rPr>
                <w:rFonts w:ascii="Arial Narrow" w:hAnsi="Arial Narrow"/>
                <w:sz w:val="18"/>
                <w:szCs w:val="18"/>
              </w:rPr>
            </w:pPr>
            <w:r w:rsidRPr="008854E7">
              <w:rPr>
                <w:rFonts w:ascii="Arial Narrow" w:hAnsi="Arial Narrow"/>
                <w:sz w:val="18"/>
                <w:szCs w:val="18"/>
              </w:rPr>
              <w:t>rodné příjmení</w:t>
            </w:r>
            <w:r>
              <w:rPr>
                <w:rFonts w:ascii="Arial Narrow" w:hAnsi="Arial Narrow"/>
                <w:sz w:val="18"/>
                <w:szCs w:val="18"/>
              </w:rPr>
              <w:t xml:space="preserve">: </w:t>
            </w:r>
            <w:r w:rsidRPr="008854E7">
              <w:rPr>
                <w:rFonts w:ascii="Arial Narrow" w:hAnsi="Arial Narrow"/>
                <w:sz w:val="18"/>
                <w:szCs w:val="18"/>
              </w:rPr>
              <w:t xml:space="preserve"> </w:t>
            </w:r>
            <w:r>
              <w:rPr>
                <w:rFonts w:ascii="Arial Narrow" w:hAnsi="Arial Narrow"/>
                <w:sz w:val="18"/>
                <w:szCs w:val="18"/>
              </w:rPr>
              <w:fldChar w:fldCharType="begin"/>
            </w:r>
            <w:r>
              <w:rPr>
                <w:rFonts w:ascii="Arial Narrow" w:hAnsi="Arial Narrow"/>
                <w:sz w:val="18"/>
                <w:szCs w:val="18"/>
              </w:rPr>
              <w:instrText xml:space="preserve"> MERGEFIELD "Rodne_prijm" </w:instrText>
            </w:r>
            <w:r w:rsidR="00000000">
              <w:rPr>
                <w:rFonts w:ascii="Arial Narrow" w:hAnsi="Arial Narrow"/>
                <w:sz w:val="18"/>
                <w:szCs w:val="18"/>
              </w:rPr>
              <w:fldChar w:fldCharType="separate"/>
            </w:r>
            <w:r>
              <w:rPr>
                <w:rFonts w:ascii="Arial Narrow" w:hAnsi="Arial Narrow"/>
                <w:sz w:val="18"/>
                <w:szCs w:val="18"/>
              </w:rPr>
              <w:fldChar w:fldCharType="end"/>
            </w:r>
          </w:p>
          <w:p w14:paraId="3F6DCDDE" w14:textId="67B7249C" w:rsidR="007C5D4C" w:rsidRPr="008854E7" w:rsidRDefault="007C5D4C" w:rsidP="007C5D4C">
            <w:pPr>
              <w:jc w:val="both"/>
              <w:rPr>
                <w:rFonts w:ascii="Arial Narrow" w:hAnsi="Arial Narrow"/>
                <w:sz w:val="18"/>
                <w:szCs w:val="18"/>
              </w:rPr>
            </w:pPr>
            <w:r w:rsidRPr="008854E7">
              <w:rPr>
                <w:rFonts w:ascii="Arial Narrow" w:hAnsi="Arial Narrow"/>
                <w:sz w:val="18"/>
                <w:szCs w:val="18"/>
              </w:rPr>
              <w:t>trvalé bydliště</w:t>
            </w:r>
            <w:r>
              <w:rPr>
                <w:rFonts w:ascii="Arial Narrow" w:hAnsi="Arial Narrow"/>
                <w:sz w:val="18"/>
                <w:szCs w:val="18"/>
              </w:rPr>
              <w:t>:</w:t>
            </w:r>
            <w:r w:rsidRPr="008854E7">
              <w:rPr>
                <w:rFonts w:ascii="Arial Narrow" w:hAnsi="Arial Narrow"/>
                <w:sz w:val="18"/>
                <w:szCs w:val="18"/>
              </w:rPr>
              <w:t xml:space="preserve">  </w:t>
            </w:r>
          </w:p>
          <w:p w14:paraId="727F9862" w14:textId="78045A59" w:rsidR="007C5D4C" w:rsidRPr="008854E7" w:rsidRDefault="007C5D4C" w:rsidP="007C5D4C">
            <w:pPr>
              <w:jc w:val="both"/>
              <w:rPr>
                <w:rFonts w:ascii="Arial Narrow" w:hAnsi="Arial Narrow"/>
                <w:sz w:val="18"/>
                <w:szCs w:val="18"/>
              </w:rPr>
            </w:pPr>
            <w:r w:rsidRPr="00376E84">
              <w:rPr>
                <w:rFonts w:ascii="Arial Narrow" w:hAnsi="Arial Narrow"/>
                <w:sz w:val="18"/>
                <w:szCs w:val="18"/>
              </w:rPr>
              <w:t>státní příslušnost / číslo pasu</w:t>
            </w:r>
            <w:r>
              <w:rPr>
                <w:rFonts w:ascii="Arial Narrow" w:hAnsi="Arial Narrow"/>
                <w:sz w:val="18"/>
                <w:szCs w:val="18"/>
              </w:rPr>
              <w:t xml:space="preserve">: </w:t>
            </w:r>
            <w:r w:rsidRPr="008854E7">
              <w:rPr>
                <w:rFonts w:ascii="Arial Narrow" w:hAnsi="Arial Narrow"/>
                <w:sz w:val="18"/>
                <w:szCs w:val="18"/>
              </w:rPr>
              <w:t xml:space="preserve"> </w:t>
            </w:r>
          </w:p>
          <w:p w14:paraId="2405E688" w14:textId="77777777" w:rsidR="007C5D4C" w:rsidRDefault="007C5D4C" w:rsidP="007C5D4C">
            <w:pPr>
              <w:jc w:val="both"/>
              <w:rPr>
                <w:rFonts w:ascii="Arial Narrow" w:hAnsi="Arial Narrow"/>
                <w:sz w:val="18"/>
                <w:szCs w:val="18"/>
              </w:rPr>
            </w:pPr>
            <w:r w:rsidRPr="008854E7">
              <w:rPr>
                <w:rFonts w:ascii="Arial Narrow" w:hAnsi="Arial Narrow"/>
                <w:sz w:val="18"/>
                <w:szCs w:val="18"/>
              </w:rPr>
              <w:t>(dále jen zaměstnanec)</w:t>
            </w:r>
          </w:p>
          <w:p w14:paraId="1169BDDC" w14:textId="77777777" w:rsidR="007C5D4C" w:rsidRPr="008854E7" w:rsidRDefault="007C5D4C" w:rsidP="007C5D4C">
            <w:pPr>
              <w:jc w:val="both"/>
              <w:rPr>
                <w:rFonts w:ascii="Arial Narrow" w:hAnsi="Arial Narrow"/>
                <w:sz w:val="18"/>
                <w:szCs w:val="18"/>
              </w:rPr>
            </w:pPr>
          </w:p>
          <w:p w14:paraId="31EB54D3" w14:textId="55439527" w:rsidR="00460BE2" w:rsidRPr="007C5D4C" w:rsidRDefault="007C5D4C" w:rsidP="00F01680">
            <w:pPr>
              <w:pStyle w:val="Zkladntext"/>
              <w:spacing w:after="120" w:line="240" w:lineRule="auto"/>
              <w:jc w:val="both"/>
              <w:rPr>
                <w:rFonts w:ascii="Arial Narrow" w:hAnsi="Arial Narrow"/>
                <w:sz w:val="18"/>
                <w:szCs w:val="18"/>
              </w:rPr>
            </w:pPr>
            <w:r w:rsidRPr="008854E7">
              <w:rPr>
                <w:rFonts w:ascii="Arial Narrow" w:hAnsi="Arial Narrow"/>
                <w:sz w:val="18"/>
                <w:szCs w:val="18"/>
              </w:rPr>
              <w:t xml:space="preserve">uzavírají tuto dohodu o </w:t>
            </w:r>
            <w:r>
              <w:rPr>
                <w:rFonts w:ascii="Arial Narrow" w:hAnsi="Arial Narrow"/>
                <w:sz w:val="18"/>
                <w:szCs w:val="18"/>
              </w:rPr>
              <w:t>pracovní činnosti</w:t>
            </w:r>
            <w:r w:rsidRPr="008854E7">
              <w:rPr>
                <w:rFonts w:ascii="Arial Narrow" w:hAnsi="Arial Narrow"/>
                <w:sz w:val="18"/>
                <w:szCs w:val="18"/>
              </w:rPr>
              <w:t xml:space="preserve"> (dále jen dohoda).</w:t>
            </w:r>
          </w:p>
        </w:tc>
        <w:tc>
          <w:tcPr>
            <w:tcW w:w="5221" w:type="dxa"/>
            <w:tcBorders>
              <w:left w:val="nil"/>
            </w:tcBorders>
            <w:shd w:val="clear" w:color="auto" w:fill="auto"/>
          </w:tcPr>
          <w:p w14:paraId="7FBECBEA" w14:textId="5A0AF4D4" w:rsidR="007C5D4C" w:rsidRPr="008854E7" w:rsidRDefault="007C5D4C" w:rsidP="00A875B2">
            <w:pPr>
              <w:spacing w:before="120"/>
              <w:rPr>
                <w:rFonts w:ascii="Arial Narrow" w:hAnsi="Arial Narrow"/>
                <w:sz w:val="18"/>
                <w:szCs w:val="18"/>
                <w:lang w:val="en-GB"/>
              </w:rPr>
            </w:pPr>
            <w:r>
              <w:rPr>
                <w:rFonts w:ascii="Arial Narrow" w:hAnsi="Arial Narrow"/>
                <w:sz w:val="18"/>
                <w:szCs w:val="18"/>
                <w:lang w:val="en-GB"/>
              </w:rPr>
              <w:t>Agreement</w:t>
            </w:r>
            <w:r w:rsidRPr="008854E7">
              <w:rPr>
                <w:rFonts w:ascii="Arial Narrow" w:hAnsi="Arial Narrow"/>
                <w:sz w:val="18"/>
                <w:szCs w:val="18"/>
                <w:lang w:val="en-GB"/>
              </w:rPr>
              <w:t xml:space="preserve"> serial number</w:t>
            </w:r>
            <w:r w:rsidRPr="008854E7">
              <w:rPr>
                <w:rFonts w:ascii="Arial Narrow" w:hAnsi="Arial Narrow"/>
                <w:sz w:val="18"/>
                <w:szCs w:val="18"/>
              </w:rPr>
              <w:t>:</w:t>
            </w:r>
            <w:r w:rsidRPr="008854E7">
              <w:rPr>
                <w:rFonts w:ascii="Arial Narrow" w:hAnsi="Arial Narrow"/>
                <w:sz w:val="18"/>
                <w:szCs w:val="18"/>
                <w:lang w:val="en-GB"/>
              </w:rPr>
              <w:tab/>
            </w:r>
            <w:r w:rsidRPr="008854E7">
              <w:rPr>
                <w:rFonts w:ascii="Arial Narrow" w:hAnsi="Arial Narrow"/>
                <w:sz w:val="18"/>
                <w:szCs w:val="18"/>
                <w:lang w:val="en-GB"/>
              </w:rPr>
              <w:tab/>
            </w:r>
          </w:p>
          <w:p w14:paraId="55A1B9BB" w14:textId="715F4374" w:rsidR="007C5D4C" w:rsidRPr="008854E7" w:rsidRDefault="007C5D4C" w:rsidP="007C5D4C">
            <w:pPr>
              <w:rPr>
                <w:rFonts w:ascii="Arial Narrow" w:hAnsi="Arial Narrow"/>
                <w:sz w:val="18"/>
                <w:szCs w:val="18"/>
                <w:lang w:val="en-GB"/>
              </w:rPr>
            </w:pPr>
            <w:r w:rsidRPr="008854E7">
              <w:rPr>
                <w:rFonts w:ascii="Arial Narrow" w:hAnsi="Arial Narrow"/>
                <w:sz w:val="18"/>
                <w:szCs w:val="18"/>
                <w:lang w:val="en-GB"/>
              </w:rPr>
              <w:t>Number</w:t>
            </w:r>
            <w:r>
              <w:rPr>
                <w:rFonts w:ascii="Arial Narrow" w:hAnsi="Arial Narrow"/>
                <w:sz w:val="18"/>
                <w:szCs w:val="18"/>
                <w:lang w:val="en-GB"/>
              </w:rPr>
              <w:t xml:space="preserve"> and name</w:t>
            </w:r>
            <w:r w:rsidRPr="008854E7">
              <w:rPr>
                <w:rFonts w:ascii="Arial Narrow" w:hAnsi="Arial Narrow"/>
                <w:sz w:val="18"/>
                <w:szCs w:val="18"/>
                <w:lang w:val="en-GB"/>
              </w:rPr>
              <w:t xml:space="preserve"> of </w:t>
            </w:r>
            <w:r>
              <w:rPr>
                <w:rFonts w:ascii="Arial Narrow" w:hAnsi="Arial Narrow"/>
                <w:sz w:val="18"/>
                <w:szCs w:val="18"/>
                <w:lang w:val="en-GB"/>
              </w:rPr>
              <w:t>unit</w:t>
            </w:r>
            <w:r w:rsidRPr="008854E7">
              <w:rPr>
                <w:rFonts w:ascii="Arial Narrow" w:hAnsi="Arial Narrow"/>
                <w:sz w:val="18"/>
                <w:szCs w:val="18"/>
                <w:lang w:val="en-GB"/>
              </w:rPr>
              <w:t xml:space="preserve">: </w:t>
            </w:r>
          </w:p>
          <w:p w14:paraId="385F202A" w14:textId="6EAB9C31" w:rsidR="007C5D4C" w:rsidRDefault="007C5D4C" w:rsidP="007C5D4C">
            <w:pPr>
              <w:rPr>
                <w:rFonts w:ascii="Arial Narrow" w:hAnsi="Arial Narrow"/>
                <w:sz w:val="18"/>
                <w:szCs w:val="18"/>
                <w:lang w:val="en-GB"/>
              </w:rPr>
            </w:pPr>
            <w:r>
              <w:rPr>
                <w:rFonts w:ascii="Arial Narrow" w:hAnsi="Arial Narrow"/>
                <w:sz w:val="18"/>
                <w:szCs w:val="18"/>
                <w:lang w:val="en-GB"/>
              </w:rPr>
              <w:t>U</w:t>
            </w:r>
            <w:r w:rsidRPr="00481452">
              <w:rPr>
                <w:rFonts w:ascii="Arial Narrow" w:hAnsi="Arial Narrow"/>
                <w:sz w:val="18"/>
                <w:szCs w:val="18"/>
                <w:lang w:val="en-GB"/>
              </w:rPr>
              <w:t>niversity personal identification number</w:t>
            </w:r>
            <w:r>
              <w:rPr>
                <w:rFonts w:ascii="Arial Narrow" w:hAnsi="Arial Narrow"/>
                <w:sz w:val="18"/>
                <w:szCs w:val="18"/>
                <w:lang w:val="en-GB"/>
              </w:rPr>
              <w:t xml:space="preserve">: </w:t>
            </w:r>
          </w:p>
          <w:p w14:paraId="3461ADF2" w14:textId="77777777" w:rsidR="007C5D4C" w:rsidRDefault="007C5D4C" w:rsidP="007C5D4C">
            <w:pPr>
              <w:rPr>
                <w:rFonts w:ascii="Arial Narrow" w:hAnsi="Arial Narrow"/>
                <w:sz w:val="18"/>
                <w:szCs w:val="18"/>
                <w:lang w:val="en-GB"/>
              </w:rPr>
            </w:pPr>
          </w:p>
          <w:p w14:paraId="225AE9B8" w14:textId="48940919" w:rsidR="007C5D4C" w:rsidRPr="00481452" w:rsidRDefault="007C5D4C" w:rsidP="007C5D4C">
            <w:pPr>
              <w:rPr>
                <w:rFonts w:ascii="Arial Narrow" w:hAnsi="Arial Narrow"/>
                <w:color w:val="FF0000"/>
                <w:sz w:val="18"/>
                <w:szCs w:val="18"/>
                <w:lang w:val="en-GB"/>
              </w:rPr>
            </w:pPr>
            <w:r w:rsidRPr="00481452">
              <w:rPr>
                <w:rFonts w:ascii="Arial Narrow" w:hAnsi="Arial Narrow"/>
                <w:color w:val="FF0000"/>
                <w:sz w:val="18"/>
                <w:szCs w:val="18"/>
                <w:lang w:val="en-GB"/>
              </w:rPr>
              <w:t>Order number:</w:t>
            </w:r>
            <w:r>
              <w:rPr>
                <w:rFonts w:ascii="Arial Narrow" w:hAnsi="Arial Narrow"/>
                <w:color w:val="FF0000"/>
                <w:sz w:val="18"/>
                <w:szCs w:val="18"/>
                <w:lang w:val="en-GB"/>
              </w:rPr>
              <w:t xml:space="preserve"> </w:t>
            </w:r>
          </w:p>
          <w:p w14:paraId="14C4F24A" w14:textId="722DE350" w:rsidR="007C5D4C" w:rsidRPr="00481452" w:rsidRDefault="007C5D4C" w:rsidP="007C5D4C">
            <w:pPr>
              <w:rPr>
                <w:rFonts w:ascii="Arial Narrow" w:hAnsi="Arial Narrow"/>
                <w:color w:val="FF0000"/>
                <w:sz w:val="18"/>
                <w:szCs w:val="18"/>
                <w:lang w:val="en-GB"/>
              </w:rPr>
            </w:pPr>
            <w:r w:rsidRPr="00481452">
              <w:rPr>
                <w:rFonts w:ascii="Arial Narrow" w:hAnsi="Arial Narrow"/>
                <w:color w:val="FF0000"/>
                <w:sz w:val="18"/>
                <w:szCs w:val="18"/>
                <w:lang w:val="en-GB"/>
              </w:rPr>
              <w:t>Activity number:</w:t>
            </w:r>
            <w:r>
              <w:rPr>
                <w:rFonts w:ascii="Arial Narrow" w:hAnsi="Arial Narrow"/>
                <w:color w:val="FF0000"/>
                <w:sz w:val="18"/>
                <w:szCs w:val="18"/>
                <w:lang w:val="en-GB"/>
              </w:rPr>
              <w:t xml:space="preserve"> </w:t>
            </w:r>
          </w:p>
          <w:p w14:paraId="628FCE6F" w14:textId="65766F18" w:rsidR="007C5D4C" w:rsidRPr="00481452" w:rsidRDefault="007C5D4C" w:rsidP="007C5D4C">
            <w:pPr>
              <w:rPr>
                <w:rFonts w:ascii="Arial Narrow" w:hAnsi="Arial Narrow"/>
                <w:color w:val="FF0000"/>
                <w:sz w:val="18"/>
                <w:szCs w:val="18"/>
                <w:lang w:val="en-GB"/>
              </w:rPr>
            </w:pPr>
            <w:r w:rsidRPr="00481452">
              <w:rPr>
                <w:rFonts w:ascii="Arial Narrow" w:hAnsi="Arial Narrow"/>
                <w:color w:val="FF0000"/>
                <w:sz w:val="18"/>
                <w:szCs w:val="18"/>
                <w:lang w:val="en-GB"/>
              </w:rPr>
              <w:t>Faculty account number:</w:t>
            </w:r>
            <w:r>
              <w:rPr>
                <w:rFonts w:ascii="Arial Narrow" w:hAnsi="Arial Narrow"/>
                <w:color w:val="FF0000"/>
                <w:sz w:val="18"/>
                <w:szCs w:val="18"/>
                <w:lang w:val="en-GB"/>
              </w:rPr>
              <w:t xml:space="preserve"> </w:t>
            </w:r>
          </w:p>
          <w:p w14:paraId="41EF5217" w14:textId="77777777" w:rsidR="007C5D4C" w:rsidRDefault="007C5D4C" w:rsidP="007C5D4C">
            <w:pPr>
              <w:rPr>
                <w:rFonts w:ascii="Arial Narrow" w:hAnsi="Arial Narrow"/>
                <w:sz w:val="18"/>
                <w:szCs w:val="18"/>
                <w:lang w:val="en-GB"/>
              </w:rPr>
            </w:pPr>
          </w:p>
          <w:p w14:paraId="152D0710" w14:textId="77777777" w:rsidR="007C5D4C" w:rsidRPr="00C65043" w:rsidRDefault="007C5D4C" w:rsidP="007C5D4C">
            <w:pPr>
              <w:rPr>
                <w:rFonts w:ascii="Arial Narrow" w:hAnsi="Arial Narrow"/>
                <w:sz w:val="18"/>
                <w:szCs w:val="18"/>
                <w:lang w:val="en-US"/>
              </w:rPr>
            </w:pPr>
            <w:r w:rsidRPr="00481452">
              <w:rPr>
                <w:rFonts w:ascii="Arial Narrow" w:hAnsi="Arial Narrow"/>
                <w:b/>
                <w:bCs/>
                <w:sz w:val="18"/>
                <w:szCs w:val="18"/>
                <w:lang w:val="en-GB"/>
              </w:rPr>
              <w:t>Masaryk University</w:t>
            </w:r>
            <w:r w:rsidRPr="008854E7">
              <w:rPr>
                <w:rFonts w:ascii="Arial Narrow" w:hAnsi="Arial Narrow"/>
                <w:sz w:val="18"/>
                <w:szCs w:val="18"/>
                <w:lang w:val="en-GB"/>
              </w:rPr>
              <w:br/>
            </w:r>
            <w:proofErr w:type="spellStart"/>
            <w:r w:rsidRPr="00C65043">
              <w:rPr>
                <w:rFonts w:ascii="Arial Narrow" w:hAnsi="Arial Narrow"/>
                <w:sz w:val="18"/>
                <w:szCs w:val="18"/>
                <w:lang w:val="en-US"/>
              </w:rPr>
              <w:t>Žerotínovo</w:t>
            </w:r>
            <w:proofErr w:type="spellEnd"/>
            <w:r w:rsidRPr="00C65043">
              <w:rPr>
                <w:rFonts w:ascii="Arial Narrow" w:hAnsi="Arial Narrow"/>
                <w:sz w:val="18"/>
                <w:szCs w:val="18"/>
                <w:lang w:val="en-US"/>
              </w:rPr>
              <w:t xml:space="preserve"> </w:t>
            </w:r>
            <w:proofErr w:type="spellStart"/>
            <w:r w:rsidRPr="00C65043">
              <w:rPr>
                <w:rFonts w:ascii="Arial Narrow" w:hAnsi="Arial Narrow"/>
                <w:sz w:val="18"/>
                <w:szCs w:val="18"/>
                <w:lang w:val="en-US"/>
              </w:rPr>
              <w:t>nám</w:t>
            </w:r>
            <w:proofErr w:type="spellEnd"/>
            <w:r w:rsidRPr="00C65043">
              <w:rPr>
                <w:rFonts w:ascii="Arial Narrow" w:hAnsi="Arial Narrow"/>
                <w:sz w:val="18"/>
                <w:szCs w:val="18"/>
                <w:lang w:val="en-US"/>
              </w:rPr>
              <w:t>. 617/9, 601 77 Brno</w:t>
            </w:r>
          </w:p>
          <w:p w14:paraId="7B74A7F5" w14:textId="77777777" w:rsidR="007C5D4C" w:rsidRPr="00C65043" w:rsidRDefault="007C5D4C" w:rsidP="007C5D4C">
            <w:pPr>
              <w:jc w:val="both"/>
              <w:rPr>
                <w:rFonts w:ascii="Arial Narrow" w:hAnsi="Arial Narrow"/>
                <w:sz w:val="18"/>
                <w:szCs w:val="18"/>
                <w:lang w:val="en-US"/>
              </w:rPr>
            </w:pPr>
            <w:r w:rsidRPr="00C65043">
              <w:rPr>
                <w:rFonts w:ascii="Arial Narrow" w:hAnsi="Arial Narrow"/>
                <w:sz w:val="18"/>
                <w:szCs w:val="18"/>
                <w:lang w:val="en-US"/>
              </w:rPr>
              <w:t>(hereinafter referred to as MU, Employer)</w:t>
            </w:r>
          </w:p>
          <w:p w14:paraId="5C5CACFC" w14:textId="5118D179" w:rsidR="001E0E11" w:rsidRPr="001E0E11" w:rsidRDefault="007C5D4C" w:rsidP="001E0E11">
            <w:pPr>
              <w:spacing w:line="288" w:lineRule="auto"/>
              <w:rPr>
                <w:rFonts w:ascii="Arial Narrow" w:hAnsi="Arial Narrow"/>
                <w:sz w:val="18"/>
                <w:szCs w:val="18"/>
              </w:rPr>
            </w:pPr>
            <w:r w:rsidRPr="001E0E11">
              <w:rPr>
                <w:rFonts w:ascii="Arial Narrow" w:hAnsi="Arial Narrow"/>
                <w:sz w:val="18"/>
                <w:szCs w:val="18"/>
                <w:lang w:val="en-US"/>
              </w:rPr>
              <w:t>represented by</w:t>
            </w:r>
            <w:r w:rsidRPr="001E0E11">
              <w:rPr>
                <w:rFonts w:ascii="Arial Narrow" w:hAnsi="Arial Narrow"/>
                <w:sz w:val="18"/>
                <w:szCs w:val="18"/>
              </w:rPr>
              <w:t xml:space="preserve"> </w:t>
            </w:r>
            <w:r w:rsidR="001E0E11" w:rsidRPr="001E0E11">
              <w:rPr>
                <w:rFonts w:ascii="Arial Narrow" w:hAnsi="Arial Narrow"/>
                <w:sz w:val="18"/>
                <w:szCs w:val="18"/>
              </w:rPr>
              <w:t xml:space="preserve">doc. PhDr. Mgr. Simona </w:t>
            </w:r>
            <w:proofErr w:type="spellStart"/>
            <w:r w:rsidR="001E0E11" w:rsidRPr="001E0E11">
              <w:rPr>
                <w:rFonts w:ascii="Arial Narrow" w:hAnsi="Arial Narrow"/>
                <w:sz w:val="18"/>
                <w:szCs w:val="18"/>
              </w:rPr>
              <w:t>Koryčánková</w:t>
            </w:r>
            <w:proofErr w:type="spellEnd"/>
            <w:r w:rsidR="001E0E11" w:rsidRPr="001E0E11">
              <w:rPr>
                <w:rFonts w:ascii="Arial Narrow" w:hAnsi="Arial Narrow"/>
                <w:sz w:val="18"/>
                <w:szCs w:val="18"/>
              </w:rPr>
              <w:t xml:space="preserve">, Ph.D., Dean </w:t>
            </w:r>
            <w:proofErr w:type="spellStart"/>
            <w:r w:rsidR="001E0E11" w:rsidRPr="001E0E11">
              <w:rPr>
                <w:rFonts w:ascii="Arial Narrow" w:hAnsi="Arial Narrow"/>
                <w:sz w:val="18"/>
                <w:szCs w:val="18"/>
              </w:rPr>
              <w:t>of</w:t>
            </w:r>
            <w:proofErr w:type="spellEnd"/>
            <w:r w:rsidR="001E0E11" w:rsidRPr="001E0E11">
              <w:rPr>
                <w:rFonts w:ascii="Arial Narrow" w:hAnsi="Arial Narrow"/>
                <w:sz w:val="18"/>
                <w:szCs w:val="18"/>
              </w:rPr>
              <w:t xml:space="preserve"> </w:t>
            </w:r>
            <w:proofErr w:type="spellStart"/>
            <w:r w:rsidR="001E0E11" w:rsidRPr="001E0E11">
              <w:rPr>
                <w:rFonts w:ascii="Arial Narrow" w:hAnsi="Arial Narrow"/>
                <w:sz w:val="18"/>
                <w:szCs w:val="18"/>
              </w:rPr>
              <w:t>the</w:t>
            </w:r>
            <w:proofErr w:type="spellEnd"/>
            <w:r w:rsidR="001E0E11" w:rsidRPr="001E0E11">
              <w:rPr>
                <w:rFonts w:ascii="Arial Narrow" w:hAnsi="Arial Narrow"/>
                <w:sz w:val="18"/>
                <w:szCs w:val="18"/>
              </w:rPr>
              <w:t xml:space="preserve"> </w:t>
            </w:r>
            <w:proofErr w:type="spellStart"/>
            <w:r w:rsidR="001E0E11" w:rsidRPr="001E0E11">
              <w:rPr>
                <w:rFonts w:ascii="Arial Narrow" w:hAnsi="Arial Narrow"/>
                <w:sz w:val="18"/>
                <w:szCs w:val="18"/>
              </w:rPr>
              <w:t>Faculty</w:t>
            </w:r>
            <w:proofErr w:type="spellEnd"/>
            <w:r w:rsidR="001E0E11" w:rsidRPr="001E0E11">
              <w:rPr>
                <w:rFonts w:ascii="Arial Narrow" w:hAnsi="Arial Narrow"/>
                <w:sz w:val="18"/>
                <w:szCs w:val="18"/>
              </w:rPr>
              <w:t xml:space="preserve"> </w:t>
            </w:r>
            <w:proofErr w:type="spellStart"/>
            <w:r w:rsidR="001E0E11" w:rsidRPr="001E0E11">
              <w:rPr>
                <w:rFonts w:ascii="Arial Narrow" w:hAnsi="Arial Narrow"/>
                <w:sz w:val="18"/>
                <w:szCs w:val="18"/>
              </w:rPr>
              <w:t>of</w:t>
            </w:r>
            <w:proofErr w:type="spellEnd"/>
            <w:r w:rsidR="001E0E11" w:rsidRPr="001E0E11">
              <w:rPr>
                <w:rFonts w:ascii="Arial Narrow" w:hAnsi="Arial Narrow"/>
                <w:sz w:val="18"/>
                <w:szCs w:val="18"/>
              </w:rPr>
              <w:t xml:space="preserve"> </w:t>
            </w:r>
            <w:proofErr w:type="spellStart"/>
            <w:r w:rsidR="001E0E11" w:rsidRPr="001E0E11">
              <w:rPr>
                <w:rFonts w:ascii="Arial Narrow" w:hAnsi="Arial Narrow"/>
                <w:sz w:val="18"/>
                <w:szCs w:val="18"/>
              </w:rPr>
              <w:t>Education</w:t>
            </w:r>
            <w:proofErr w:type="spellEnd"/>
          </w:p>
          <w:p w14:paraId="455C5638" w14:textId="6A6528AB" w:rsidR="007C5D4C" w:rsidRPr="008854E7" w:rsidRDefault="007C5D4C" w:rsidP="007C5D4C">
            <w:pPr>
              <w:rPr>
                <w:rFonts w:ascii="Arial Narrow" w:hAnsi="Arial Narrow"/>
                <w:sz w:val="18"/>
                <w:szCs w:val="18"/>
              </w:rPr>
            </w:pPr>
          </w:p>
          <w:p w14:paraId="026471B2" w14:textId="77777777" w:rsidR="007C5D4C" w:rsidRDefault="007C5D4C" w:rsidP="007C5D4C">
            <w:pPr>
              <w:rPr>
                <w:rFonts w:ascii="Arial Narrow" w:hAnsi="Arial Narrow"/>
                <w:sz w:val="18"/>
                <w:szCs w:val="18"/>
                <w:lang w:val="en-GB"/>
              </w:rPr>
            </w:pPr>
          </w:p>
          <w:p w14:paraId="626A7ADA" w14:textId="77777777" w:rsidR="007C5D4C" w:rsidRDefault="007C5D4C" w:rsidP="007C5D4C">
            <w:pPr>
              <w:rPr>
                <w:rFonts w:ascii="Arial Narrow" w:hAnsi="Arial Narrow"/>
                <w:sz w:val="18"/>
                <w:szCs w:val="18"/>
                <w:lang w:val="en-GB"/>
              </w:rPr>
            </w:pPr>
            <w:r>
              <w:rPr>
                <w:rFonts w:ascii="Arial Narrow" w:hAnsi="Arial Narrow"/>
                <w:sz w:val="18"/>
                <w:szCs w:val="18"/>
                <w:lang w:val="en-GB"/>
              </w:rPr>
              <w:t>and</w:t>
            </w:r>
          </w:p>
          <w:p w14:paraId="29F7D816" w14:textId="0B90CF74" w:rsidR="007C5D4C" w:rsidRPr="008854E7" w:rsidRDefault="007C5D4C" w:rsidP="007C5D4C">
            <w:pPr>
              <w:rPr>
                <w:rFonts w:ascii="Arial Narrow" w:hAnsi="Arial Narrow"/>
                <w:sz w:val="18"/>
                <w:szCs w:val="18"/>
                <w:lang w:val="en-GB"/>
              </w:rPr>
            </w:pPr>
            <w:r>
              <w:rPr>
                <w:rFonts w:ascii="Arial Narrow" w:hAnsi="Arial Narrow"/>
                <w:sz w:val="18"/>
                <w:szCs w:val="18"/>
                <w:lang w:val="en-GB"/>
              </w:rPr>
              <w:t>Mr</w:t>
            </w:r>
            <w:r w:rsidRPr="008854E7">
              <w:rPr>
                <w:rFonts w:ascii="Arial Narrow" w:hAnsi="Arial Narrow"/>
                <w:sz w:val="18"/>
                <w:szCs w:val="18"/>
                <w:lang w:val="en-GB"/>
              </w:rPr>
              <w:t>/Mrs</w:t>
            </w:r>
            <w:r w:rsidRPr="008854E7">
              <w:rPr>
                <w:rFonts w:ascii="Arial Narrow" w:hAnsi="Arial Narrow"/>
                <w:sz w:val="18"/>
                <w:szCs w:val="18"/>
              </w:rPr>
              <w:t xml:space="preserve"> </w:t>
            </w:r>
          </w:p>
          <w:p w14:paraId="24299B23" w14:textId="4D733F8D" w:rsidR="007C5D4C" w:rsidRPr="008854E7" w:rsidRDefault="007C5D4C" w:rsidP="007C5D4C">
            <w:pPr>
              <w:rPr>
                <w:rFonts w:ascii="Arial Narrow" w:hAnsi="Arial Narrow"/>
                <w:sz w:val="18"/>
                <w:szCs w:val="18"/>
              </w:rPr>
            </w:pPr>
            <w:r w:rsidRPr="008854E7">
              <w:rPr>
                <w:rFonts w:ascii="Arial Narrow" w:hAnsi="Arial Narrow"/>
                <w:sz w:val="18"/>
                <w:szCs w:val="18"/>
                <w:lang w:val="en-GB"/>
              </w:rPr>
              <w:t>date and place of birth</w:t>
            </w:r>
            <w:r>
              <w:rPr>
                <w:rFonts w:ascii="Arial Narrow" w:hAnsi="Arial Narrow"/>
                <w:sz w:val="18"/>
                <w:szCs w:val="18"/>
                <w:lang w:val="en-GB"/>
              </w:rPr>
              <w:t>:</w:t>
            </w:r>
            <w:r w:rsidRPr="008854E7">
              <w:rPr>
                <w:rFonts w:ascii="Arial Narrow" w:hAnsi="Arial Narrow"/>
                <w:sz w:val="18"/>
                <w:szCs w:val="18"/>
                <w:lang w:val="en-GB"/>
              </w:rPr>
              <w:t xml:space="preserve">  </w:t>
            </w:r>
          </w:p>
          <w:p w14:paraId="6B314AB4" w14:textId="5959D6B8" w:rsidR="007C5D4C" w:rsidRPr="008854E7" w:rsidRDefault="007C5D4C" w:rsidP="007C5D4C">
            <w:pPr>
              <w:rPr>
                <w:rFonts w:ascii="Arial Narrow" w:hAnsi="Arial Narrow"/>
                <w:sz w:val="18"/>
                <w:szCs w:val="18"/>
              </w:rPr>
            </w:pPr>
            <w:proofErr w:type="spellStart"/>
            <w:r w:rsidRPr="008854E7">
              <w:rPr>
                <w:rFonts w:ascii="Arial Narrow" w:hAnsi="Arial Narrow"/>
                <w:sz w:val="18"/>
                <w:szCs w:val="18"/>
              </w:rPr>
              <w:t>maiden</w:t>
            </w:r>
            <w:proofErr w:type="spellEnd"/>
            <w:r w:rsidRPr="008854E7">
              <w:rPr>
                <w:rFonts w:ascii="Arial Narrow" w:hAnsi="Arial Narrow"/>
                <w:sz w:val="18"/>
                <w:szCs w:val="18"/>
              </w:rPr>
              <w:t xml:space="preserve"> </w:t>
            </w:r>
            <w:r w:rsidRPr="008854E7">
              <w:rPr>
                <w:rFonts w:ascii="Arial Narrow" w:hAnsi="Arial Narrow"/>
                <w:sz w:val="18"/>
                <w:szCs w:val="18"/>
                <w:lang w:val="en-GB"/>
              </w:rPr>
              <w:t>name</w:t>
            </w:r>
            <w:r>
              <w:rPr>
                <w:rFonts w:ascii="Arial Narrow" w:hAnsi="Arial Narrow"/>
                <w:sz w:val="18"/>
                <w:szCs w:val="18"/>
                <w:lang w:val="en-GB"/>
              </w:rPr>
              <w:t>:</w:t>
            </w:r>
            <w:r w:rsidRPr="008854E7">
              <w:rPr>
                <w:rFonts w:ascii="Arial Narrow" w:hAnsi="Arial Narrow"/>
                <w:sz w:val="18"/>
                <w:szCs w:val="18"/>
              </w:rPr>
              <w:t xml:space="preserve">  </w:t>
            </w:r>
          </w:p>
          <w:p w14:paraId="5D0BD60C" w14:textId="668F2A28" w:rsidR="007C5D4C" w:rsidRDefault="007C5D4C" w:rsidP="007C5D4C">
            <w:pPr>
              <w:rPr>
                <w:rFonts w:ascii="Arial Narrow" w:hAnsi="Arial Narrow"/>
                <w:sz w:val="18"/>
                <w:szCs w:val="18"/>
                <w:lang w:val="en-GB"/>
              </w:rPr>
            </w:pPr>
            <w:r w:rsidRPr="008854E7">
              <w:rPr>
                <w:rFonts w:ascii="Arial Narrow" w:hAnsi="Arial Narrow"/>
                <w:sz w:val="18"/>
                <w:szCs w:val="18"/>
                <w:lang w:val="en-GB"/>
              </w:rPr>
              <w:t>domicile</w:t>
            </w:r>
            <w:r>
              <w:rPr>
                <w:rFonts w:ascii="Arial Narrow" w:hAnsi="Arial Narrow"/>
                <w:sz w:val="18"/>
                <w:szCs w:val="18"/>
                <w:lang w:val="en-GB"/>
              </w:rPr>
              <w:t xml:space="preserve">: </w:t>
            </w:r>
            <w:r w:rsidRPr="008854E7">
              <w:rPr>
                <w:rFonts w:ascii="Arial Narrow" w:hAnsi="Arial Narrow"/>
                <w:sz w:val="18"/>
                <w:szCs w:val="18"/>
                <w:lang w:val="en-GB"/>
              </w:rPr>
              <w:t xml:space="preserve"> </w:t>
            </w:r>
          </w:p>
          <w:p w14:paraId="2A1F718A" w14:textId="1D512E27" w:rsidR="007C5D4C" w:rsidRPr="008854E7" w:rsidRDefault="007C5D4C" w:rsidP="007C5D4C">
            <w:pPr>
              <w:rPr>
                <w:rFonts w:ascii="Arial Narrow" w:hAnsi="Arial Narrow"/>
                <w:sz w:val="18"/>
                <w:szCs w:val="18"/>
                <w:lang w:val="en-GB"/>
              </w:rPr>
            </w:pPr>
            <w:r w:rsidRPr="008854E7">
              <w:rPr>
                <w:rFonts w:ascii="Arial Narrow" w:hAnsi="Arial Narrow"/>
                <w:sz w:val="18"/>
                <w:szCs w:val="18"/>
                <w:lang w:val="en-GB"/>
              </w:rPr>
              <w:t xml:space="preserve">Citizenship </w:t>
            </w:r>
            <w:r>
              <w:rPr>
                <w:rFonts w:ascii="Arial Narrow" w:hAnsi="Arial Narrow"/>
                <w:sz w:val="18"/>
                <w:szCs w:val="18"/>
                <w:lang w:val="en-GB"/>
              </w:rPr>
              <w:t xml:space="preserve">/ </w:t>
            </w:r>
            <w:r w:rsidRPr="008854E7">
              <w:rPr>
                <w:rFonts w:ascii="Arial Narrow" w:hAnsi="Arial Narrow"/>
                <w:sz w:val="18"/>
                <w:szCs w:val="18"/>
                <w:lang w:val="en-GB"/>
              </w:rPr>
              <w:t>passport No.</w:t>
            </w:r>
            <w:r>
              <w:rPr>
                <w:rFonts w:ascii="Arial Narrow" w:hAnsi="Arial Narrow"/>
                <w:sz w:val="18"/>
                <w:szCs w:val="18"/>
                <w:lang w:val="en-GB"/>
              </w:rPr>
              <w:t xml:space="preserve">: </w:t>
            </w:r>
            <w:r w:rsidRPr="008854E7">
              <w:rPr>
                <w:rFonts w:ascii="Arial Narrow" w:hAnsi="Arial Narrow"/>
                <w:sz w:val="18"/>
                <w:szCs w:val="18"/>
                <w:lang w:val="en-GB"/>
              </w:rPr>
              <w:t xml:space="preserve"> </w:t>
            </w:r>
          </w:p>
          <w:p w14:paraId="1353732F" w14:textId="77777777" w:rsidR="007C5D4C" w:rsidRDefault="007C5D4C" w:rsidP="007C5D4C">
            <w:pPr>
              <w:rPr>
                <w:rFonts w:ascii="Arial Narrow" w:hAnsi="Arial Narrow"/>
                <w:sz w:val="18"/>
                <w:szCs w:val="18"/>
                <w:lang w:val="en-GB"/>
              </w:rPr>
            </w:pPr>
            <w:r w:rsidRPr="008854E7">
              <w:rPr>
                <w:rFonts w:ascii="Arial Narrow" w:hAnsi="Arial Narrow"/>
                <w:sz w:val="18"/>
                <w:szCs w:val="18"/>
                <w:lang w:val="en-GB"/>
              </w:rPr>
              <w:t>(hereinafter the Employee)</w:t>
            </w:r>
          </w:p>
          <w:p w14:paraId="03768075" w14:textId="77777777" w:rsidR="007C5D4C" w:rsidRDefault="007C5D4C" w:rsidP="007C5D4C">
            <w:pPr>
              <w:rPr>
                <w:rFonts w:ascii="Arial Narrow" w:hAnsi="Arial Narrow"/>
                <w:sz w:val="18"/>
                <w:szCs w:val="18"/>
                <w:lang w:val="en-GB"/>
              </w:rPr>
            </w:pPr>
          </w:p>
          <w:p w14:paraId="2C21EAA9" w14:textId="12B9E709" w:rsidR="00460BE2" w:rsidRDefault="007C5D4C" w:rsidP="00F01680">
            <w:pPr>
              <w:spacing w:after="120"/>
              <w:rPr>
                <w:rFonts w:ascii="Arial Narrow" w:hAnsi="Arial Narrow"/>
                <w:sz w:val="18"/>
                <w:szCs w:val="18"/>
                <w:lang w:val="en-GB"/>
              </w:rPr>
            </w:pPr>
            <w:r w:rsidRPr="008854E7">
              <w:rPr>
                <w:rFonts w:ascii="Arial Narrow" w:hAnsi="Arial Narrow"/>
                <w:sz w:val="18"/>
                <w:szCs w:val="18"/>
                <w:lang w:val="en-GB"/>
              </w:rPr>
              <w:t xml:space="preserve">conclude this </w:t>
            </w:r>
            <w:r>
              <w:rPr>
                <w:rFonts w:ascii="Arial Narrow" w:hAnsi="Arial Narrow"/>
                <w:sz w:val="18"/>
                <w:szCs w:val="18"/>
                <w:lang w:val="en-GB"/>
              </w:rPr>
              <w:t>Agreement to perform work</w:t>
            </w:r>
            <w:r w:rsidRPr="00926492">
              <w:rPr>
                <w:rFonts w:ascii="Arial Narrow" w:hAnsi="Arial Narrow"/>
                <w:sz w:val="18"/>
                <w:szCs w:val="18"/>
                <w:lang w:val="en-GB"/>
              </w:rPr>
              <w:t xml:space="preserve"> </w:t>
            </w:r>
            <w:r w:rsidRPr="008854E7">
              <w:rPr>
                <w:rFonts w:ascii="Arial Narrow" w:hAnsi="Arial Narrow"/>
                <w:sz w:val="18"/>
                <w:szCs w:val="18"/>
                <w:lang w:val="en-GB"/>
              </w:rPr>
              <w:t xml:space="preserve">(hereinafter the </w:t>
            </w:r>
            <w:r w:rsidRPr="00926492">
              <w:rPr>
                <w:rFonts w:ascii="Arial Narrow" w:hAnsi="Arial Narrow"/>
                <w:sz w:val="18"/>
                <w:szCs w:val="18"/>
                <w:lang w:val="en-GB"/>
              </w:rPr>
              <w:t>Agreement</w:t>
            </w:r>
            <w:r w:rsidRPr="008854E7">
              <w:rPr>
                <w:rFonts w:ascii="Arial Narrow" w:hAnsi="Arial Narrow"/>
                <w:sz w:val="18"/>
                <w:szCs w:val="18"/>
                <w:lang w:val="en-GB"/>
              </w:rPr>
              <w:t>).</w:t>
            </w:r>
          </w:p>
        </w:tc>
      </w:tr>
      <w:tr w:rsidR="00573BEC" w:rsidRPr="008854E7" w14:paraId="4D806A6D" w14:textId="77777777" w:rsidTr="00A11112">
        <w:trPr>
          <w:trHeight w:val="299"/>
          <w:jc w:val="center"/>
        </w:trPr>
        <w:tc>
          <w:tcPr>
            <w:tcW w:w="10274" w:type="dxa"/>
            <w:gridSpan w:val="2"/>
            <w:shd w:val="clear" w:color="auto" w:fill="auto"/>
          </w:tcPr>
          <w:p w14:paraId="629D7438" w14:textId="55899CB9" w:rsidR="00573BEC" w:rsidRDefault="0025754A" w:rsidP="00573BEC">
            <w:pPr>
              <w:spacing w:before="60"/>
              <w:jc w:val="center"/>
              <w:rPr>
                <w:rFonts w:ascii="Arial Narrow" w:hAnsi="Arial Narrow"/>
                <w:sz w:val="18"/>
                <w:szCs w:val="18"/>
                <w:lang w:val="en-GB"/>
              </w:rPr>
            </w:pPr>
            <w:r>
              <w:rPr>
                <w:rFonts w:ascii="Arial Narrow" w:hAnsi="Arial Narrow"/>
                <w:sz w:val="18"/>
                <w:szCs w:val="18"/>
                <w:lang w:val="en-GB"/>
              </w:rPr>
              <w:t>I.</w:t>
            </w:r>
          </w:p>
        </w:tc>
      </w:tr>
      <w:tr w:rsidR="007507C2" w:rsidRPr="008854E7" w14:paraId="12A922A6" w14:textId="77777777" w:rsidTr="00A11112">
        <w:trPr>
          <w:trHeight w:val="299"/>
          <w:jc w:val="center"/>
        </w:trPr>
        <w:tc>
          <w:tcPr>
            <w:tcW w:w="5053" w:type="dxa"/>
            <w:shd w:val="clear" w:color="auto" w:fill="auto"/>
          </w:tcPr>
          <w:p w14:paraId="222EECB7" w14:textId="07337205" w:rsidR="008434C4" w:rsidRDefault="00D25E3C" w:rsidP="00BF7C55">
            <w:pPr>
              <w:pStyle w:val="Odstavecseseznamem"/>
              <w:numPr>
                <w:ilvl w:val="0"/>
                <w:numId w:val="13"/>
              </w:numPr>
              <w:spacing w:before="60"/>
              <w:rPr>
                <w:rFonts w:ascii="Arial Narrow" w:hAnsi="Arial Narrow" w:cs="Arial"/>
                <w:sz w:val="18"/>
                <w:szCs w:val="18"/>
              </w:rPr>
            </w:pPr>
            <w:r w:rsidRPr="00573BEC">
              <w:rPr>
                <w:rFonts w:ascii="Arial Narrow" w:hAnsi="Arial Narrow" w:cs="Arial"/>
                <w:sz w:val="18"/>
                <w:szCs w:val="18"/>
              </w:rPr>
              <w:t xml:space="preserve">Zaměstnanec se zavazuje, že pro MU provede tuto práci: </w:t>
            </w:r>
            <w:r w:rsidR="001E0E11">
              <w:rPr>
                <w:rFonts w:ascii="Arial Narrow" w:hAnsi="Arial Narrow"/>
                <w:sz w:val="18"/>
                <w:szCs w:val="18"/>
              </w:rPr>
              <w:t>………………………..….</w:t>
            </w:r>
            <w:r w:rsidRPr="00573BEC">
              <w:rPr>
                <w:rFonts w:ascii="Arial Narrow" w:hAnsi="Arial Narrow" w:cs="Arial"/>
                <w:sz w:val="18"/>
                <w:szCs w:val="18"/>
              </w:rPr>
              <w:t xml:space="preserve">v rozsahu maximálně </w:t>
            </w:r>
            <w:r w:rsidR="001E0E11">
              <w:rPr>
                <w:rFonts w:ascii="Arial Narrow" w:hAnsi="Arial Narrow"/>
                <w:sz w:val="18"/>
                <w:szCs w:val="18"/>
              </w:rPr>
              <w:t>……</w:t>
            </w:r>
            <w:r w:rsidRPr="00573BEC">
              <w:rPr>
                <w:rFonts w:ascii="Arial Narrow" w:hAnsi="Arial Narrow" w:cs="Arial"/>
                <w:sz w:val="18"/>
                <w:szCs w:val="18"/>
              </w:rPr>
              <w:t xml:space="preserve"> hodin týdně.</w:t>
            </w:r>
            <w:r w:rsidR="00E2321F">
              <w:rPr>
                <w:rFonts w:ascii="Arial Narrow" w:hAnsi="Arial Narrow" w:cs="Arial"/>
                <w:sz w:val="18"/>
                <w:szCs w:val="18"/>
              </w:rPr>
              <w:t xml:space="preserve"> </w:t>
            </w:r>
            <w:r w:rsidR="00E2321F">
              <w:rPr>
                <w:rFonts w:ascii="Arial Narrow" w:hAnsi="Arial Narrow"/>
                <w:sz w:val="18"/>
                <w:szCs w:val="18"/>
              </w:rPr>
              <w:t>Bližší vymezení sjednané práce určuje nadřízený vedoucí zaměstnanec, případně osoba přebírající práci.</w:t>
            </w:r>
          </w:p>
          <w:p w14:paraId="60CB8481" w14:textId="53A2EC7F" w:rsidR="008434C4" w:rsidRPr="008434C4" w:rsidRDefault="00D25E3C" w:rsidP="00BF7C55">
            <w:pPr>
              <w:pStyle w:val="Odstavecseseznamem"/>
              <w:numPr>
                <w:ilvl w:val="0"/>
                <w:numId w:val="13"/>
              </w:numPr>
              <w:spacing w:before="60"/>
              <w:rPr>
                <w:rFonts w:ascii="Arial Narrow" w:hAnsi="Arial Narrow" w:cs="Arial"/>
                <w:sz w:val="18"/>
                <w:szCs w:val="18"/>
              </w:rPr>
            </w:pPr>
            <w:r w:rsidRPr="008434C4">
              <w:rPr>
                <w:rFonts w:ascii="Arial Narrow" w:hAnsi="Arial Narrow"/>
                <w:sz w:val="18"/>
                <w:szCs w:val="18"/>
              </w:rPr>
              <w:t>Dohoda se uzavírá na dobu</w:t>
            </w:r>
            <w:r w:rsidRPr="008434C4">
              <w:rPr>
                <w:rFonts w:ascii="Arial Narrow" w:hAnsi="Arial Narrow" w:cs="Arial"/>
                <w:sz w:val="18"/>
                <w:szCs w:val="18"/>
              </w:rPr>
              <w:t xml:space="preserve"> od </w:t>
            </w:r>
            <w:r w:rsidR="001E0E11">
              <w:rPr>
                <w:rFonts w:ascii="Arial Narrow" w:hAnsi="Arial Narrow"/>
                <w:sz w:val="18"/>
                <w:szCs w:val="18"/>
              </w:rPr>
              <w:t>………</w:t>
            </w:r>
            <w:r w:rsidRPr="008434C4">
              <w:rPr>
                <w:rFonts w:ascii="Arial Narrow" w:hAnsi="Arial Narrow"/>
                <w:sz w:val="18"/>
                <w:szCs w:val="18"/>
              </w:rPr>
              <w:t xml:space="preserve"> do</w:t>
            </w:r>
            <w:r w:rsidR="001E0E11">
              <w:rPr>
                <w:rFonts w:ascii="Arial Narrow" w:hAnsi="Arial Narrow"/>
                <w:sz w:val="18"/>
                <w:szCs w:val="18"/>
              </w:rPr>
              <w:t>…………..</w:t>
            </w:r>
            <w:r w:rsidRPr="008434C4">
              <w:rPr>
                <w:rFonts w:ascii="Arial Narrow" w:hAnsi="Arial Narrow"/>
                <w:sz w:val="18"/>
                <w:szCs w:val="18"/>
              </w:rPr>
              <w:t>.</w:t>
            </w:r>
          </w:p>
          <w:p w14:paraId="178A881F" w14:textId="15F20AE1" w:rsidR="00D25E3C" w:rsidRPr="008434C4" w:rsidRDefault="00D25E3C" w:rsidP="00BF7C55">
            <w:pPr>
              <w:pStyle w:val="Odstavecseseznamem"/>
              <w:numPr>
                <w:ilvl w:val="0"/>
                <w:numId w:val="13"/>
              </w:numPr>
              <w:spacing w:before="60"/>
              <w:rPr>
                <w:rFonts w:ascii="Arial Narrow" w:hAnsi="Arial Narrow" w:cs="Arial"/>
                <w:sz w:val="18"/>
                <w:szCs w:val="18"/>
              </w:rPr>
            </w:pPr>
            <w:r w:rsidRPr="008434C4">
              <w:rPr>
                <w:rFonts w:ascii="Arial Narrow" w:hAnsi="Arial Narrow"/>
                <w:sz w:val="18"/>
                <w:szCs w:val="18"/>
              </w:rPr>
              <w:t xml:space="preserve">MU poskytne zaměstnanci za vykonanou práci odměnu ve výši </w:t>
            </w:r>
            <w:r w:rsidR="001E0E11">
              <w:rPr>
                <w:rFonts w:ascii="Arial Narrow" w:hAnsi="Arial Narrow"/>
                <w:sz w:val="18"/>
                <w:szCs w:val="18"/>
              </w:rPr>
              <w:t>………</w:t>
            </w:r>
            <w:r w:rsidRPr="008434C4">
              <w:rPr>
                <w:rFonts w:ascii="Arial Narrow" w:hAnsi="Arial Narrow"/>
                <w:sz w:val="18"/>
                <w:szCs w:val="18"/>
              </w:rPr>
              <w:t xml:space="preserve"> Kč/hod., která je splatná po předložení potvrzeného výkazu o počtu odpracovaných hodin ve výplatních termínech stanovených na MU. </w:t>
            </w:r>
            <w:r w:rsidRPr="001E0E11">
              <w:rPr>
                <w:rFonts w:ascii="Arial Narrow" w:hAnsi="Arial Narrow"/>
                <w:sz w:val="18"/>
                <w:szCs w:val="18"/>
              </w:rPr>
              <w:t>Obě strany se dohodly, že výkaz bude předkládán výhradně elektronicky.</w:t>
            </w:r>
          </w:p>
          <w:p w14:paraId="3894C83B" w14:textId="77777777" w:rsidR="00D25E3C" w:rsidRDefault="00D25E3C" w:rsidP="00BF7C55">
            <w:pPr>
              <w:pStyle w:val="Odstavecseseznamem"/>
              <w:ind w:left="318"/>
              <w:rPr>
                <w:rFonts w:ascii="Arial Narrow" w:hAnsi="Arial Narrow"/>
                <w:sz w:val="18"/>
                <w:szCs w:val="18"/>
              </w:rPr>
            </w:pPr>
            <w:r w:rsidRPr="00AD3810">
              <w:rPr>
                <w:rFonts w:ascii="Arial Narrow" w:hAnsi="Arial Narrow"/>
                <w:sz w:val="18"/>
                <w:szCs w:val="18"/>
              </w:rPr>
              <w:t>Další podmínky odměňování se řídí vnitřním předpisem.</w:t>
            </w:r>
          </w:p>
          <w:p w14:paraId="3ED25766" w14:textId="7FAD372C" w:rsidR="00D25E3C" w:rsidRPr="00AD3810" w:rsidRDefault="00D25E3C" w:rsidP="00BF7C55">
            <w:pPr>
              <w:pStyle w:val="Odstavecseseznamem"/>
              <w:spacing w:before="60"/>
              <w:ind w:left="318"/>
              <w:rPr>
                <w:rFonts w:ascii="Arial Narrow" w:hAnsi="Arial Narrow" w:cs="Arial"/>
                <w:sz w:val="18"/>
                <w:szCs w:val="18"/>
              </w:rPr>
            </w:pPr>
            <w:r w:rsidRPr="00AD3810">
              <w:rPr>
                <w:rFonts w:ascii="Arial Narrow" w:hAnsi="Arial Narrow" w:cs="Arial"/>
                <w:color w:val="FF0000"/>
                <w:sz w:val="18"/>
                <w:szCs w:val="18"/>
              </w:rPr>
              <w:t>Kontrolu a případné převzetí práce provede</w:t>
            </w:r>
            <w:r w:rsidR="001E0E11">
              <w:rPr>
                <w:rFonts w:ascii="Arial Narrow" w:hAnsi="Arial Narrow"/>
                <w:color w:val="FF0000"/>
                <w:sz w:val="18"/>
                <w:szCs w:val="18"/>
              </w:rPr>
              <w:t>: …………………..</w:t>
            </w:r>
            <w:r w:rsidRPr="00AD3810">
              <w:rPr>
                <w:rFonts w:ascii="Arial Narrow" w:hAnsi="Arial Narrow"/>
                <w:color w:val="FF0000"/>
                <w:sz w:val="18"/>
                <w:szCs w:val="18"/>
              </w:rPr>
              <w:t>.</w:t>
            </w:r>
          </w:p>
          <w:p w14:paraId="266FC756" w14:textId="6582F85C" w:rsidR="00D25E3C" w:rsidRDefault="00D25E3C" w:rsidP="00BF7C55">
            <w:pPr>
              <w:pStyle w:val="Odstavecseseznamem"/>
              <w:numPr>
                <w:ilvl w:val="0"/>
                <w:numId w:val="13"/>
              </w:numPr>
              <w:spacing w:before="60"/>
              <w:rPr>
                <w:rFonts w:ascii="Arial Narrow" w:hAnsi="Arial Narrow" w:cs="Arial"/>
                <w:sz w:val="18"/>
                <w:szCs w:val="18"/>
              </w:rPr>
            </w:pPr>
            <w:r w:rsidRPr="00AD3810">
              <w:rPr>
                <w:rFonts w:ascii="Arial Narrow" w:hAnsi="Arial Narrow" w:cs="Arial"/>
                <w:sz w:val="18"/>
                <w:szCs w:val="18"/>
              </w:rPr>
              <w:t>Zaměstnanec a MU se dohodl</w:t>
            </w:r>
            <w:r w:rsidR="00E03EDA">
              <w:rPr>
                <w:rFonts w:ascii="Arial Narrow" w:hAnsi="Arial Narrow" w:cs="Arial"/>
                <w:sz w:val="18"/>
                <w:szCs w:val="18"/>
              </w:rPr>
              <w:t>i</w:t>
            </w:r>
            <w:r w:rsidRPr="00AD3810">
              <w:rPr>
                <w:rFonts w:ascii="Arial Narrow" w:hAnsi="Arial Narrow" w:cs="Arial"/>
                <w:sz w:val="18"/>
                <w:szCs w:val="18"/>
              </w:rPr>
              <w:t>, že zaměstnanec bude s rozvrhem pracovní doby seznámen nejpozději jeden kalendářní den před začátkem období, kterého se rozvrh týká.</w:t>
            </w:r>
          </w:p>
          <w:p w14:paraId="293EFB92" w14:textId="77777777" w:rsidR="00D25E3C" w:rsidRDefault="00D25E3C" w:rsidP="00BF7C55">
            <w:pPr>
              <w:pStyle w:val="Odstavecseseznamem"/>
              <w:numPr>
                <w:ilvl w:val="0"/>
                <w:numId w:val="13"/>
              </w:numPr>
              <w:spacing w:before="60"/>
              <w:rPr>
                <w:rFonts w:ascii="Arial Narrow" w:hAnsi="Arial Narrow" w:cs="Arial"/>
                <w:sz w:val="18"/>
                <w:szCs w:val="18"/>
              </w:rPr>
            </w:pPr>
            <w:r w:rsidRPr="00AD3810">
              <w:rPr>
                <w:rFonts w:ascii="Arial Narrow" w:hAnsi="Arial Narrow" w:cs="Arial"/>
                <w:sz w:val="18"/>
                <w:szCs w:val="18"/>
              </w:rPr>
              <w:t>Zaměstnanec bere na vědomí, že MU je veřejná vysoká škola, která poskytuje svým zaměstnancům mzdu z dotačních, nedotačních a účelově určených finančních prostředků, jejichž výdej podléhá kontrole příslušných orgánů pověřených kontrolou čerpání těchto prostředků. V této souvislosti je zaměstnavatel povinen předávat osobní údaje zaměstnanců, v jejichž prospěch byly finanční prostředky vyplaceny, poskytovatelům těchto dotačních, nedotačních a účelově určených finančních prostředků.</w:t>
            </w:r>
          </w:p>
          <w:p w14:paraId="0946926D" w14:textId="002E7697" w:rsidR="007507C2" w:rsidRPr="00573BEC" w:rsidRDefault="00D25E3C" w:rsidP="00BF7C55">
            <w:pPr>
              <w:pStyle w:val="Odstavecseseznamem"/>
              <w:numPr>
                <w:ilvl w:val="0"/>
                <w:numId w:val="13"/>
              </w:numPr>
              <w:spacing w:before="60"/>
              <w:rPr>
                <w:rFonts w:ascii="Arial Narrow" w:hAnsi="Arial Narrow" w:cs="Arial"/>
                <w:sz w:val="18"/>
                <w:szCs w:val="18"/>
              </w:rPr>
            </w:pPr>
            <w:r w:rsidRPr="00AD3810">
              <w:rPr>
                <w:rFonts w:ascii="Arial Narrow" w:hAnsi="Arial Narrow" w:cs="Arial"/>
                <w:sz w:val="18"/>
                <w:szCs w:val="18"/>
              </w:rPr>
              <w:t>Odměna za vykonanou práci bude převedena na osobní bankovní účet zaměstnance u peněžního ústavu na základě přiložených údajů o bankovním účtu nebo vyzvednuta osobně v řádném výplatním termínu na příslušné pokladně MU. V případě nevyzvednutí odměny na příslušné pokladně MU, bude odměna zaslána složenkou na náklady zaměstnance. Na základě požadavku zaměstnance může být odměna poukazována na zaměstnancův zahraniční bankovní účet. V tomto případě budou bankovní poplatky hrazeny formou SHA.</w:t>
            </w:r>
          </w:p>
        </w:tc>
        <w:tc>
          <w:tcPr>
            <w:tcW w:w="5221" w:type="dxa"/>
            <w:tcBorders>
              <w:left w:val="nil"/>
            </w:tcBorders>
            <w:shd w:val="clear" w:color="auto" w:fill="auto"/>
          </w:tcPr>
          <w:p w14:paraId="3AFA9D49" w14:textId="0FE3AF7D" w:rsidR="00573BEC" w:rsidRPr="00E2321F" w:rsidRDefault="00573BEC" w:rsidP="00BF7C55">
            <w:pPr>
              <w:numPr>
                <w:ilvl w:val="0"/>
                <w:numId w:val="14"/>
              </w:numPr>
              <w:spacing w:before="60"/>
              <w:rPr>
                <w:rFonts w:ascii="Arial Narrow" w:hAnsi="Arial Narrow"/>
                <w:sz w:val="18"/>
                <w:szCs w:val="18"/>
                <w:lang w:val="en-US"/>
              </w:rPr>
            </w:pPr>
            <w:r w:rsidRPr="00EE327B">
              <w:rPr>
                <w:rFonts w:ascii="Arial Narrow" w:hAnsi="Arial Narrow"/>
                <w:sz w:val="18"/>
                <w:szCs w:val="18"/>
                <w:lang w:val="en-GB"/>
              </w:rPr>
              <w:t xml:space="preserve">The Employee undertakes to perform the following work for MU: </w:t>
            </w:r>
            <w:r w:rsidR="001E0E11">
              <w:rPr>
                <w:rFonts w:ascii="Arial Narrow" w:hAnsi="Arial Narrow"/>
                <w:sz w:val="18"/>
                <w:szCs w:val="18"/>
                <w:lang w:val="en-GB"/>
              </w:rPr>
              <w:t xml:space="preserve">………………………….. </w:t>
            </w:r>
            <w:r w:rsidRPr="00EE327B">
              <w:rPr>
                <w:rFonts w:ascii="Arial Narrow" w:hAnsi="Arial Narrow"/>
                <w:sz w:val="18"/>
                <w:szCs w:val="18"/>
                <w:lang w:val="en-GB"/>
              </w:rPr>
              <w:t>to the following extent</w:t>
            </w:r>
            <w:r>
              <w:rPr>
                <w:rFonts w:ascii="Arial Narrow" w:hAnsi="Arial Narrow"/>
                <w:sz w:val="18"/>
                <w:szCs w:val="18"/>
                <w:lang w:val="en-GB"/>
              </w:rPr>
              <w:t xml:space="preserve"> </w:t>
            </w:r>
            <w:r w:rsidR="001E0E11">
              <w:rPr>
                <w:rFonts w:ascii="Arial Narrow" w:hAnsi="Arial Narrow"/>
                <w:sz w:val="18"/>
                <w:szCs w:val="18"/>
                <w:lang w:val="en-GB"/>
              </w:rPr>
              <w:t>……</w:t>
            </w:r>
            <w:r w:rsidRPr="00EE327B">
              <w:rPr>
                <w:rFonts w:ascii="Arial Narrow" w:hAnsi="Arial Narrow"/>
                <w:sz w:val="18"/>
                <w:szCs w:val="18"/>
                <w:lang w:val="en-GB"/>
              </w:rPr>
              <w:t xml:space="preserve"> </w:t>
            </w:r>
            <w:r w:rsidRPr="00926492">
              <w:rPr>
                <w:rFonts w:ascii="Arial Narrow" w:hAnsi="Arial Narrow"/>
                <w:sz w:val="18"/>
                <w:szCs w:val="18"/>
                <w:lang w:val="en-GB"/>
              </w:rPr>
              <w:t>hours per week.</w:t>
            </w:r>
            <w:r w:rsidR="00E2321F">
              <w:rPr>
                <w:rFonts w:ascii="Arial Narrow" w:hAnsi="Arial Narrow"/>
                <w:sz w:val="18"/>
                <w:szCs w:val="18"/>
                <w:lang w:val="en-GB"/>
              </w:rPr>
              <w:t xml:space="preserve"> </w:t>
            </w:r>
            <w:r w:rsidR="00E2321F" w:rsidRPr="00E2321F">
              <w:rPr>
                <w:rFonts w:ascii="Arial Narrow" w:hAnsi="Arial Narrow"/>
                <w:sz w:val="18"/>
                <w:szCs w:val="18"/>
                <w:lang w:val="en-US"/>
              </w:rPr>
              <w:t>The more detailed definition of the agreed work shall be determined by the supervisor or the person taking over the work.</w:t>
            </w:r>
          </w:p>
          <w:p w14:paraId="3B70D143" w14:textId="7491F979" w:rsidR="00573BEC" w:rsidRPr="00EE327B" w:rsidRDefault="00573BEC" w:rsidP="00BF7C55">
            <w:pPr>
              <w:numPr>
                <w:ilvl w:val="0"/>
                <w:numId w:val="14"/>
              </w:numPr>
              <w:spacing w:before="60"/>
              <w:rPr>
                <w:rFonts w:ascii="Arial Narrow" w:hAnsi="Arial Narrow"/>
                <w:sz w:val="18"/>
                <w:szCs w:val="18"/>
                <w:lang w:val="en-GB"/>
              </w:rPr>
            </w:pPr>
            <w:r w:rsidRPr="00EE327B">
              <w:rPr>
                <w:rFonts w:ascii="Arial Narrow" w:hAnsi="Arial Narrow"/>
                <w:sz w:val="18"/>
                <w:szCs w:val="18"/>
                <w:lang w:val="en-GB"/>
              </w:rPr>
              <w:t xml:space="preserve">This </w:t>
            </w:r>
            <w:r w:rsidRPr="00926492">
              <w:rPr>
                <w:rFonts w:ascii="Arial Narrow" w:hAnsi="Arial Narrow"/>
                <w:sz w:val="18"/>
                <w:szCs w:val="18"/>
                <w:lang w:val="en-GB"/>
              </w:rPr>
              <w:t>Agreement</w:t>
            </w:r>
            <w:r w:rsidRPr="00EE327B">
              <w:rPr>
                <w:rFonts w:ascii="Arial Narrow" w:hAnsi="Arial Narrow"/>
                <w:sz w:val="18"/>
                <w:szCs w:val="18"/>
                <w:lang w:val="en-GB"/>
              </w:rPr>
              <w:t xml:space="preserve"> is closed for the period from </w:t>
            </w:r>
            <w:r w:rsidR="001E0E11">
              <w:rPr>
                <w:rFonts w:ascii="Arial Narrow" w:hAnsi="Arial Narrow"/>
                <w:sz w:val="18"/>
                <w:szCs w:val="18"/>
                <w:lang w:val="en-GB"/>
              </w:rPr>
              <w:t xml:space="preserve">………. </w:t>
            </w:r>
            <w:r w:rsidRPr="00EE327B">
              <w:rPr>
                <w:rFonts w:ascii="Arial Narrow" w:hAnsi="Arial Narrow"/>
                <w:sz w:val="18"/>
                <w:szCs w:val="18"/>
                <w:lang w:val="en-GB"/>
              </w:rPr>
              <w:t>to</w:t>
            </w:r>
            <w:r w:rsidR="001E0E11">
              <w:rPr>
                <w:rFonts w:ascii="Arial Narrow" w:hAnsi="Arial Narrow"/>
                <w:sz w:val="18"/>
                <w:szCs w:val="18"/>
                <w:lang w:val="en-GB"/>
              </w:rPr>
              <w:t xml:space="preserve"> ………</w:t>
            </w:r>
            <w:r w:rsidRPr="00EE327B">
              <w:rPr>
                <w:rFonts w:ascii="Arial Narrow" w:hAnsi="Arial Narrow"/>
                <w:sz w:val="18"/>
                <w:szCs w:val="18"/>
                <w:lang w:val="en-GB"/>
              </w:rPr>
              <w:t>.</w:t>
            </w:r>
          </w:p>
          <w:p w14:paraId="7218C5B6" w14:textId="083E6EA1" w:rsidR="00573BEC" w:rsidRDefault="00573BEC" w:rsidP="00BF7C55">
            <w:pPr>
              <w:numPr>
                <w:ilvl w:val="0"/>
                <w:numId w:val="14"/>
              </w:numPr>
              <w:spacing w:before="60"/>
              <w:rPr>
                <w:rFonts w:ascii="Arial Narrow" w:hAnsi="Arial Narrow"/>
                <w:sz w:val="18"/>
                <w:szCs w:val="18"/>
                <w:lang w:val="en-GB"/>
              </w:rPr>
            </w:pPr>
            <w:r w:rsidRPr="00EE327B">
              <w:rPr>
                <w:rFonts w:ascii="Arial Narrow" w:hAnsi="Arial Narrow"/>
                <w:sz w:val="18"/>
                <w:szCs w:val="18"/>
                <w:lang w:val="en-GB"/>
              </w:rPr>
              <w:t>MU will pay the Employee for the work performed</w:t>
            </w:r>
            <w:r>
              <w:rPr>
                <w:rFonts w:ascii="Arial Narrow" w:hAnsi="Arial Narrow"/>
                <w:sz w:val="18"/>
                <w:szCs w:val="18"/>
                <w:lang w:val="en-GB"/>
              </w:rPr>
              <w:t xml:space="preserve"> </w:t>
            </w:r>
            <w:r w:rsidRPr="00EE327B">
              <w:rPr>
                <w:rFonts w:ascii="Arial Narrow" w:hAnsi="Arial Narrow"/>
                <w:sz w:val="18"/>
                <w:szCs w:val="18"/>
                <w:lang w:val="en-GB"/>
              </w:rPr>
              <w:t>the amount of</w:t>
            </w:r>
            <w:r>
              <w:rPr>
                <w:rFonts w:ascii="Arial Narrow" w:hAnsi="Arial Narrow"/>
                <w:sz w:val="18"/>
                <w:szCs w:val="18"/>
                <w:lang w:val="en-GB"/>
              </w:rPr>
              <w:t xml:space="preserve"> </w:t>
            </w:r>
            <w:r w:rsidR="001E0E11">
              <w:rPr>
                <w:rFonts w:ascii="Arial Narrow" w:hAnsi="Arial Narrow"/>
                <w:sz w:val="18"/>
                <w:szCs w:val="18"/>
                <w:lang w:val="en-GB"/>
              </w:rPr>
              <w:t>………..</w:t>
            </w:r>
            <w:r w:rsidRPr="00EE327B">
              <w:rPr>
                <w:rFonts w:ascii="Arial Narrow" w:hAnsi="Arial Narrow"/>
                <w:sz w:val="18"/>
                <w:szCs w:val="18"/>
                <w:lang w:val="en-GB"/>
              </w:rPr>
              <w:t xml:space="preserve"> CZK per hour, payable following submission of a confirmed statement on the number of hours worked, on the payment dates stipulated at MU.</w:t>
            </w:r>
            <w:r>
              <w:rPr>
                <w:rFonts w:ascii="Arial Narrow" w:hAnsi="Arial Narrow"/>
                <w:sz w:val="18"/>
                <w:szCs w:val="18"/>
                <w:lang w:val="en-GB"/>
              </w:rPr>
              <w:t xml:space="preserve"> </w:t>
            </w:r>
            <w:r w:rsidRPr="001E0E11">
              <w:rPr>
                <w:rFonts w:ascii="Arial Narrow" w:hAnsi="Arial Narrow"/>
                <w:sz w:val="18"/>
                <w:szCs w:val="18"/>
                <w:lang w:val="en-GB"/>
              </w:rPr>
              <w:t>Both parties have agreed that the statement will be submitted exclusively electronically.</w:t>
            </w:r>
          </w:p>
          <w:p w14:paraId="3B65D72C" w14:textId="77777777" w:rsidR="00573BEC" w:rsidRPr="00EE327B" w:rsidRDefault="00573BEC" w:rsidP="00BF7C55">
            <w:pPr>
              <w:ind w:left="227"/>
              <w:rPr>
                <w:rFonts w:ascii="Arial Narrow" w:hAnsi="Arial Narrow"/>
                <w:sz w:val="18"/>
                <w:szCs w:val="18"/>
                <w:lang w:val="en-GB"/>
              </w:rPr>
            </w:pPr>
            <w:r w:rsidRPr="003B5C57">
              <w:rPr>
                <w:rFonts w:ascii="Arial Narrow" w:hAnsi="Arial Narrow"/>
                <w:sz w:val="18"/>
                <w:szCs w:val="18"/>
                <w:lang w:val="en-GB"/>
              </w:rPr>
              <w:t>Other conditions of remuneration are governed by internal regulations.</w:t>
            </w:r>
          </w:p>
          <w:p w14:paraId="4CFC76CB" w14:textId="72E264CB" w:rsidR="00573BEC" w:rsidRPr="00EE327B" w:rsidRDefault="00573BEC" w:rsidP="00BF7C55">
            <w:pPr>
              <w:spacing w:before="60"/>
              <w:ind w:left="227"/>
              <w:rPr>
                <w:rFonts w:ascii="Arial Narrow" w:hAnsi="Arial Narrow"/>
                <w:color w:val="FF0000"/>
                <w:sz w:val="18"/>
                <w:szCs w:val="18"/>
                <w:lang w:val="en-GB"/>
              </w:rPr>
            </w:pPr>
            <w:r w:rsidRPr="00EE327B">
              <w:rPr>
                <w:rFonts w:ascii="Arial Narrow" w:hAnsi="Arial Narrow"/>
                <w:color w:val="FF0000"/>
                <w:sz w:val="18"/>
                <w:szCs w:val="18"/>
                <w:lang w:val="en-GB"/>
              </w:rPr>
              <w:t>The given work will be monitored and where appropriate approved by Mr</w:t>
            </w:r>
            <w:r>
              <w:rPr>
                <w:rFonts w:ascii="Arial Narrow" w:hAnsi="Arial Narrow"/>
                <w:color w:val="FF0000"/>
                <w:sz w:val="18"/>
                <w:szCs w:val="18"/>
                <w:lang w:val="en-GB"/>
              </w:rPr>
              <w:t>/</w:t>
            </w:r>
            <w:r w:rsidRPr="00EE327B">
              <w:rPr>
                <w:rFonts w:ascii="Arial Narrow" w:hAnsi="Arial Narrow"/>
                <w:color w:val="FF0000"/>
                <w:sz w:val="18"/>
                <w:szCs w:val="18"/>
                <w:lang w:val="en-GB"/>
              </w:rPr>
              <w:t>Mrs</w:t>
            </w:r>
            <w:r w:rsidR="001E0E11">
              <w:rPr>
                <w:rFonts w:ascii="Arial Narrow" w:hAnsi="Arial Narrow"/>
                <w:color w:val="FF0000"/>
                <w:sz w:val="18"/>
                <w:szCs w:val="18"/>
                <w:lang w:val="en-GB"/>
              </w:rPr>
              <w:t xml:space="preserve"> …………………………….</w:t>
            </w:r>
            <w:r w:rsidRPr="00EE327B">
              <w:rPr>
                <w:rFonts w:ascii="Arial Narrow" w:hAnsi="Arial Narrow"/>
                <w:color w:val="FF0000"/>
                <w:sz w:val="18"/>
                <w:szCs w:val="18"/>
                <w:lang w:val="en-GB"/>
              </w:rPr>
              <w:t>.</w:t>
            </w:r>
          </w:p>
          <w:p w14:paraId="22CEE817" w14:textId="45EA5A60" w:rsidR="00B147CE" w:rsidRPr="00BF7C55" w:rsidRDefault="00B147CE" w:rsidP="00BF7C55">
            <w:pPr>
              <w:pStyle w:val="Odstavecseseznamem"/>
              <w:numPr>
                <w:ilvl w:val="0"/>
                <w:numId w:val="14"/>
              </w:numPr>
              <w:spacing w:line="288" w:lineRule="auto"/>
              <w:rPr>
                <w:rFonts w:ascii="Arial Narrow" w:hAnsi="Arial Narrow" w:cs="Arial"/>
                <w:sz w:val="18"/>
                <w:szCs w:val="18"/>
                <w:lang w:val="en-US"/>
              </w:rPr>
            </w:pPr>
            <w:r w:rsidRPr="00BF7C55">
              <w:rPr>
                <w:rFonts w:ascii="Arial Narrow" w:hAnsi="Arial Narrow" w:cs="Arial"/>
                <w:sz w:val="18"/>
                <w:szCs w:val="18"/>
                <w:lang w:val="en-US"/>
              </w:rPr>
              <w:t>The employee and MU agree that the employee will be informed of the</w:t>
            </w:r>
            <w:bookmarkStart w:id="1" w:name="_Hlk131415092"/>
            <w:r w:rsidRPr="00BF7C55">
              <w:rPr>
                <w:rFonts w:ascii="Arial Narrow" w:hAnsi="Arial Narrow" w:cs="Arial"/>
                <w:sz w:val="18"/>
                <w:szCs w:val="18"/>
                <w:lang w:val="en-US"/>
              </w:rPr>
              <w:t xml:space="preserve"> working time schedule at least one calendar day before the start of the period to which the schedule relates.</w:t>
            </w:r>
            <w:bookmarkEnd w:id="1"/>
          </w:p>
          <w:p w14:paraId="0C663259" w14:textId="517F7C43" w:rsidR="00573BEC" w:rsidRPr="00BF7C55" w:rsidRDefault="00573BEC" w:rsidP="00BF7C55">
            <w:pPr>
              <w:numPr>
                <w:ilvl w:val="0"/>
                <w:numId w:val="14"/>
              </w:numPr>
              <w:spacing w:before="60"/>
              <w:rPr>
                <w:rFonts w:ascii="Arial Narrow" w:hAnsi="Arial Narrow"/>
                <w:sz w:val="18"/>
                <w:szCs w:val="18"/>
                <w:lang w:val="en-US"/>
              </w:rPr>
            </w:pPr>
            <w:r w:rsidRPr="00BF7C55">
              <w:rPr>
                <w:rFonts w:ascii="Arial Narrow" w:hAnsi="Arial Narrow"/>
                <w:sz w:val="18"/>
                <w:szCs w:val="18"/>
                <w:lang w:val="en-US"/>
              </w:rPr>
              <w:t>The Employee acknowledges that MU is a public university which provides its employees their wages from funds of grants, other funds than of grants and purpose-built funds, these funds are subject to control by the relevant authorities responsible for controlling the use of these funds. In this context, the employer is obliged to transfer the personal data of the employees whose wages are paid from these funds, to the providers of such funds of grants, other funds than of grants and purpose-built funds.</w:t>
            </w:r>
          </w:p>
          <w:p w14:paraId="736C092E" w14:textId="36082C86" w:rsidR="007507C2" w:rsidRPr="00333420" w:rsidRDefault="00573BEC" w:rsidP="00BF7C55">
            <w:pPr>
              <w:numPr>
                <w:ilvl w:val="0"/>
                <w:numId w:val="14"/>
              </w:numPr>
              <w:spacing w:before="60" w:after="120"/>
              <w:rPr>
                <w:rFonts w:ascii="Arial Narrow" w:hAnsi="Arial Narrow"/>
                <w:sz w:val="18"/>
                <w:szCs w:val="18"/>
              </w:rPr>
            </w:pPr>
            <w:r w:rsidRPr="00BF7C55">
              <w:rPr>
                <w:rFonts w:ascii="Arial Narrow" w:hAnsi="Arial Narrow"/>
                <w:sz w:val="18"/>
                <w:szCs w:val="18"/>
                <w:lang w:val="en-US"/>
              </w:rPr>
              <w:t>The remuneration for the work performed</w:t>
            </w:r>
            <w:r w:rsidRPr="00661EED">
              <w:rPr>
                <w:rFonts w:ascii="Arial Narrow" w:hAnsi="Arial Narrow"/>
                <w:sz w:val="18"/>
                <w:szCs w:val="18"/>
                <w:lang w:val="en-GB"/>
              </w:rPr>
              <w:t xml:space="preserve"> </w:t>
            </w:r>
            <w:r w:rsidRPr="008854E7">
              <w:rPr>
                <w:rFonts w:ascii="Arial Narrow" w:hAnsi="Arial Narrow"/>
                <w:sz w:val="18"/>
                <w:szCs w:val="18"/>
                <w:lang w:val="en-GB"/>
              </w:rPr>
              <w:t xml:space="preserve">shall be transferred to the Employee’s </w:t>
            </w:r>
            <w:r>
              <w:rPr>
                <w:rFonts w:ascii="Arial Narrow" w:hAnsi="Arial Narrow"/>
                <w:sz w:val="18"/>
                <w:szCs w:val="18"/>
                <w:lang w:val="en-GB"/>
              </w:rPr>
              <w:t xml:space="preserve">personal </w:t>
            </w:r>
            <w:r w:rsidRPr="008854E7">
              <w:rPr>
                <w:rFonts w:ascii="Arial Narrow" w:hAnsi="Arial Narrow"/>
                <w:sz w:val="18"/>
                <w:szCs w:val="18"/>
                <w:lang w:val="en-GB"/>
              </w:rPr>
              <w:t xml:space="preserve">bank account on the basis of the submitted bank account details or it will be collected personally on the regular payment date at the pay office of Masaryk University. The uncollected </w:t>
            </w:r>
            <w:r w:rsidRPr="00F63506">
              <w:rPr>
                <w:rFonts w:ascii="Arial Narrow" w:hAnsi="Arial Narrow"/>
                <w:sz w:val="18"/>
                <w:szCs w:val="18"/>
                <w:lang w:val="en-GB"/>
              </w:rPr>
              <w:t>remuneration for the work performed</w:t>
            </w:r>
            <w:r>
              <w:rPr>
                <w:rFonts w:ascii="Arial Narrow" w:hAnsi="Arial Narrow"/>
                <w:sz w:val="18"/>
                <w:szCs w:val="18"/>
                <w:lang w:val="en-GB"/>
              </w:rPr>
              <w:t xml:space="preserve"> </w:t>
            </w:r>
            <w:r w:rsidRPr="008854E7">
              <w:rPr>
                <w:rFonts w:ascii="Arial Narrow" w:hAnsi="Arial Narrow"/>
                <w:sz w:val="18"/>
                <w:szCs w:val="18"/>
                <w:lang w:val="en-GB"/>
              </w:rPr>
              <w:t xml:space="preserve">will be sent by money order on the costs of the Employee. At the request of an Employee the wage will be paid to the Employee´s foreign </w:t>
            </w:r>
            <w:r>
              <w:rPr>
                <w:rFonts w:ascii="Arial Narrow" w:hAnsi="Arial Narrow"/>
                <w:sz w:val="18"/>
                <w:szCs w:val="18"/>
                <w:lang w:val="en-GB"/>
              </w:rPr>
              <w:t xml:space="preserve">bank </w:t>
            </w:r>
            <w:r w:rsidRPr="008854E7">
              <w:rPr>
                <w:rFonts w:ascii="Arial Narrow" w:hAnsi="Arial Narrow"/>
                <w:sz w:val="18"/>
                <w:szCs w:val="18"/>
                <w:lang w:val="en-GB"/>
              </w:rPr>
              <w:t xml:space="preserve">account. </w:t>
            </w:r>
            <w:r w:rsidRPr="006D2E3E">
              <w:rPr>
                <w:rFonts w:ascii="Arial Narrow" w:hAnsi="Arial Narrow"/>
                <w:sz w:val="18"/>
                <w:szCs w:val="18"/>
                <w:lang w:val="en-GB"/>
              </w:rPr>
              <w:t>In this case, bank fees will be paid in the form of SHA.</w:t>
            </w:r>
          </w:p>
        </w:tc>
      </w:tr>
      <w:tr w:rsidR="00460BE2" w:rsidRPr="008854E7" w14:paraId="65503DEB" w14:textId="77777777" w:rsidTr="00A11112">
        <w:trPr>
          <w:trHeight w:val="299"/>
          <w:jc w:val="center"/>
        </w:trPr>
        <w:tc>
          <w:tcPr>
            <w:tcW w:w="10274" w:type="dxa"/>
            <w:gridSpan w:val="2"/>
            <w:shd w:val="clear" w:color="auto" w:fill="auto"/>
          </w:tcPr>
          <w:p w14:paraId="5F9153FF" w14:textId="4AB47239" w:rsidR="00460BE2" w:rsidRDefault="00460BE2" w:rsidP="00460BE2">
            <w:pPr>
              <w:spacing w:before="60"/>
              <w:jc w:val="center"/>
              <w:rPr>
                <w:rFonts w:ascii="Arial Narrow" w:hAnsi="Arial Narrow"/>
                <w:sz w:val="18"/>
                <w:szCs w:val="18"/>
                <w:lang w:val="en-GB"/>
              </w:rPr>
            </w:pPr>
            <w:r>
              <w:rPr>
                <w:rFonts w:ascii="Arial Narrow" w:hAnsi="Arial Narrow"/>
                <w:sz w:val="18"/>
                <w:szCs w:val="18"/>
                <w:lang w:val="en-GB"/>
              </w:rPr>
              <w:t>II.</w:t>
            </w:r>
          </w:p>
        </w:tc>
      </w:tr>
      <w:tr w:rsidR="007507C2" w:rsidRPr="008854E7" w14:paraId="21485106" w14:textId="77777777" w:rsidTr="00A11112">
        <w:trPr>
          <w:trHeight w:val="299"/>
          <w:jc w:val="center"/>
        </w:trPr>
        <w:tc>
          <w:tcPr>
            <w:tcW w:w="5053" w:type="dxa"/>
            <w:shd w:val="clear" w:color="auto" w:fill="auto"/>
          </w:tcPr>
          <w:p w14:paraId="58731D51" w14:textId="09BF3900" w:rsidR="003F3971" w:rsidRPr="00A568C7" w:rsidRDefault="00CE54D5" w:rsidP="0075128A">
            <w:pPr>
              <w:numPr>
                <w:ilvl w:val="0"/>
                <w:numId w:val="11"/>
              </w:numPr>
              <w:spacing w:before="60"/>
              <w:rPr>
                <w:rFonts w:ascii="Arial Narrow" w:hAnsi="Arial Narrow"/>
                <w:sz w:val="18"/>
                <w:szCs w:val="18"/>
              </w:rPr>
            </w:pPr>
            <w:r w:rsidRPr="00404B71">
              <w:rPr>
                <w:rFonts w:ascii="Arial Narrow" w:hAnsi="Arial Narrow" w:cs="Arial"/>
                <w:sz w:val="18"/>
                <w:szCs w:val="18"/>
              </w:rPr>
              <w:lastRenderedPageBreak/>
              <w:t xml:space="preserve">MU </w:t>
            </w:r>
            <w:r w:rsidRPr="006D6738">
              <w:rPr>
                <w:rFonts w:ascii="Arial Narrow" w:hAnsi="Arial Narrow"/>
                <w:sz w:val="18"/>
                <w:szCs w:val="18"/>
              </w:rPr>
              <w:t>se zavazuje, že vytvoří zaměstnanci vhodné podmínky pro řádný a bezpečný výkon práce</w:t>
            </w:r>
            <w:r>
              <w:rPr>
                <w:rFonts w:ascii="Arial Narrow" w:hAnsi="Arial Narrow"/>
                <w:sz w:val="18"/>
                <w:szCs w:val="18"/>
              </w:rPr>
              <w:t>.</w:t>
            </w:r>
          </w:p>
          <w:p w14:paraId="3D74CE7E" w14:textId="4C5A57F3" w:rsidR="003F3971" w:rsidRPr="00A568C7" w:rsidRDefault="003F3971" w:rsidP="0075128A">
            <w:pPr>
              <w:numPr>
                <w:ilvl w:val="0"/>
                <w:numId w:val="11"/>
              </w:numPr>
              <w:spacing w:before="60" w:after="8"/>
              <w:rPr>
                <w:rFonts w:ascii="Arial Narrow" w:hAnsi="Arial Narrow"/>
                <w:sz w:val="18"/>
                <w:szCs w:val="18"/>
              </w:rPr>
            </w:pPr>
            <w:r w:rsidRPr="00733697">
              <w:rPr>
                <w:rFonts w:ascii="Arial Narrow" w:hAnsi="Arial Narrow" w:cs="Arial"/>
                <w:sz w:val="18"/>
                <w:szCs w:val="18"/>
              </w:rPr>
              <w:t>Zaměstnanec prohlašuje, že si je vědom svých práv a povinností vyplývajících z právních předpisů a vnitřních předpisů MU upravujících oblast duševního vlastnictví. Zaměstnanec se zavazuje tyto vnitřní předpisy MU, jakož i platnou právní úpravu dodržovat.</w:t>
            </w:r>
          </w:p>
          <w:p w14:paraId="45228B9E" w14:textId="77777777" w:rsidR="003F3971" w:rsidRDefault="003F3971" w:rsidP="0075128A">
            <w:pPr>
              <w:numPr>
                <w:ilvl w:val="0"/>
                <w:numId w:val="11"/>
              </w:numPr>
              <w:spacing w:before="60" w:after="8"/>
              <w:rPr>
                <w:rFonts w:ascii="Arial Narrow" w:hAnsi="Arial Narrow"/>
                <w:sz w:val="18"/>
                <w:szCs w:val="18"/>
              </w:rPr>
            </w:pPr>
            <w:r w:rsidRPr="00733697">
              <w:rPr>
                <w:rFonts w:ascii="Arial Narrow" w:hAnsi="Arial Narrow"/>
                <w:sz w:val="18"/>
                <w:szCs w:val="18"/>
              </w:rPr>
              <w:t xml:space="preserve">Pokud bude zaměstnanec pověřen, aby přicházel do styku s osobními údaji zpracovávanými zaměstnavatelem, bere na vědomí, že je povinen řídit se ustanoveními Zákona č. 110/2019 Sb. o zpracování osobních údajů, ve znění pozdějších předpisů a Směrnicí </w:t>
            </w:r>
            <w:r>
              <w:rPr>
                <w:rFonts w:ascii="Arial Narrow" w:hAnsi="Arial Narrow"/>
                <w:sz w:val="18"/>
                <w:szCs w:val="18"/>
              </w:rPr>
              <w:t xml:space="preserve">MU </w:t>
            </w:r>
            <w:r w:rsidRPr="00733697">
              <w:rPr>
                <w:rFonts w:ascii="Arial Narrow" w:hAnsi="Arial Narrow"/>
                <w:sz w:val="18"/>
                <w:szCs w:val="18"/>
              </w:rPr>
              <w:t>„Ochrana a zpracování osobních údajů “.</w:t>
            </w:r>
          </w:p>
          <w:p w14:paraId="629BB2E3" w14:textId="5B04E2AA" w:rsidR="003F3971" w:rsidRPr="007955BE" w:rsidRDefault="003F3971" w:rsidP="007955BE">
            <w:pPr>
              <w:numPr>
                <w:ilvl w:val="0"/>
                <w:numId w:val="11"/>
              </w:numPr>
              <w:spacing w:before="60" w:after="8"/>
              <w:rPr>
                <w:rFonts w:ascii="Arial Narrow" w:hAnsi="Arial Narrow"/>
                <w:sz w:val="18"/>
                <w:szCs w:val="18"/>
              </w:rPr>
            </w:pPr>
            <w:r w:rsidRPr="00733697">
              <w:rPr>
                <w:rFonts w:ascii="Arial Narrow" w:hAnsi="Arial Narrow"/>
                <w:iCs/>
                <w:sz w:val="18"/>
              </w:rPr>
              <w:t xml:space="preserve">Zaměstnanec prohlašuje, že před uzavřením této dohody byl řádně seznámen se Závaznými pravidly BOZP a PO (umístěné na: </w:t>
            </w:r>
            <w:hyperlink r:id="rId11" w:history="1">
              <w:r w:rsidRPr="00EF17C4">
                <w:rPr>
                  <w:rStyle w:val="Hypertextovodkaz"/>
                  <w:rFonts w:ascii="Arial Narrow" w:hAnsi="Arial Narrow"/>
                  <w:iCs/>
                  <w:color w:val="auto"/>
                  <w:sz w:val="18"/>
                </w:rPr>
                <w:t>https://is.muni.cz/auth/do/rect/metodika/vnitrni/BOZP/dpp_dpc_-_zasady_bozp_a_po</w:t>
              </w:r>
            </w:hyperlink>
            <w:r w:rsidRPr="00EF17C4">
              <w:rPr>
                <w:rFonts w:ascii="Arial Narrow" w:hAnsi="Arial Narrow"/>
                <w:iCs/>
                <w:sz w:val="18"/>
              </w:rPr>
              <w:t xml:space="preserve">), </w:t>
            </w:r>
            <w:r w:rsidRPr="00733697">
              <w:rPr>
                <w:rFonts w:ascii="Arial Narrow" w:hAnsi="Arial Narrow"/>
                <w:iCs/>
                <w:sz w:val="18"/>
              </w:rPr>
              <w:t>seznámení porozuměl a jeho vznesené dotazy mu byly zodpovězeny. Současně se zavazuje probírané zásady a povinnosti při své práci dodržovat. Zaměstnanec je dále povinen dodržovat právní a ostatní předpisy, pokyny a informace k zajištění bezpečnosti a ochrany zdraví při práci a požární ochrany vztahující se na výkon jeho práce a řídit se zásadami bezpečného chování na pracovišti.</w:t>
            </w:r>
            <w:r w:rsidRPr="007955BE">
              <w:rPr>
                <w:rFonts w:ascii="Arial Narrow" w:hAnsi="Arial Narrow"/>
                <w:sz w:val="18"/>
                <w:szCs w:val="18"/>
              </w:rPr>
              <w:t xml:space="preserve">  </w:t>
            </w:r>
          </w:p>
          <w:p w14:paraId="22000D5B" w14:textId="77777777" w:rsidR="003F3971" w:rsidRPr="00733697" w:rsidRDefault="003F3971" w:rsidP="0075128A">
            <w:pPr>
              <w:numPr>
                <w:ilvl w:val="0"/>
                <w:numId w:val="11"/>
              </w:numPr>
              <w:spacing w:before="60" w:after="8"/>
              <w:rPr>
                <w:rFonts w:ascii="Arial Narrow" w:hAnsi="Arial Narrow"/>
                <w:sz w:val="18"/>
                <w:szCs w:val="18"/>
              </w:rPr>
            </w:pPr>
            <w:r w:rsidRPr="00733697">
              <w:rPr>
                <w:rFonts w:ascii="Arial Narrow" w:hAnsi="Arial Narrow" w:cs="Arial"/>
                <w:sz w:val="18"/>
                <w:szCs w:val="18"/>
              </w:rPr>
              <w:t>D</w:t>
            </w:r>
            <w:r w:rsidRPr="00733697">
              <w:rPr>
                <w:rFonts w:ascii="Arial Narrow" w:hAnsi="Arial Narrow"/>
                <w:sz w:val="18"/>
                <w:szCs w:val="18"/>
              </w:rPr>
              <w:t>alší ujednání:</w:t>
            </w:r>
          </w:p>
          <w:p w14:paraId="4E97C438" w14:textId="7E09E88F" w:rsidR="003F3971" w:rsidRPr="00A568C7" w:rsidRDefault="003F3971" w:rsidP="0075128A">
            <w:pPr>
              <w:numPr>
                <w:ilvl w:val="0"/>
                <w:numId w:val="2"/>
              </w:numPr>
              <w:ind w:left="357" w:hanging="357"/>
              <w:rPr>
                <w:rFonts w:ascii="Arial Narrow" w:hAnsi="Arial Narrow"/>
                <w:sz w:val="18"/>
                <w:szCs w:val="18"/>
              </w:rPr>
            </w:pPr>
            <w:r w:rsidRPr="00193D4C">
              <w:rPr>
                <w:rFonts w:ascii="Arial Narrow" w:hAnsi="Arial Narrow"/>
                <w:sz w:val="18"/>
                <w:szCs w:val="18"/>
              </w:rPr>
              <w:t>Zaměstnanec je povinen neprodleně oznámit MU změny v osobních údajích a další důležité skutečnosti, které mohou mít význam při realizaci práv a povinností plynoucích z dohody.</w:t>
            </w:r>
          </w:p>
          <w:p w14:paraId="2F4F8883" w14:textId="77777777" w:rsidR="003F3971" w:rsidRPr="00951935" w:rsidRDefault="003F3971" w:rsidP="0075128A">
            <w:pPr>
              <w:numPr>
                <w:ilvl w:val="0"/>
                <w:numId w:val="2"/>
              </w:numPr>
              <w:ind w:left="357" w:hanging="357"/>
              <w:rPr>
                <w:rFonts w:ascii="Arial Narrow" w:hAnsi="Arial Narrow"/>
                <w:color w:val="FF0000"/>
                <w:sz w:val="18"/>
                <w:szCs w:val="18"/>
              </w:rPr>
            </w:pPr>
            <w:r w:rsidRPr="00193D4C">
              <w:rPr>
                <w:rFonts w:ascii="Arial Narrow" w:hAnsi="Arial Narrow"/>
                <w:color w:val="FF0000"/>
                <w:sz w:val="18"/>
                <w:szCs w:val="18"/>
              </w:rPr>
              <w:t>V případě vyslání</w:t>
            </w:r>
            <w:r w:rsidRPr="00B6280A">
              <w:rPr>
                <w:rFonts w:ascii="Arial Narrow" w:hAnsi="Arial Narrow"/>
                <w:color w:val="FF0000"/>
                <w:sz w:val="18"/>
                <w:szCs w:val="18"/>
              </w:rPr>
              <w:t xml:space="preserve"> zaměstnance na pracovní cestu mu budou poskytnuty cestovní náhrady dle zákoníku práce. </w:t>
            </w:r>
            <w:r w:rsidRPr="00B6280A">
              <w:rPr>
                <w:rFonts w:ascii="Arial Narrow" w:hAnsi="Arial Narrow" w:cs="Arial"/>
                <w:color w:val="FF0000"/>
                <w:sz w:val="18"/>
                <w:szCs w:val="18"/>
              </w:rPr>
              <w:t>Pro účely poskytování cestovních náhrad se za pravidelné pracoviště považuj</w:t>
            </w:r>
            <w:r>
              <w:rPr>
                <w:rFonts w:ascii="Arial Narrow" w:hAnsi="Arial Narrow" w:cs="Arial"/>
                <w:color w:val="FF0000"/>
                <w:sz w:val="18"/>
                <w:szCs w:val="18"/>
              </w:rPr>
              <w:t>e Brno.</w:t>
            </w:r>
          </w:p>
          <w:p w14:paraId="1934E036" w14:textId="77777777" w:rsidR="003F3971" w:rsidRPr="00951935" w:rsidRDefault="003F3971" w:rsidP="0075128A">
            <w:pPr>
              <w:numPr>
                <w:ilvl w:val="0"/>
                <w:numId w:val="2"/>
              </w:numPr>
              <w:ind w:left="357" w:hanging="357"/>
              <w:rPr>
                <w:rFonts w:ascii="Arial Narrow" w:hAnsi="Arial Narrow" w:cs="Arial"/>
                <w:color w:val="FF0000"/>
                <w:sz w:val="18"/>
                <w:szCs w:val="18"/>
              </w:rPr>
            </w:pPr>
            <w:r w:rsidRPr="00951935">
              <w:rPr>
                <w:rFonts w:ascii="Arial Narrow" w:hAnsi="Arial Narrow" w:cs="Arial"/>
                <w:color w:val="FF0000"/>
                <w:sz w:val="18"/>
                <w:szCs w:val="18"/>
              </w:rPr>
              <w:t xml:space="preserve">Zaměstnanec bude vykonávat specifické úkoly při zajištění řešení projektu v souladu se smlouvou a pravidly platnými pro daný projekt a v souladu s vnitřními normami MU. </w:t>
            </w:r>
          </w:p>
          <w:p w14:paraId="71B1EF83" w14:textId="77777777" w:rsidR="00875A9B" w:rsidRDefault="003F3971" w:rsidP="0075128A">
            <w:pPr>
              <w:numPr>
                <w:ilvl w:val="0"/>
                <w:numId w:val="2"/>
              </w:numPr>
              <w:ind w:left="357" w:hanging="357"/>
              <w:rPr>
                <w:rFonts w:ascii="Arial Narrow" w:hAnsi="Arial Narrow" w:cs="Arial"/>
                <w:color w:val="FF0000"/>
                <w:sz w:val="18"/>
                <w:szCs w:val="18"/>
              </w:rPr>
            </w:pPr>
            <w:r w:rsidRPr="00951935">
              <w:rPr>
                <w:rFonts w:ascii="Arial Narrow" w:hAnsi="Arial Narrow" w:cs="Arial"/>
                <w:color w:val="FF0000"/>
                <w:sz w:val="18"/>
                <w:szCs w:val="18"/>
              </w:rPr>
              <w:t>Zaměstnanec se zavazuje po dobu výkonu činnosti na projektu vést evidenci své pracovní činnosti a odevzdávat měsíční pracovní výkaz na předepsaném formuláři řešiteli projektu.</w:t>
            </w:r>
          </w:p>
          <w:p w14:paraId="7659F854" w14:textId="6AE5170B" w:rsidR="007507C2" w:rsidRPr="00875A9B" w:rsidRDefault="003F3971" w:rsidP="0075128A">
            <w:pPr>
              <w:numPr>
                <w:ilvl w:val="0"/>
                <w:numId w:val="2"/>
              </w:numPr>
              <w:ind w:left="357" w:hanging="357"/>
              <w:rPr>
                <w:rFonts w:ascii="Arial Narrow" w:hAnsi="Arial Narrow" w:cs="Arial"/>
                <w:color w:val="FF0000"/>
                <w:sz w:val="18"/>
                <w:szCs w:val="18"/>
              </w:rPr>
            </w:pPr>
            <w:r w:rsidRPr="00875A9B">
              <w:rPr>
                <w:rFonts w:ascii="Arial Narrow" w:hAnsi="Arial Narrow"/>
                <w:sz w:val="18"/>
                <w:szCs w:val="18"/>
              </w:rPr>
              <w:t>Po skončení dohody o pracovní činnosti si zaměstnanec vyzvedne na personálním oddělení Potvrzení o zaměstnání (zápočtový list).</w:t>
            </w:r>
          </w:p>
        </w:tc>
        <w:tc>
          <w:tcPr>
            <w:tcW w:w="5221" w:type="dxa"/>
            <w:tcBorders>
              <w:left w:val="nil"/>
            </w:tcBorders>
            <w:shd w:val="clear" w:color="auto" w:fill="auto"/>
          </w:tcPr>
          <w:p w14:paraId="179D5803" w14:textId="77777777" w:rsidR="00FD55E9" w:rsidRPr="008854E7" w:rsidRDefault="00FD55E9" w:rsidP="0075128A">
            <w:pPr>
              <w:numPr>
                <w:ilvl w:val="0"/>
                <w:numId w:val="12"/>
              </w:numPr>
              <w:spacing w:before="60"/>
              <w:rPr>
                <w:rFonts w:ascii="Arial Narrow" w:hAnsi="Arial Narrow"/>
                <w:sz w:val="18"/>
                <w:szCs w:val="18"/>
                <w:lang w:val="en-GB"/>
              </w:rPr>
            </w:pPr>
            <w:r w:rsidRPr="008854E7">
              <w:rPr>
                <w:rFonts w:ascii="Arial Narrow" w:hAnsi="Arial Narrow"/>
                <w:sz w:val="18"/>
                <w:szCs w:val="18"/>
                <w:lang w:val="en-GB"/>
              </w:rPr>
              <w:t>MU undertakes to provide the Employee with working conditions suitable for the proper and safe performance of his/her work.</w:t>
            </w:r>
          </w:p>
          <w:p w14:paraId="0A461919" w14:textId="77777777" w:rsidR="00FD55E9" w:rsidRPr="00F37222" w:rsidRDefault="00FD55E9" w:rsidP="0075128A">
            <w:pPr>
              <w:numPr>
                <w:ilvl w:val="0"/>
                <w:numId w:val="12"/>
              </w:numPr>
              <w:spacing w:before="60"/>
              <w:ind w:left="357" w:hanging="357"/>
              <w:rPr>
                <w:rFonts w:ascii="Arial Narrow" w:hAnsi="Arial Narrow"/>
                <w:sz w:val="18"/>
                <w:szCs w:val="18"/>
              </w:rPr>
            </w:pPr>
            <w:r w:rsidRPr="008854E7">
              <w:rPr>
                <w:rFonts w:ascii="Arial Narrow" w:hAnsi="Arial Narrow"/>
                <w:sz w:val="18"/>
                <w:szCs w:val="18"/>
                <w:lang w:val="en-GB"/>
              </w:rPr>
              <w:t>The Employee declares that he/she is aware of his/her rights and duties arising from the legal regulations and from the internal regulations of MU governing intellectual property. The Employee undertakes to respect these internal regulations of MU as well as the legal regulations in force</w:t>
            </w:r>
            <w:r>
              <w:rPr>
                <w:rFonts w:ascii="Arial Narrow" w:hAnsi="Arial Narrow"/>
                <w:sz w:val="18"/>
                <w:szCs w:val="18"/>
                <w:lang w:val="en-GB"/>
              </w:rPr>
              <w:t>.</w:t>
            </w:r>
          </w:p>
          <w:p w14:paraId="3E3D9BCA" w14:textId="77777777" w:rsidR="00FD55E9" w:rsidRPr="00B155B1" w:rsidRDefault="00FD55E9" w:rsidP="0075128A">
            <w:pPr>
              <w:numPr>
                <w:ilvl w:val="0"/>
                <w:numId w:val="12"/>
              </w:numPr>
              <w:spacing w:before="60"/>
              <w:ind w:left="357" w:hanging="357"/>
              <w:rPr>
                <w:rFonts w:ascii="Arial Narrow" w:hAnsi="Arial Narrow"/>
                <w:sz w:val="18"/>
                <w:szCs w:val="18"/>
              </w:rPr>
            </w:pPr>
            <w:r w:rsidRPr="008854E7">
              <w:rPr>
                <w:rFonts w:ascii="Arial Narrow" w:hAnsi="Arial Narrow"/>
                <w:sz w:val="18"/>
                <w:szCs w:val="18"/>
                <w:lang w:val="en-GB"/>
              </w:rPr>
              <w:t>If the Employee is authorised to have an access to personal data kept by the Employer, he/she will take note of the fact that he/she is obliged to abide by</w:t>
            </w:r>
            <w:r>
              <w:rPr>
                <w:rFonts w:ascii="Arial Narrow" w:hAnsi="Arial Narrow"/>
                <w:sz w:val="18"/>
                <w:szCs w:val="18"/>
                <w:lang w:val="en-GB"/>
              </w:rPr>
              <w:t xml:space="preserve"> the provisions of Act 1</w:t>
            </w:r>
            <w:r w:rsidRPr="008854E7">
              <w:rPr>
                <w:rFonts w:ascii="Arial Narrow" w:hAnsi="Arial Narrow"/>
                <w:sz w:val="18"/>
                <w:szCs w:val="18"/>
                <w:lang w:val="en-GB"/>
              </w:rPr>
              <w:t>1</w:t>
            </w:r>
            <w:r>
              <w:rPr>
                <w:rFonts w:ascii="Arial Narrow" w:hAnsi="Arial Narrow"/>
                <w:sz w:val="18"/>
                <w:szCs w:val="18"/>
                <w:lang w:val="en-GB"/>
              </w:rPr>
              <w:t>0/2019</w:t>
            </w:r>
            <w:r w:rsidRPr="008854E7">
              <w:rPr>
                <w:rFonts w:ascii="Arial Narrow" w:hAnsi="Arial Narrow"/>
                <w:sz w:val="18"/>
                <w:szCs w:val="18"/>
                <w:lang w:val="en-GB"/>
              </w:rPr>
              <w:t xml:space="preserve"> Coll. on th</w:t>
            </w:r>
            <w:r>
              <w:rPr>
                <w:rFonts w:ascii="Arial Narrow" w:hAnsi="Arial Narrow"/>
                <w:sz w:val="18"/>
                <w:szCs w:val="18"/>
                <w:lang w:val="en-GB"/>
              </w:rPr>
              <w:t>e processing</w:t>
            </w:r>
            <w:r w:rsidRPr="008854E7">
              <w:rPr>
                <w:rFonts w:ascii="Arial Narrow" w:hAnsi="Arial Narrow"/>
                <w:sz w:val="18"/>
                <w:szCs w:val="18"/>
                <w:lang w:val="en-GB"/>
              </w:rPr>
              <w:t xml:space="preserve"> of personal data, as amended, and </w:t>
            </w:r>
            <w:r w:rsidRPr="00F37222">
              <w:rPr>
                <w:rFonts w:ascii="Arial Narrow" w:hAnsi="Arial Narrow"/>
                <w:sz w:val="18"/>
                <w:szCs w:val="18"/>
                <w:lang w:val="en-GB"/>
              </w:rPr>
              <w:t>Masaryk University Directive</w:t>
            </w:r>
            <w:r w:rsidRPr="008854E7">
              <w:rPr>
                <w:rFonts w:ascii="Arial Narrow" w:hAnsi="Arial Narrow"/>
                <w:sz w:val="18"/>
                <w:szCs w:val="18"/>
                <w:lang w:val="en-GB"/>
              </w:rPr>
              <w:t xml:space="preserve"> “</w:t>
            </w:r>
            <w:r w:rsidRPr="00F37222">
              <w:rPr>
                <w:rFonts w:ascii="Arial Narrow" w:hAnsi="Arial Narrow"/>
                <w:sz w:val="18"/>
                <w:szCs w:val="18"/>
                <w:lang w:val="en-GB"/>
              </w:rPr>
              <w:t>P</w:t>
            </w:r>
            <w:r>
              <w:rPr>
                <w:rFonts w:ascii="Arial Narrow" w:hAnsi="Arial Narrow"/>
                <w:sz w:val="18"/>
                <w:szCs w:val="18"/>
                <w:lang w:val="en-GB"/>
              </w:rPr>
              <w:t>ersonal data processing and protection</w:t>
            </w:r>
            <w:r w:rsidRPr="008854E7">
              <w:rPr>
                <w:rFonts w:ascii="Arial Narrow" w:hAnsi="Arial Narrow"/>
                <w:sz w:val="18"/>
                <w:szCs w:val="18"/>
                <w:lang w:val="en-GB"/>
              </w:rPr>
              <w:t>.” *</w:t>
            </w:r>
          </w:p>
          <w:p w14:paraId="5C8E67B4" w14:textId="77777777" w:rsidR="00FD55E9" w:rsidRPr="00B155B1" w:rsidRDefault="00FD55E9" w:rsidP="0075128A">
            <w:pPr>
              <w:pStyle w:val="FormtovanvHTML"/>
              <w:numPr>
                <w:ilvl w:val="0"/>
                <w:numId w:val="12"/>
              </w:numPr>
              <w:spacing w:before="60"/>
              <w:ind w:left="357" w:hanging="357"/>
              <w:rPr>
                <w:rFonts w:ascii="Arial Narrow" w:hAnsi="Arial Narrow"/>
                <w:sz w:val="18"/>
              </w:rPr>
            </w:pPr>
            <w:r w:rsidRPr="00DC2C86">
              <w:rPr>
                <w:rFonts w:ascii="Arial Narrow" w:hAnsi="Arial Narrow"/>
                <w:sz w:val="18"/>
                <w:lang w:val="en"/>
              </w:rPr>
              <w:t xml:space="preserve">The Employee declares that prior to the conclusion of this </w:t>
            </w:r>
            <w:r>
              <w:rPr>
                <w:rFonts w:ascii="Arial Narrow" w:hAnsi="Arial Narrow"/>
                <w:sz w:val="18"/>
                <w:lang w:val="en"/>
              </w:rPr>
              <w:t>Agreement</w:t>
            </w:r>
            <w:r w:rsidRPr="00DC2C86">
              <w:rPr>
                <w:rFonts w:ascii="Arial Narrow" w:hAnsi="Arial Narrow"/>
                <w:sz w:val="18"/>
                <w:lang w:val="en"/>
              </w:rPr>
              <w:t>, he</w:t>
            </w:r>
            <w:r>
              <w:rPr>
                <w:rFonts w:ascii="Arial Narrow" w:hAnsi="Arial Narrow"/>
                <w:sz w:val="18"/>
                <w:lang w:val="en"/>
              </w:rPr>
              <w:t>/she</w:t>
            </w:r>
            <w:r w:rsidRPr="00DC2C86">
              <w:rPr>
                <w:rFonts w:ascii="Arial Narrow" w:hAnsi="Arial Narrow"/>
                <w:sz w:val="18"/>
                <w:lang w:val="en"/>
              </w:rPr>
              <w:t xml:space="preserve"> was duly acquainted with the Obligatory Rules of Occupational Health and Safety (located at:</w:t>
            </w:r>
          </w:p>
          <w:p w14:paraId="511DA912" w14:textId="727B234C" w:rsidR="00FD55E9" w:rsidRPr="007955BE" w:rsidRDefault="00000000" w:rsidP="007955BE">
            <w:pPr>
              <w:pStyle w:val="FormtovanvHTML"/>
              <w:ind w:left="357"/>
              <w:rPr>
                <w:rFonts w:ascii="Arial Narrow" w:hAnsi="Arial Narrow"/>
                <w:sz w:val="18"/>
              </w:rPr>
            </w:pPr>
            <w:hyperlink r:id="rId12" w:history="1">
              <w:r w:rsidR="00FD55E9" w:rsidRPr="00EF17C4">
                <w:rPr>
                  <w:rStyle w:val="Hypertextovodkaz"/>
                  <w:rFonts w:ascii="Arial Narrow" w:hAnsi="Arial Narrow"/>
                  <w:color w:val="auto"/>
                  <w:sz w:val="18"/>
                  <w:lang w:val="en"/>
                </w:rPr>
                <w:t>https://is.muni.cz/auth/do/rect/metodika/vnitrni/BOZP/dpp_dpc_-_zasady_bozp_a_po</w:t>
              </w:r>
            </w:hyperlink>
            <w:r w:rsidR="00FD55E9">
              <w:rPr>
                <w:rFonts w:ascii="Arial Narrow" w:hAnsi="Arial Narrow"/>
                <w:sz w:val="18"/>
                <w:lang w:val="en"/>
              </w:rPr>
              <w:t xml:space="preserve">), </w:t>
            </w:r>
            <w:r w:rsidR="00FD55E9" w:rsidRPr="00DC2C86">
              <w:rPr>
                <w:rFonts w:ascii="Arial Narrow" w:hAnsi="Arial Narrow"/>
                <w:sz w:val="18"/>
                <w:lang w:val="en"/>
              </w:rPr>
              <w:t>getting acquainted he</w:t>
            </w:r>
            <w:r w:rsidR="00FD55E9">
              <w:rPr>
                <w:rFonts w:ascii="Arial Narrow" w:hAnsi="Arial Narrow"/>
                <w:sz w:val="18"/>
                <w:lang w:val="en"/>
              </w:rPr>
              <w:t>/she</w:t>
            </w:r>
            <w:r w:rsidR="00FD55E9" w:rsidRPr="00DC2C86">
              <w:rPr>
                <w:rFonts w:ascii="Arial Narrow" w:hAnsi="Arial Narrow"/>
                <w:sz w:val="18"/>
                <w:lang w:val="en"/>
              </w:rPr>
              <w:t xml:space="preserve"> understood and his</w:t>
            </w:r>
            <w:r w:rsidR="00FD55E9">
              <w:rPr>
                <w:rFonts w:ascii="Arial Narrow" w:hAnsi="Arial Narrow"/>
                <w:sz w:val="18"/>
                <w:lang w:val="en"/>
              </w:rPr>
              <w:t>/her</w:t>
            </w:r>
            <w:r w:rsidR="00FD55E9" w:rsidRPr="00DC2C86">
              <w:rPr>
                <w:rFonts w:ascii="Arial Narrow" w:hAnsi="Arial Narrow"/>
                <w:sz w:val="18"/>
                <w:lang w:val="en"/>
              </w:rPr>
              <w:t xml:space="preserve"> questions were answered. At the same time, he</w:t>
            </w:r>
            <w:r w:rsidR="00FD55E9">
              <w:rPr>
                <w:rFonts w:ascii="Arial Narrow" w:hAnsi="Arial Narrow"/>
                <w:sz w:val="18"/>
                <w:lang w:val="en"/>
              </w:rPr>
              <w:t>/she</w:t>
            </w:r>
            <w:r w:rsidR="00FD55E9" w:rsidRPr="00DC2C86">
              <w:rPr>
                <w:rFonts w:ascii="Arial Narrow" w:hAnsi="Arial Narrow"/>
                <w:sz w:val="18"/>
                <w:lang w:val="en"/>
              </w:rPr>
              <w:t xml:space="preserve"> undertakes to follow the principles and duties to be followed in his</w:t>
            </w:r>
            <w:r w:rsidR="00FD55E9">
              <w:rPr>
                <w:rFonts w:ascii="Arial Narrow" w:hAnsi="Arial Narrow"/>
                <w:sz w:val="18"/>
                <w:lang w:val="en"/>
              </w:rPr>
              <w:t>/her</w:t>
            </w:r>
            <w:r w:rsidR="00FD55E9" w:rsidRPr="00DC2C86">
              <w:rPr>
                <w:rFonts w:ascii="Arial Narrow" w:hAnsi="Arial Narrow"/>
                <w:sz w:val="18"/>
                <w:lang w:val="en"/>
              </w:rPr>
              <w:t xml:space="preserve"> work. The employee is also obliged to comply with legal and other regulations, instructions and information to ensure occupational safety and health and fire protection related to the performance of his</w:t>
            </w:r>
            <w:r w:rsidR="00FD55E9">
              <w:rPr>
                <w:rFonts w:ascii="Arial Narrow" w:hAnsi="Arial Narrow"/>
                <w:sz w:val="18"/>
                <w:lang w:val="en"/>
              </w:rPr>
              <w:t>/her</w:t>
            </w:r>
            <w:r w:rsidR="00FD55E9" w:rsidRPr="00DC2C86">
              <w:rPr>
                <w:rFonts w:ascii="Arial Narrow" w:hAnsi="Arial Narrow"/>
                <w:sz w:val="18"/>
                <w:lang w:val="en"/>
              </w:rPr>
              <w:t xml:space="preserve"> work and to comply with the principles of safe workplace behavior.</w:t>
            </w:r>
          </w:p>
          <w:p w14:paraId="79EC0921" w14:textId="77777777" w:rsidR="00FD55E9" w:rsidRPr="008854E7" w:rsidRDefault="00FD55E9" w:rsidP="0075128A">
            <w:pPr>
              <w:numPr>
                <w:ilvl w:val="0"/>
                <w:numId w:val="12"/>
              </w:numPr>
              <w:spacing w:before="60"/>
              <w:rPr>
                <w:rFonts w:ascii="Arial Narrow" w:hAnsi="Arial Narrow"/>
                <w:sz w:val="18"/>
                <w:szCs w:val="18"/>
                <w:lang w:val="en-GB"/>
              </w:rPr>
            </w:pPr>
            <w:r w:rsidRPr="008854E7">
              <w:rPr>
                <w:rFonts w:ascii="Arial Narrow" w:hAnsi="Arial Narrow"/>
                <w:sz w:val="18"/>
                <w:szCs w:val="18"/>
                <w:lang w:val="en-GB"/>
              </w:rPr>
              <w:t>Further provisions:</w:t>
            </w:r>
          </w:p>
          <w:p w14:paraId="5DBF509A" w14:textId="77777777" w:rsidR="00C853C0" w:rsidRPr="00C853C0" w:rsidRDefault="00FD55E9" w:rsidP="0075128A">
            <w:pPr>
              <w:pStyle w:val="FormtovanvHTML"/>
              <w:numPr>
                <w:ilvl w:val="0"/>
                <w:numId w:val="1"/>
              </w:numPr>
              <w:tabs>
                <w:tab w:val="clear" w:pos="916"/>
                <w:tab w:val="left" w:pos="369"/>
              </w:tabs>
              <w:ind w:left="369" w:hanging="369"/>
              <w:rPr>
                <w:rFonts w:ascii="Arial Narrow" w:hAnsi="Arial Narrow"/>
                <w:sz w:val="18"/>
              </w:rPr>
            </w:pPr>
            <w:r w:rsidRPr="008854E7">
              <w:rPr>
                <w:rFonts w:ascii="Arial Narrow" w:hAnsi="Arial Narrow"/>
                <w:sz w:val="18"/>
                <w:lang w:val="en"/>
              </w:rPr>
              <w:t xml:space="preserve">Employees are obliged to notify MU without delay of changes in their personal data and other important facts that may be relevant to the implementation of the rights and obligations arising from the </w:t>
            </w:r>
            <w:r>
              <w:rPr>
                <w:rFonts w:ascii="Arial Narrow" w:hAnsi="Arial Narrow"/>
                <w:sz w:val="18"/>
                <w:lang w:val="en"/>
              </w:rPr>
              <w:t>Agreement</w:t>
            </w:r>
            <w:r w:rsidRPr="008854E7">
              <w:rPr>
                <w:rFonts w:ascii="Arial Narrow" w:hAnsi="Arial Narrow"/>
                <w:sz w:val="18"/>
                <w:lang w:val="en"/>
              </w:rPr>
              <w:t>.</w:t>
            </w:r>
          </w:p>
          <w:p w14:paraId="083B834F" w14:textId="77777777" w:rsidR="00EA714F" w:rsidRPr="00B15FF0" w:rsidRDefault="00FD55E9" w:rsidP="0075128A">
            <w:pPr>
              <w:pStyle w:val="FormtovanvHTML"/>
              <w:numPr>
                <w:ilvl w:val="0"/>
                <w:numId w:val="1"/>
              </w:numPr>
              <w:tabs>
                <w:tab w:val="clear" w:pos="916"/>
                <w:tab w:val="left" w:pos="369"/>
              </w:tabs>
              <w:ind w:left="369" w:hanging="369"/>
              <w:rPr>
                <w:rFonts w:ascii="Arial Narrow" w:hAnsi="Arial Narrow"/>
                <w:sz w:val="18"/>
                <w:lang w:val="en-US"/>
              </w:rPr>
            </w:pPr>
            <w:r w:rsidRPr="00B15FF0">
              <w:rPr>
                <w:rFonts w:ascii="Arial Narrow" w:hAnsi="Arial Narrow"/>
                <w:color w:val="FF0000"/>
                <w:sz w:val="18"/>
                <w:szCs w:val="18"/>
                <w:lang w:val="en-US"/>
              </w:rPr>
              <w:t>If the Employee is sent to a business trip the Employer shall reimburse the travel expenses according to the Labor Code.</w:t>
            </w:r>
            <w:r w:rsidR="00EA714F" w:rsidRPr="00B15FF0">
              <w:rPr>
                <w:rFonts w:ascii="Arial Narrow" w:hAnsi="Arial Narrow"/>
                <w:color w:val="FF0000"/>
                <w:sz w:val="18"/>
                <w:szCs w:val="18"/>
                <w:lang w:val="en-US"/>
              </w:rPr>
              <w:t xml:space="preserve"> </w:t>
            </w:r>
            <w:r w:rsidRPr="00B15FF0">
              <w:rPr>
                <w:rFonts w:ascii="Arial Narrow" w:hAnsi="Arial Narrow"/>
                <w:color w:val="FF0000"/>
                <w:sz w:val="18"/>
                <w:szCs w:val="18"/>
                <w:lang w:val="en-US"/>
              </w:rPr>
              <w:t>The Employee´s regular workplace for this purpose shall be Brno.</w:t>
            </w:r>
          </w:p>
          <w:p w14:paraId="4D7E0EA7" w14:textId="77777777" w:rsidR="00EA714F" w:rsidRPr="00B15FF0" w:rsidRDefault="00FD55E9" w:rsidP="0075128A">
            <w:pPr>
              <w:pStyle w:val="FormtovanvHTML"/>
              <w:numPr>
                <w:ilvl w:val="0"/>
                <w:numId w:val="1"/>
              </w:numPr>
              <w:tabs>
                <w:tab w:val="clear" w:pos="916"/>
                <w:tab w:val="left" w:pos="369"/>
              </w:tabs>
              <w:ind w:left="369" w:hanging="369"/>
              <w:rPr>
                <w:rFonts w:ascii="Arial Narrow" w:hAnsi="Arial Narrow"/>
                <w:sz w:val="18"/>
                <w:lang w:val="en-US"/>
              </w:rPr>
            </w:pPr>
            <w:r w:rsidRPr="00B15FF0">
              <w:rPr>
                <w:rFonts w:ascii="Arial Narrow" w:hAnsi="Arial Narrow"/>
                <w:color w:val="FF0000"/>
                <w:sz w:val="18"/>
                <w:szCs w:val="18"/>
                <w:lang w:val="en-US"/>
              </w:rPr>
              <w:t xml:space="preserve">The Employee will perform specific tasks during realization of the project with the contract and the rules applicable to the project in accordance with internal standards of MU. </w:t>
            </w:r>
          </w:p>
          <w:p w14:paraId="1B4F4CD2" w14:textId="77777777" w:rsidR="00EA714F" w:rsidRPr="00EA714F" w:rsidRDefault="00FD55E9" w:rsidP="0075128A">
            <w:pPr>
              <w:pStyle w:val="FormtovanvHTML"/>
              <w:numPr>
                <w:ilvl w:val="0"/>
                <w:numId w:val="1"/>
              </w:numPr>
              <w:tabs>
                <w:tab w:val="clear" w:pos="916"/>
                <w:tab w:val="left" w:pos="369"/>
              </w:tabs>
              <w:ind w:left="369" w:hanging="369"/>
              <w:rPr>
                <w:rFonts w:ascii="Arial Narrow" w:hAnsi="Arial Narrow"/>
                <w:sz w:val="18"/>
              </w:rPr>
            </w:pPr>
            <w:r w:rsidRPr="00EA714F">
              <w:rPr>
                <w:rFonts w:ascii="Arial Narrow" w:hAnsi="Arial Narrow"/>
                <w:color w:val="FF0000"/>
                <w:sz w:val="18"/>
                <w:szCs w:val="18"/>
                <w:lang w:val="en-GB"/>
              </w:rPr>
              <w:t>The Employee agrees to keep records of his/her work and activities in the project and to deliver monthly report on the prescribed form to the project investigator.</w:t>
            </w:r>
          </w:p>
          <w:p w14:paraId="7498B442" w14:textId="3597CAE4" w:rsidR="007507C2" w:rsidRPr="00EA714F" w:rsidRDefault="00FD55E9" w:rsidP="0075128A">
            <w:pPr>
              <w:pStyle w:val="FormtovanvHTML"/>
              <w:numPr>
                <w:ilvl w:val="0"/>
                <w:numId w:val="1"/>
              </w:numPr>
              <w:tabs>
                <w:tab w:val="clear" w:pos="916"/>
                <w:tab w:val="left" w:pos="369"/>
              </w:tabs>
              <w:ind w:left="369" w:hanging="369"/>
              <w:rPr>
                <w:rFonts w:ascii="Arial Narrow" w:hAnsi="Arial Narrow"/>
                <w:sz w:val="18"/>
              </w:rPr>
            </w:pPr>
            <w:r w:rsidRPr="00EA714F">
              <w:rPr>
                <w:rFonts w:ascii="Arial Narrow" w:hAnsi="Arial Narrow"/>
                <w:sz w:val="18"/>
                <w:szCs w:val="18"/>
                <w:lang w:val="en-GB"/>
              </w:rPr>
              <w:t>After termination of the Agreement to perform work will collect a Certificate of Employment from the Personnel office.</w:t>
            </w:r>
          </w:p>
        </w:tc>
      </w:tr>
      <w:tr w:rsidR="00A20268" w:rsidRPr="008854E7" w14:paraId="0582F575" w14:textId="77777777" w:rsidTr="00A11112">
        <w:trPr>
          <w:trHeight w:val="299"/>
          <w:jc w:val="center"/>
        </w:trPr>
        <w:tc>
          <w:tcPr>
            <w:tcW w:w="10274" w:type="dxa"/>
            <w:gridSpan w:val="2"/>
            <w:shd w:val="clear" w:color="auto" w:fill="auto"/>
          </w:tcPr>
          <w:p w14:paraId="26AAE795" w14:textId="394ED28C" w:rsidR="00A20268" w:rsidRDefault="00A20268" w:rsidP="00017394">
            <w:pPr>
              <w:spacing w:before="60"/>
              <w:jc w:val="center"/>
              <w:rPr>
                <w:rFonts w:ascii="Arial Narrow" w:hAnsi="Arial Narrow"/>
                <w:sz w:val="18"/>
                <w:szCs w:val="18"/>
                <w:lang w:val="en-GB"/>
              </w:rPr>
            </w:pPr>
            <w:r>
              <w:rPr>
                <w:rFonts w:ascii="Arial Narrow" w:hAnsi="Arial Narrow"/>
                <w:sz w:val="18"/>
                <w:szCs w:val="18"/>
                <w:lang w:val="en-GB"/>
              </w:rPr>
              <w:t>III.</w:t>
            </w:r>
          </w:p>
        </w:tc>
      </w:tr>
      <w:tr w:rsidR="007507C2" w:rsidRPr="008854E7" w14:paraId="4C8665EE" w14:textId="77777777" w:rsidTr="00A11112">
        <w:trPr>
          <w:trHeight w:val="299"/>
          <w:jc w:val="center"/>
        </w:trPr>
        <w:tc>
          <w:tcPr>
            <w:tcW w:w="5053" w:type="dxa"/>
            <w:shd w:val="clear" w:color="auto" w:fill="auto"/>
          </w:tcPr>
          <w:p w14:paraId="67890BB1" w14:textId="1F52A2B8" w:rsidR="00A20268" w:rsidRPr="00B74548" w:rsidRDefault="00A20268" w:rsidP="0075128A">
            <w:pPr>
              <w:numPr>
                <w:ilvl w:val="0"/>
                <w:numId w:val="7"/>
              </w:numPr>
              <w:spacing w:before="60"/>
              <w:rPr>
                <w:rFonts w:ascii="Arial Narrow" w:hAnsi="Arial Narrow"/>
                <w:sz w:val="18"/>
                <w:szCs w:val="18"/>
              </w:rPr>
            </w:pPr>
            <w:r w:rsidRPr="006D6738">
              <w:rPr>
                <w:rFonts w:ascii="Arial Narrow" w:hAnsi="Arial Narrow"/>
                <w:sz w:val="18"/>
                <w:szCs w:val="18"/>
              </w:rPr>
              <w:t>Zaměstnanec se v souvislosti s koordinací systémů sociálního zabezpečení ve smyslu příslušné evropské legislativy (zejména Nařízení Evropského parlamentu a Rady č. 883/2004 ze dne 29. 4. 2004, o koordinaci systémů sociálního zabezpečení) vzhledem k možným negativním důsledkům nesprávného postupu zaměstnance při koordinaci pracovních poměrů v rámci EU/EHP a Švýcarska a za účelem vyhnutí se vzniku újmy v této souvislosti jak pro zaměstnavatele, tak i pro zaměstnance zavazuje písemně informovat zaměstnavatele o</w:t>
            </w:r>
            <w:r>
              <w:rPr>
                <w:rFonts w:ascii="Arial Narrow" w:hAnsi="Arial Narrow"/>
                <w:sz w:val="18"/>
                <w:szCs w:val="18"/>
              </w:rPr>
              <w:t>:</w:t>
            </w:r>
            <w:r w:rsidRPr="006D6738">
              <w:rPr>
                <w:rFonts w:ascii="Arial Narrow" w:hAnsi="Arial Narrow"/>
                <w:sz w:val="18"/>
                <w:szCs w:val="18"/>
              </w:rPr>
              <w:t xml:space="preserve"> </w:t>
            </w:r>
          </w:p>
          <w:p w14:paraId="0F928056" w14:textId="77777777" w:rsidR="00A20268" w:rsidRPr="006D6738" w:rsidRDefault="00A20268" w:rsidP="0075128A">
            <w:pPr>
              <w:numPr>
                <w:ilvl w:val="0"/>
                <w:numId w:val="9"/>
              </w:numPr>
              <w:rPr>
                <w:rFonts w:ascii="Arial Narrow" w:hAnsi="Arial Narrow"/>
                <w:sz w:val="18"/>
                <w:szCs w:val="18"/>
              </w:rPr>
            </w:pPr>
            <w:r w:rsidRPr="006D6738">
              <w:rPr>
                <w:rFonts w:ascii="Arial Narrow" w:hAnsi="Arial Narrow"/>
                <w:sz w:val="18"/>
                <w:szCs w:val="18"/>
              </w:rPr>
              <w:t xml:space="preserve">stávajících paralelních pracovněprávních vztazích (tj. o výkonu činnosti v jiném členském státě EU/EHP či ve Švýcarsku na základě pracovní smlouvy či dohody o provedení práce nebo dohody o pracovní činnosti v libovolném rozsahu) existujících ke dni vzniku pracovněprávního vztahu se zaměstnavatelem; </w:t>
            </w:r>
          </w:p>
          <w:p w14:paraId="23B411B5" w14:textId="02C4DCFB" w:rsidR="00A20268" w:rsidRPr="00017394" w:rsidRDefault="00A20268" w:rsidP="0075128A">
            <w:pPr>
              <w:numPr>
                <w:ilvl w:val="0"/>
                <w:numId w:val="9"/>
              </w:numPr>
              <w:ind w:left="357" w:hanging="357"/>
              <w:rPr>
                <w:rFonts w:ascii="Arial Narrow" w:hAnsi="Arial Narrow"/>
                <w:sz w:val="18"/>
                <w:szCs w:val="18"/>
              </w:rPr>
            </w:pPr>
            <w:r w:rsidRPr="006D6738">
              <w:rPr>
                <w:rFonts w:ascii="Arial Narrow" w:hAnsi="Arial Narrow"/>
                <w:sz w:val="18"/>
                <w:szCs w:val="18"/>
              </w:rPr>
              <w:t>úmyslu uzavřít paralelní pracovněprávní vztah (a to alespoň dva týdny před jeho uzavřením)</w:t>
            </w:r>
            <w:r>
              <w:rPr>
                <w:rFonts w:ascii="Arial Narrow" w:hAnsi="Arial Narrow"/>
                <w:sz w:val="18"/>
                <w:szCs w:val="18"/>
              </w:rPr>
              <w:t>;</w:t>
            </w:r>
            <w:r w:rsidRPr="006D6738">
              <w:rPr>
                <w:rFonts w:ascii="Arial Narrow" w:hAnsi="Arial Narrow"/>
                <w:sz w:val="18"/>
                <w:szCs w:val="18"/>
              </w:rPr>
              <w:t xml:space="preserve"> účelem tohoto ustanovení je zajistit detailní informovanost zaměstnance o všech aspektech problematiky koordinace systémů sociálního zabezpečení; </w:t>
            </w:r>
          </w:p>
          <w:p w14:paraId="4E180121" w14:textId="77777777" w:rsidR="00A20268" w:rsidRPr="006D6738" w:rsidRDefault="00A20268" w:rsidP="0075128A">
            <w:pPr>
              <w:numPr>
                <w:ilvl w:val="0"/>
                <w:numId w:val="9"/>
              </w:numPr>
              <w:ind w:left="357" w:hanging="357"/>
              <w:rPr>
                <w:rFonts w:ascii="Arial Narrow" w:hAnsi="Arial Narrow"/>
                <w:sz w:val="18"/>
                <w:szCs w:val="18"/>
              </w:rPr>
            </w:pPr>
            <w:r w:rsidRPr="006D6738">
              <w:rPr>
                <w:rFonts w:ascii="Arial Narrow" w:hAnsi="Arial Narrow"/>
                <w:sz w:val="18"/>
                <w:szCs w:val="18"/>
              </w:rPr>
              <w:t>uzavření paralelního pracovněprávního vztahu (a to nejpozději do tří pracovních dní od</w:t>
            </w:r>
            <w:r>
              <w:rPr>
                <w:rFonts w:ascii="Arial Narrow" w:hAnsi="Arial Narrow"/>
                <w:sz w:val="18"/>
                <w:szCs w:val="18"/>
              </w:rPr>
              <w:t xml:space="preserve"> jeho uzavření);</w:t>
            </w:r>
            <w:r w:rsidRPr="006D6738">
              <w:rPr>
                <w:rFonts w:ascii="Arial Narrow" w:hAnsi="Arial Narrow"/>
                <w:sz w:val="18"/>
                <w:szCs w:val="18"/>
              </w:rPr>
              <w:t xml:space="preserve"> </w:t>
            </w:r>
          </w:p>
          <w:p w14:paraId="09F03E8F" w14:textId="77777777" w:rsidR="00A20268" w:rsidRPr="006E2260" w:rsidRDefault="00A20268" w:rsidP="0075128A">
            <w:pPr>
              <w:numPr>
                <w:ilvl w:val="0"/>
                <w:numId w:val="9"/>
              </w:numPr>
              <w:ind w:left="357" w:hanging="357"/>
              <w:rPr>
                <w:rFonts w:ascii="Arial Narrow" w:hAnsi="Arial Narrow"/>
                <w:sz w:val="18"/>
                <w:szCs w:val="18"/>
              </w:rPr>
            </w:pPr>
            <w:r w:rsidRPr="006D6738">
              <w:rPr>
                <w:rFonts w:ascii="Arial Narrow" w:hAnsi="Arial Narrow"/>
                <w:sz w:val="18"/>
                <w:szCs w:val="18"/>
              </w:rPr>
              <w:t xml:space="preserve">veškerých dalších změnách výše uvedených skutečností a dalších skutečnostech (a to do tří pracovních dnů od okamžiku, kdy tyto změny či nové skutečnosti nastaly) na straně zaměstnance </w:t>
            </w:r>
            <w:r w:rsidRPr="006D6738">
              <w:rPr>
                <w:rFonts w:ascii="Arial Narrow" w:hAnsi="Arial Narrow"/>
                <w:sz w:val="18"/>
                <w:szCs w:val="18"/>
              </w:rPr>
              <w:lastRenderedPageBreak/>
              <w:t>souvisejících s koordinací systémů sociálního zabezpečení (zejména se jedná o doručení formuláře E101/A1 či jiného relevantního dokumentu zaměstnanci, přičemž v tomto případě je zaměstnanec povinen předložit originál dokumentu MU).</w:t>
            </w:r>
          </w:p>
          <w:p w14:paraId="282A8D51" w14:textId="77777777" w:rsidR="00017394" w:rsidRDefault="00A20268" w:rsidP="0075128A">
            <w:pPr>
              <w:numPr>
                <w:ilvl w:val="0"/>
                <w:numId w:val="7"/>
              </w:numPr>
              <w:spacing w:before="60"/>
              <w:rPr>
                <w:rFonts w:ascii="Arial Narrow" w:hAnsi="Arial Narrow"/>
                <w:sz w:val="18"/>
                <w:szCs w:val="18"/>
              </w:rPr>
            </w:pPr>
            <w:r w:rsidRPr="00CF72EE">
              <w:rPr>
                <w:rFonts w:ascii="Arial Narrow" w:hAnsi="Arial Narrow"/>
                <w:sz w:val="18"/>
                <w:szCs w:val="18"/>
              </w:rPr>
              <w:t>Pokud nedostojí zaměstnanec některým ze svých povinností dle tohoto článku této dohody, odpovídá zaměstnanec zaměstnavateli za veškerou mu vzniklou újmu a to včetně újmy, která zaměstnavateli vznikne v souvislosti s retroaktivním určením příslušnosti zaměstnance k právu sociálního zabezpečení jiného členského státu EU/EHP nebo Švýcarska (tj. zejména, nikoliv však výlučně, újmy vzniklé v zahraničí spočívající v duplicitních platbách do systému zdravotního pojištění, případných poplatcích a/nebo penále a nákladech právního zastoupení zaměstnavatele v České republice a zahraničí související s úhradou plnění do systémů sociálního a zdravotního pojištění).</w:t>
            </w:r>
          </w:p>
          <w:p w14:paraId="25F82874" w14:textId="1B550842" w:rsidR="007507C2" w:rsidRPr="00017394" w:rsidRDefault="00A20268" w:rsidP="0075128A">
            <w:pPr>
              <w:numPr>
                <w:ilvl w:val="0"/>
                <w:numId w:val="7"/>
              </w:numPr>
              <w:spacing w:before="60"/>
              <w:rPr>
                <w:rFonts w:ascii="Arial Narrow" w:hAnsi="Arial Narrow"/>
                <w:sz w:val="18"/>
                <w:szCs w:val="18"/>
              </w:rPr>
            </w:pPr>
            <w:r w:rsidRPr="00017394">
              <w:rPr>
                <w:rFonts w:ascii="Arial Narrow" w:hAnsi="Arial Narrow"/>
                <w:sz w:val="18"/>
                <w:szCs w:val="18"/>
              </w:rPr>
              <w:t>Porušení jakékoliv povinností dle tohoto článku této dohody bude zároveň považováno za závažné porušení povinností zaměstnance dle Pracovního řádu MU.</w:t>
            </w:r>
          </w:p>
        </w:tc>
        <w:tc>
          <w:tcPr>
            <w:tcW w:w="5221" w:type="dxa"/>
            <w:tcBorders>
              <w:left w:val="nil"/>
            </w:tcBorders>
            <w:shd w:val="clear" w:color="auto" w:fill="auto"/>
          </w:tcPr>
          <w:p w14:paraId="70F51504" w14:textId="77777777" w:rsidR="00A20268" w:rsidRPr="00CA0B64" w:rsidRDefault="00A20268" w:rsidP="0075128A">
            <w:pPr>
              <w:numPr>
                <w:ilvl w:val="0"/>
                <w:numId w:val="8"/>
              </w:numPr>
              <w:spacing w:before="60"/>
              <w:rPr>
                <w:rFonts w:ascii="Arial Narrow" w:hAnsi="Arial Narrow"/>
                <w:sz w:val="18"/>
                <w:szCs w:val="18"/>
                <w:lang w:val="en-GB"/>
              </w:rPr>
            </w:pPr>
            <w:r w:rsidRPr="00CA0B64">
              <w:rPr>
                <w:rFonts w:ascii="Arial Narrow" w:hAnsi="Arial Narrow"/>
                <w:sz w:val="18"/>
                <w:szCs w:val="18"/>
                <w:lang w:val="en-GB"/>
              </w:rPr>
              <w:lastRenderedPageBreak/>
              <w:t>The Employee undertakes in connection with the coordination of social security systems within the meaning of applicable European legislation (particularly Regulation of the European Parliament and Council Regulation No. 883/2004 as of 29. 4. 2004 on the coordination of social security systems), due to the possible negative consequences of incorrect procedure of an Employee in the coordination of employment relationships within the EU / EEA and Switzerland and to avoid the threat of damage in this context, both on the side of the employer and the employee the employee undertakes to inform the Employer in writing of:</w:t>
            </w:r>
          </w:p>
          <w:p w14:paraId="05AB40F1" w14:textId="77777777" w:rsidR="000053D8" w:rsidRDefault="00A20268" w:rsidP="00F35717">
            <w:pPr>
              <w:ind w:left="357" w:hanging="357"/>
              <w:rPr>
                <w:rFonts w:ascii="Arial Narrow" w:hAnsi="Arial Narrow"/>
                <w:sz w:val="18"/>
                <w:szCs w:val="18"/>
                <w:lang w:val="en-GB"/>
              </w:rPr>
            </w:pPr>
            <w:r w:rsidRPr="008854E7">
              <w:rPr>
                <w:rFonts w:ascii="Arial Narrow" w:hAnsi="Arial Narrow"/>
                <w:sz w:val="18"/>
                <w:szCs w:val="18"/>
                <w:lang w:val="en-GB"/>
              </w:rPr>
              <w:t>(</w:t>
            </w:r>
            <w:proofErr w:type="spellStart"/>
            <w:r w:rsidRPr="008854E7">
              <w:rPr>
                <w:rFonts w:ascii="Arial Narrow" w:hAnsi="Arial Narrow"/>
                <w:sz w:val="18"/>
                <w:szCs w:val="18"/>
                <w:lang w:val="en-GB"/>
              </w:rPr>
              <w:t>i</w:t>
            </w:r>
            <w:proofErr w:type="spellEnd"/>
            <w:r w:rsidRPr="008854E7">
              <w:rPr>
                <w:rFonts w:ascii="Arial Narrow" w:hAnsi="Arial Narrow"/>
                <w:sz w:val="18"/>
                <w:szCs w:val="18"/>
                <w:lang w:val="en-GB"/>
              </w:rPr>
              <w:t>)</w:t>
            </w:r>
            <w:r w:rsidRPr="008854E7">
              <w:rPr>
                <w:rFonts w:ascii="Arial Narrow" w:hAnsi="Arial Narrow"/>
                <w:sz w:val="18"/>
                <w:szCs w:val="18"/>
                <w:lang w:val="en-GB"/>
              </w:rPr>
              <w:tab/>
              <w:t>the existing parallel employment relationships (parallel employment relationship means to work in another Member State EU / EEA or Switzerland under an employment contract or a</w:t>
            </w:r>
            <w:r>
              <w:rPr>
                <w:rFonts w:ascii="Arial Narrow" w:hAnsi="Arial Narrow"/>
                <w:sz w:val="18"/>
                <w:szCs w:val="18"/>
                <w:lang w:val="en-GB"/>
              </w:rPr>
              <w:t>n</w:t>
            </w:r>
            <w:r w:rsidRPr="008854E7">
              <w:rPr>
                <w:rFonts w:ascii="Arial Narrow" w:hAnsi="Arial Narrow"/>
                <w:sz w:val="18"/>
                <w:szCs w:val="18"/>
                <w:lang w:val="en-GB"/>
              </w:rPr>
              <w:t xml:space="preserve"> </w:t>
            </w:r>
            <w:r>
              <w:rPr>
                <w:rFonts w:ascii="Arial Narrow" w:hAnsi="Arial Narrow"/>
                <w:sz w:val="18"/>
                <w:szCs w:val="18"/>
                <w:lang w:val="en-GB"/>
              </w:rPr>
              <w:t>A</w:t>
            </w:r>
            <w:r w:rsidRPr="008F6897">
              <w:rPr>
                <w:rFonts w:ascii="Arial Narrow" w:hAnsi="Arial Narrow"/>
                <w:sz w:val="18"/>
                <w:szCs w:val="18"/>
                <w:lang w:val="en-GB"/>
              </w:rPr>
              <w:t>greement to complete a job</w:t>
            </w:r>
            <w:r>
              <w:rPr>
                <w:rFonts w:ascii="Arial Narrow" w:hAnsi="Arial Narrow"/>
                <w:sz w:val="18"/>
                <w:szCs w:val="18"/>
                <w:lang w:val="en-GB"/>
              </w:rPr>
              <w:t xml:space="preserve"> or A</w:t>
            </w:r>
            <w:r w:rsidRPr="008F6897">
              <w:rPr>
                <w:rFonts w:ascii="Arial Narrow" w:hAnsi="Arial Narrow"/>
                <w:sz w:val="18"/>
                <w:szCs w:val="18"/>
                <w:lang w:val="en-GB"/>
              </w:rPr>
              <w:t>greement to perform work</w:t>
            </w:r>
            <w:r>
              <w:rPr>
                <w:rFonts w:ascii="Arial Narrow" w:hAnsi="Arial Narrow"/>
                <w:sz w:val="18"/>
                <w:szCs w:val="18"/>
                <w:lang w:val="en-GB"/>
              </w:rPr>
              <w:t xml:space="preserve"> </w:t>
            </w:r>
            <w:r w:rsidRPr="008854E7">
              <w:rPr>
                <w:rFonts w:ascii="Arial Narrow" w:hAnsi="Arial Narrow"/>
                <w:sz w:val="18"/>
                <w:szCs w:val="18"/>
                <w:lang w:val="en-GB"/>
              </w:rPr>
              <w:t>to any extent) existing at the date of commencement of an employment relationship with the employer;</w:t>
            </w:r>
          </w:p>
          <w:p w14:paraId="587B1583" w14:textId="77777777" w:rsidR="00382112" w:rsidRDefault="00A20268" w:rsidP="00F35717">
            <w:pPr>
              <w:ind w:left="357" w:hanging="357"/>
              <w:rPr>
                <w:rFonts w:ascii="Arial Narrow" w:hAnsi="Arial Narrow"/>
                <w:sz w:val="18"/>
                <w:szCs w:val="18"/>
                <w:lang w:val="en-GB"/>
              </w:rPr>
            </w:pPr>
            <w:r w:rsidRPr="008854E7">
              <w:rPr>
                <w:rFonts w:ascii="Arial Narrow" w:hAnsi="Arial Narrow"/>
                <w:sz w:val="18"/>
                <w:szCs w:val="18"/>
                <w:lang w:val="en-GB"/>
              </w:rPr>
              <w:t>(ii)</w:t>
            </w:r>
            <w:r w:rsidRPr="008854E7">
              <w:rPr>
                <w:rFonts w:ascii="Arial Narrow" w:hAnsi="Arial Narrow"/>
                <w:sz w:val="18"/>
                <w:szCs w:val="18"/>
                <w:lang w:val="en-GB"/>
              </w:rPr>
              <w:tab/>
              <w:t>the intention to conclude a parallel employment relationship (at least two weeks prior to the conclusion of this pa</w:t>
            </w:r>
            <w:r>
              <w:rPr>
                <w:rFonts w:ascii="Arial Narrow" w:hAnsi="Arial Narrow"/>
                <w:sz w:val="18"/>
                <w:szCs w:val="18"/>
                <w:lang w:val="en-GB"/>
              </w:rPr>
              <w:t>rallel employment relationship);</w:t>
            </w:r>
            <w:r w:rsidRPr="008854E7">
              <w:rPr>
                <w:rFonts w:ascii="Arial Narrow" w:hAnsi="Arial Narrow"/>
                <w:sz w:val="18"/>
                <w:szCs w:val="18"/>
                <w:lang w:val="en-GB"/>
              </w:rPr>
              <w:t xml:space="preserve"> the purpose of this provision is to ensure detailed information of an employee on all aspects of the coordination of social security systems in the EU / EEA and Switzerland and consultation on further action of an employee and the employer in this matte</w:t>
            </w:r>
          </w:p>
          <w:p w14:paraId="340EA320" w14:textId="77777777" w:rsidR="00B838B4" w:rsidRDefault="00A20268" w:rsidP="0075128A">
            <w:pPr>
              <w:pStyle w:val="Odstavecseseznamem"/>
              <w:numPr>
                <w:ilvl w:val="0"/>
                <w:numId w:val="10"/>
              </w:numPr>
              <w:rPr>
                <w:rFonts w:ascii="Arial Narrow" w:hAnsi="Arial Narrow"/>
                <w:sz w:val="18"/>
                <w:szCs w:val="18"/>
                <w:lang w:val="en-GB"/>
              </w:rPr>
            </w:pPr>
            <w:r w:rsidRPr="00382112">
              <w:rPr>
                <w:rFonts w:ascii="Arial Narrow" w:hAnsi="Arial Narrow"/>
                <w:sz w:val="18"/>
                <w:szCs w:val="18"/>
                <w:lang w:val="en-GB"/>
              </w:rPr>
              <w:lastRenderedPageBreak/>
              <w:t>the conclusion of a parallel employment relationship (within three working days thereof at the latest);</w:t>
            </w:r>
          </w:p>
          <w:p w14:paraId="1428A8B6" w14:textId="06C44EC6" w:rsidR="00A20268" w:rsidRPr="00B838B4" w:rsidRDefault="00A20268" w:rsidP="0075128A">
            <w:pPr>
              <w:pStyle w:val="Odstavecseseznamem"/>
              <w:numPr>
                <w:ilvl w:val="0"/>
                <w:numId w:val="10"/>
              </w:numPr>
              <w:rPr>
                <w:rFonts w:ascii="Arial Narrow" w:hAnsi="Arial Narrow"/>
                <w:sz w:val="18"/>
                <w:szCs w:val="18"/>
                <w:lang w:val="en-GB"/>
              </w:rPr>
            </w:pPr>
            <w:r w:rsidRPr="00B838B4">
              <w:rPr>
                <w:rFonts w:ascii="Arial Narrow" w:hAnsi="Arial Narrow"/>
                <w:sz w:val="18"/>
                <w:szCs w:val="18"/>
                <w:lang w:val="en-GB"/>
              </w:rPr>
              <w:t>any other changes of the above given issues and other matters related to the Employee (within three working days thereof at the latest) in the field of the coordination of social security systems (especially the delivery of Form E101/A1 or of other relevant document to the Employee, in this case the Employee is obliged to deliver the original of this document to MU).</w:t>
            </w:r>
          </w:p>
          <w:p w14:paraId="18A6E97A" w14:textId="33776F1D" w:rsidR="00A20268" w:rsidRPr="00DF1F44" w:rsidRDefault="00A20268" w:rsidP="0075128A">
            <w:pPr>
              <w:numPr>
                <w:ilvl w:val="0"/>
                <w:numId w:val="8"/>
              </w:numPr>
              <w:spacing w:before="60"/>
              <w:rPr>
                <w:rFonts w:ascii="Arial Narrow" w:hAnsi="Arial Narrow"/>
                <w:sz w:val="18"/>
                <w:szCs w:val="18"/>
                <w:lang w:val="en-GB"/>
              </w:rPr>
            </w:pPr>
            <w:r w:rsidRPr="006B25DA">
              <w:rPr>
                <w:rFonts w:ascii="Arial Narrow" w:hAnsi="Arial Narrow"/>
                <w:sz w:val="18"/>
                <w:szCs w:val="18"/>
                <w:lang w:val="en-GB"/>
              </w:rPr>
              <w:t xml:space="preserve">If the Employee does not fulfil any of his/her obligations under this Article of this </w:t>
            </w:r>
            <w:r>
              <w:rPr>
                <w:rFonts w:ascii="Arial Narrow" w:hAnsi="Arial Narrow"/>
                <w:sz w:val="18"/>
                <w:szCs w:val="18"/>
                <w:lang w:val="en-GB"/>
              </w:rPr>
              <w:t>Agreement</w:t>
            </w:r>
            <w:r w:rsidRPr="006B25DA">
              <w:rPr>
                <w:rFonts w:ascii="Arial Narrow" w:hAnsi="Arial Narrow"/>
                <w:sz w:val="18"/>
                <w:szCs w:val="18"/>
                <w:lang w:val="en-GB"/>
              </w:rPr>
              <w:t xml:space="preserve">, an Employee is responsible to the Employer for any harm it shall suffer, including damage to the Employer that occurs in connection with retroactive determination of  the Employee to the social security law of another Member State EU / EEA or Switzerland (i.e. in particular, but not limited to, also for the damage suffered abroad consisting of double payments into the social security system of that Member State EU / EEA or Switzerland, of any fees and / or penalties and costs of legal representation of the Employer in the Czech Republic and abroad). </w:t>
            </w:r>
          </w:p>
          <w:p w14:paraId="3C34B166" w14:textId="04F7942A" w:rsidR="007507C2" w:rsidRPr="00B838B4" w:rsidRDefault="00A20268" w:rsidP="0075128A">
            <w:pPr>
              <w:numPr>
                <w:ilvl w:val="0"/>
                <w:numId w:val="8"/>
              </w:numPr>
              <w:spacing w:before="60"/>
              <w:rPr>
                <w:rFonts w:ascii="Arial Narrow" w:hAnsi="Arial Narrow"/>
                <w:sz w:val="18"/>
                <w:szCs w:val="18"/>
                <w:lang w:val="en-GB"/>
              </w:rPr>
            </w:pPr>
            <w:r w:rsidRPr="008854E7">
              <w:rPr>
                <w:rFonts w:ascii="Arial Narrow" w:hAnsi="Arial Narrow"/>
                <w:sz w:val="18"/>
                <w:szCs w:val="18"/>
                <w:lang w:val="en-GB"/>
              </w:rPr>
              <w:t xml:space="preserve">Breach of obligations of </w:t>
            </w:r>
            <w:r>
              <w:rPr>
                <w:rFonts w:ascii="Arial Narrow" w:hAnsi="Arial Narrow"/>
                <w:sz w:val="18"/>
                <w:szCs w:val="18"/>
                <w:lang w:val="en-GB"/>
              </w:rPr>
              <w:t xml:space="preserve">this Article of this Agreement will also be deemed a serious violation of the Employee´s under the Masaryk University </w:t>
            </w:r>
            <w:r w:rsidRPr="007323F8">
              <w:rPr>
                <w:rFonts w:ascii="Arial Narrow" w:hAnsi="Arial Narrow"/>
                <w:sz w:val="18"/>
                <w:szCs w:val="18"/>
                <w:lang w:val="en-GB"/>
              </w:rPr>
              <w:t>Employment Code</w:t>
            </w:r>
            <w:r>
              <w:rPr>
                <w:rFonts w:ascii="Arial Narrow" w:hAnsi="Arial Narrow"/>
                <w:sz w:val="18"/>
                <w:szCs w:val="18"/>
                <w:lang w:val="en-GB"/>
              </w:rPr>
              <w:t>.</w:t>
            </w:r>
          </w:p>
        </w:tc>
      </w:tr>
      <w:tr w:rsidR="007507C2" w:rsidRPr="008854E7" w14:paraId="2C600ACF" w14:textId="77777777" w:rsidTr="00A11112">
        <w:trPr>
          <w:trHeight w:val="299"/>
          <w:jc w:val="center"/>
        </w:trPr>
        <w:tc>
          <w:tcPr>
            <w:tcW w:w="10274" w:type="dxa"/>
            <w:gridSpan w:val="2"/>
            <w:shd w:val="clear" w:color="auto" w:fill="auto"/>
          </w:tcPr>
          <w:p w14:paraId="229E423E" w14:textId="2E50176F" w:rsidR="007507C2" w:rsidRPr="00207B04" w:rsidRDefault="007507C2" w:rsidP="00A20268">
            <w:pPr>
              <w:spacing w:before="60"/>
              <w:jc w:val="center"/>
              <w:rPr>
                <w:rFonts w:ascii="Arial Narrow" w:hAnsi="Arial Narrow"/>
                <w:color w:val="FF0000"/>
                <w:sz w:val="18"/>
                <w:szCs w:val="18"/>
                <w:lang w:val="en-GB"/>
              </w:rPr>
            </w:pPr>
            <w:r>
              <w:rPr>
                <w:rFonts w:ascii="Arial Narrow" w:hAnsi="Arial Narrow"/>
                <w:sz w:val="18"/>
                <w:szCs w:val="18"/>
                <w:lang w:val="en-GB"/>
              </w:rPr>
              <w:lastRenderedPageBreak/>
              <w:t>IV.</w:t>
            </w:r>
          </w:p>
        </w:tc>
      </w:tr>
      <w:tr w:rsidR="007E63C0" w:rsidRPr="008854E7" w14:paraId="5059A13F" w14:textId="77777777" w:rsidTr="00A11112">
        <w:trPr>
          <w:trHeight w:val="2425"/>
          <w:jc w:val="center"/>
        </w:trPr>
        <w:tc>
          <w:tcPr>
            <w:tcW w:w="5053" w:type="dxa"/>
            <w:shd w:val="clear" w:color="auto" w:fill="auto"/>
          </w:tcPr>
          <w:p w14:paraId="78500168" w14:textId="77777777" w:rsidR="002C7ADE" w:rsidRPr="001E0E11" w:rsidRDefault="007E63C0" w:rsidP="0075128A">
            <w:pPr>
              <w:numPr>
                <w:ilvl w:val="0"/>
                <w:numId w:val="3"/>
              </w:numPr>
              <w:spacing w:before="60"/>
              <w:ind w:left="284" w:hanging="284"/>
              <w:rPr>
                <w:rFonts w:ascii="Arial Narrow" w:hAnsi="Arial Narrow" w:cs="Arial"/>
                <w:sz w:val="18"/>
                <w:szCs w:val="18"/>
              </w:rPr>
            </w:pPr>
            <w:r w:rsidRPr="001E0E11">
              <w:rPr>
                <w:rFonts w:ascii="Arial Narrow" w:hAnsi="Arial Narrow"/>
                <w:sz w:val="18"/>
                <w:szCs w:val="18"/>
              </w:rPr>
              <w:t xml:space="preserve">Obě strany mohou dohodu vypovědět písemně bez udání důvodu s 15denní výpovědní dobou, která začne běžet dnem doručení výpovědi druhé smluvní straně. </w:t>
            </w:r>
          </w:p>
          <w:p w14:paraId="579D8E91" w14:textId="77777777" w:rsidR="002C7ADE" w:rsidRPr="001E0E11" w:rsidRDefault="007E63C0" w:rsidP="001E0E11">
            <w:pPr>
              <w:numPr>
                <w:ilvl w:val="0"/>
                <w:numId w:val="3"/>
              </w:numPr>
              <w:spacing w:before="60"/>
              <w:ind w:left="284" w:hanging="284"/>
              <w:rPr>
                <w:rFonts w:ascii="Arial Narrow" w:hAnsi="Arial Narrow" w:cs="Arial"/>
                <w:sz w:val="18"/>
                <w:szCs w:val="18"/>
              </w:rPr>
            </w:pPr>
            <w:r w:rsidRPr="001E0E11">
              <w:rPr>
                <w:rFonts w:ascii="Arial Narrow" w:hAnsi="Arial Narrow"/>
                <w:sz w:val="18"/>
                <w:szCs w:val="18"/>
              </w:rPr>
              <w:t>Dohoda může být okamžitě zrušena také z důvodů uvedených v § 55 zákoníku práce nebo kdykoliv vzájemnou dohodou.</w:t>
            </w:r>
          </w:p>
          <w:p w14:paraId="0607B91B" w14:textId="77777777" w:rsidR="002C7ADE" w:rsidRPr="001E0E11" w:rsidRDefault="007E63C0" w:rsidP="001E0E11">
            <w:pPr>
              <w:numPr>
                <w:ilvl w:val="0"/>
                <w:numId w:val="3"/>
              </w:numPr>
              <w:spacing w:before="60"/>
              <w:ind w:left="284" w:hanging="284"/>
              <w:rPr>
                <w:rFonts w:ascii="Arial Narrow" w:hAnsi="Arial Narrow" w:cs="Arial"/>
                <w:sz w:val="18"/>
                <w:szCs w:val="18"/>
              </w:rPr>
            </w:pPr>
            <w:r w:rsidRPr="001E0E11">
              <w:rPr>
                <w:rFonts w:ascii="Arial Narrow" w:hAnsi="Arial Narrow"/>
                <w:sz w:val="18"/>
                <w:szCs w:val="18"/>
              </w:rPr>
              <w:t>O dalších povinnostech zaměstnance a MU souvisejících s uzavřením této dohody platí ustanovení zákoníku práce.</w:t>
            </w:r>
          </w:p>
          <w:p w14:paraId="50AEDBA8" w14:textId="77777777" w:rsidR="002C7ADE" w:rsidRPr="001E0E11" w:rsidRDefault="007E63C0" w:rsidP="001E0E11">
            <w:pPr>
              <w:numPr>
                <w:ilvl w:val="0"/>
                <w:numId w:val="3"/>
              </w:numPr>
              <w:spacing w:before="60"/>
              <w:ind w:left="284" w:hanging="284"/>
              <w:rPr>
                <w:rFonts w:ascii="Arial Narrow" w:hAnsi="Arial Narrow" w:cs="Arial"/>
                <w:sz w:val="18"/>
                <w:szCs w:val="18"/>
              </w:rPr>
            </w:pPr>
            <w:r w:rsidRPr="001E0E11">
              <w:rPr>
                <w:rFonts w:ascii="Arial Narrow" w:hAnsi="Arial Narrow"/>
                <w:sz w:val="18"/>
                <w:szCs w:val="18"/>
              </w:rPr>
              <w:t>Dohoda o pracovní činnosti je vyhotovena v jazyce českém a anglickém, kdy anglická verze je v překladu prostém, nikoliv úředním.</w:t>
            </w:r>
          </w:p>
          <w:p w14:paraId="61A851C5" w14:textId="5897C008" w:rsidR="007E63C0" w:rsidRPr="001E0E11" w:rsidRDefault="007E63C0" w:rsidP="001E0E11">
            <w:pPr>
              <w:numPr>
                <w:ilvl w:val="0"/>
                <w:numId w:val="3"/>
              </w:numPr>
              <w:spacing w:before="60"/>
              <w:ind w:left="284" w:hanging="284"/>
              <w:rPr>
                <w:rFonts w:ascii="Arial Narrow" w:hAnsi="Arial Narrow" w:cs="Arial"/>
                <w:sz w:val="18"/>
                <w:szCs w:val="18"/>
              </w:rPr>
            </w:pPr>
            <w:r w:rsidRPr="001E0E11">
              <w:rPr>
                <w:rFonts w:ascii="Arial Narrow" w:hAnsi="Arial Narrow"/>
                <w:sz w:val="18"/>
                <w:szCs w:val="18"/>
              </w:rPr>
              <w:t>Smluvní strany si zvolily české právo, kterým se řídí tato smlouva a práva a povinnosti z ní vzniklé smluvním stranám. Smluvní strany se dále dohodly, že k rozhodování jakýchkoli sporů vzniklých z této smlouvy nebo v souvislosti s ní, bude příslušný soud České republiky v Brně.</w:t>
            </w:r>
          </w:p>
          <w:p w14:paraId="0EF07E62" w14:textId="77777777" w:rsidR="007E63C0" w:rsidRPr="001E0E11" w:rsidRDefault="007E63C0" w:rsidP="00F35717">
            <w:pPr>
              <w:rPr>
                <w:rFonts w:ascii="Arial Narrow" w:hAnsi="Arial Narrow"/>
                <w:sz w:val="18"/>
                <w:szCs w:val="18"/>
              </w:rPr>
            </w:pPr>
          </w:p>
        </w:tc>
        <w:tc>
          <w:tcPr>
            <w:tcW w:w="5221" w:type="dxa"/>
            <w:tcBorders>
              <w:left w:val="nil"/>
            </w:tcBorders>
            <w:shd w:val="clear" w:color="auto" w:fill="auto"/>
          </w:tcPr>
          <w:p w14:paraId="499DEDE4" w14:textId="77777777" w:rsidR="002C7ADE" w:rsidRPr="001E0E11" w:rsidRDefault="007E63C0" w:rsidP="00471AE4">
            <w:pPr>
              <w:numPr>
                <w:ilvl w:val="0"/>
                <w:numId w:val="4"/>
              </w:numPr>
              <w:spacing w:before="60"/>
              <w:ind w:left="357" w:hanging="357"/>
              <w:rPr>
                <w:rFonts w:ascii="Arial Narrow" w:hAnsi="Arial Narrow"/>
                <w:sz w:val="18"/>
                <w:szCs w:val="18"/>
                <w:lang w:val="en-GB"/>
              </w:rPr>
            </w:pPr>
            <w:r w:rsidRPr="001E0E11">
              <w:rPr>
                <w:rFonts w:ascii="Arial Narrow" w:hAnsi="Arial Narrow"/>
                <w:sz w:val="18"/>
                <w:szCs w:val="18"/>
                <w:lang w:val="en-GB"/>
              </w:rPr>
              <w:t>Both parties have the right to terminate the obligation arising from this Agreement by a written notice given for any reason or no reason with a 15-</w:t>
            </w:r>
            <w:proofErr w:type="spellStart"/>
            <w:r w:rsidRPr="001E0E11">
              <w:rPr>
                <w:rFonts w:ascii="Arial Narrow" w:hAnsi="Arial Narrow"/>
                <w:sz w:val="18"/>
                <w:szCs w:val="18"/>
                <w:lang w:val="en-GB"/>
              </w:rPr>
              <w:t>days notice</w:t>
            </w:r>
            <w:proofErr w:type="spellEnd"/>
            <w:r w:rsidRPr="001E0E11">
              <w:rPr>
                <w:rFonts w:ascii="Arial Narrow" w:hAnsi="Arial Narrow"/>
                <w:sz w:val="18"/>
                <w:szCs w:val="18"/>
                <w:lang w:val="en-GB"/>
              </w:rPr>
              <w:t xml:space="preserve"> period which commences on the day of delivery of the notice to the other party.</w:t>
            </w:r>
          </w:p>
          <w:p w14:paraId="595CD4BF" w14:textId="77777777" w:rsidR="002C7ADE" w:rsidRPr="001E0E11" w:rsidRDefault="007E63C0" w:rsidP="001E0E11">
            <w:pPr>
              <w:numPr>
                <w:ilvl w:val="0"/>
                <w:numId w:val="4"/>
              </w:numPr>
              <w:spacing w:before="60"/>
              <w:ind w:left="357" w:hanging="357"/>
              <w:rPr>
                <w:rFonts w:ascii="Arial Narrow" w:hAnsi="Arial Narrow"/>
                <w:sz w:val="18"/>
                <w:szCs w:val="18"/>
                <w:lang w:val="en-GB"/>
              </w:rPr>
            </w:pPr>
            <w:r w:rsidRPr="001E0E11">
              <w:rPr>
                <w:rFonts w:ascii="Arial Narrow" w:hAnsi="Arial Narrow"/>
                <w:sz w:val="18"/>
                <w:szCs w:val="18"/>
                <w:lang w:val="en-GB"/>
              </w:rPr>
              <w:t>This Agreement may also be terminated immediately for the reasons given in Section 55 of the Labour Code, or at any time by mutual agreement.</w:t>
            </w:r>
          </w:p>
          <w:p w14:paraId="0FD2C0DB" w14:textId="77777777" w:rsidR="002C7ADE" w:rsidRPr="001E0E11" w:rsidRDefault="007E63C0" w:rsidP="001E0E11">
            <w:pPr>
              <w:numPr>
                <w:ilvl w:val="0"/>
                <w:numId w:val="4"/>
              </w:numPr>
              <w:spacing w:before="60"/>
              <w:ind w:left="357" w:hanging="357"/>
              <w:rPr>
                <w:rFonts w:ascii="Arial Narrow" w:hAnsi="Arial Narrow"/>
                <w:sz w:val="18"/>
                <w:szCs w:val="18"/>
                <w:lang w:val="en-GB"/>
              </w:rPr>
            </w:pPr>
            <w:r w:rsidRPr="001E0E11">
              <w:rPr>
                <w:rFonts w:ascii="Arial Narrow" w:hAnsi="Arial Narrow"/>
                <w:sz w:val="18"/>
                <w:szCs w:val="18"/>
                <w:lang w:val="en-GB"/>
              </w:rPr>
              <w:t>The provisions of the Labour Code apply to other obligations of the Employee and MU associated with the conclusion of this Agreement.</w:t>
            </w:r>
          </w:p>
          <w:p w14:paraId="4C1DCBBE" w14:textId="4AA750C7" w:rsidR="007E63C0" w:rsidRPr="001E0E11" w:rsidRDefault="007E63C0" w:rsidP="001E0E11">
            <w:pPr>
              <w:numPr>
                <w:ilvl w:val="0"/>
                <w:numId w:val="4"/>
              </w:numPr>
              <w:spacing w:before="60"/>
              <w:ind w:left="357" w:hanging="357"/>
              <w:rPr>
                <w:rFonts w:ascii="Arial Narrow" w:hAnsi="Arial Narrow"/>
                <w:sz w:val="18"/>
                <w:szCs w:val="18"/>
                <w:lang w:val="en-GB"/>
              </w:rPr>
            </w:pPr>
            <w:r w:rsidRPr="001E0E11">
              <w:rPr>
                <w:rFonts w:ascii="Arial Narrow" w:hAnsi="Arial Narrow"/>
                <w:sz w:val="18"/>
                <w:szCs w:val="18"/>
                <w:lang w:val="en-GB"/>
              </w:rPr>
              <w:t>The Agreement to perform work is drawn up in the Czech and English languages. The English version is only for informative purposes being an unofficial translation.</w:t>
            </w:r>
          </w:p>
          <w:p w14:paraId="2E1E19A8" w14:textId="77777777" w:rsidR="007E63C0" w:rsidRPr="001E0E11" w:rsidRDefault="007E63C0" w:rsidP="001E0E11">
            <w:pPr>
              <w:numPr>
                <w:ilvl w:val="0"/>
                <w:numId w:val="4"/>
              </w:numPr>
              <w:spacing w:before="60"/>
              <w:rPr>
                <w:rFonts w:ascii="Arial Narrow" w:hAnsi="Arial Narrow"/>
                <w:sz w:val="18"/>
                <w:szCs w:val="18"/>
                <w:lang w:val="en-GB"/>
              </w:rPr>
            </w:pPr>
            <w:r w:rsidRPr="001E0E11">
              <w:rPr>
                <w:rFonts w:ascii="Arial Narrow" w:hAnsi="Arial Narrow"/>
                <w:sz w:val="18"/>
                <w:szCs w:val="18"/>
                <w:lang w:val="en-GB"/>
              </w:rPr>
              <w:t>The Contracting parties have agreed this Agreement is governed by the laws of the Czech Republic as the law governing this Agreement and the rights and obligations of the Contracting Parties hereunder. The Contracting Parties have further agreed that any disputes arising out of this Agreement or in connection herewith shall be finally resolved by the Czech court in Brno.</w:t>
            </w:r>
          </w:p>
          <w:p w14:paraId="3B2D3511" w14:textId="77777777" w:rsidR="007E63C0" w:rsidRPr="001E0E11" w:rsidRDefault="007E63C0" w:rsidP="00F35717">
            <w:pPr>
              <w:rPr>
                <w:rFonts w:ascii="Arial Narrow" w:hAnsi="Arial Narrow"/>
                <w:sz w:val="18"/>
                <w:szCs w:val="18"/>
                <w:lang w:val="en-GB"/>
              </w:rPr>
            </w:pPr>
          </w:p>
        </w:tc>
      </w:tr>
      <w:tr w:rsidR="007E244C" w:rsidRPr="008854E7" w14:paraId="32DF9186" w14:textId="77777777" w:rsidTr="00B05A61">
        <w:trPr>
          <w:trHeight w:val="2088"/>
          <w:jc w:val="center"/>
        </w:trPr>
        <w:tc>
          <w:tcPr>
            <w:tcW w:w="5053" w:type="dxa"/>
            <w:shd w:val="clear" w:color="auto" w:fill="auto"/>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2"/>
            </w:tblGrid>
            <w:tr w:rsidR="007E244C" w:rsidRPr="00CB03C1" w14:paraId="5304765C" w14:textId="77777777" w:rsidTr="00DD23D5">
              <w:tc>
                <w:tcPr>
                  <w:tcW w:w="4572" w:type="dxa"/>
                </w:tcPr>
                <w:p w14:paraId="1BB29564" w14:textId="50C55570" w:rsidR="007E244C" w:rsidRPr="00CB03C1" w:rsidRDefault="007E244C" w:rsidP="007E244C">
                  <w:pPr>
                    <w:jc w:val="both"/>
                    <w:rPr>
                      <w:rFonts w:ascii="Arial Narrow" w:hAnsi="Arial Narrow"/>
                      <w:sz w:val="18"/>
                      <w:szCs w:val="18"/>
                    </w:rPr>
                  </w:pPr>
                  <w:r w:rsidRPr="00CB03C1">
                    <w:rPr>
                      <w:rFonts w:ascii="Arial Narrow" w:hAnsi="Arial Narrow"/>
                      <w:sz w:val="18"/>
                      <w:szCs w:val="18"/>
                    </w:rPr>
                    <w:t>V Brně dne ……..</w:t>
                  </w:r>
                </w:p>
                <w:p w14:paraId="2D19EBB4" w14:textId="77777777" w:rsidR="007E244C" w:rsidRPr="00CB03C1" w:rsidRDefault="007E244C" w:rsidP="007E244C">
                  <w:pPr>
                    <w:jc w:val="both"/>
                    <w:rPr>
                      <w:rFonts w:ascii="Arial Narrow" w:hAnsi="Arial Narrow"/>
                      <w:sz w:val="18"/>
                      <w:szCs w:val="18"/>
                    </w:rPr>
                  </w:pPr>
                </w:p>
                <w:p w14:paraId="56743214" w14:textId="77777777" w:rsidR="007E244C" w:rsidRPr="00CB03C1" w:rsidRDefault="007E244C" w:rsidP="007E244C">
                  <w:pPr>
                    <w:jc w:val="both"/>
                    <w:rPr>
                      <w:rFonts w:ascii="Arial Narrow" w:hAnsi="Arial Narrow"/>
                      <w:sz w:val="18"/>
                      <w:szCs w:val="18"/>
                    </w:rPr>
                  </w:pPr>
                  <w:r w:rsidRPr="00CB03C1">
                    <w:rPr>
                      <w:rFonts w:ascii="Arial Narrow" w:hAnsi="Arial Narrow"/>
                      <w:sz w:val="18"/>
                      <w:szCs w:val="18"/>
                    </w:rPr>
                    <w:t>Obě strany svými podpisy vyjadřují souhlas s obsahem této dohody.</w:t>
                  </w:r>
                </w:p>
                <w:p w14:paraId="42B2135D" w14:textId="77777777" w:rsidR="007E244C" w:rsidRPr="00CB03C1" w:rsidRDefault="007E244C" w:rsidP="007E244C">
                  <w:pPr>
                    <w:jc w:val="both"/>
                    <w:rPr>
                      <w:rFonts w:ascii="Arial Narrow" w:hAnsi="Arial Narrow"/>
                      <w:sz w:val="18"/>
                      <w:szCs w:val="18"/>
                    </w:rPr>
                  </w:pPr>
                </w:p>
                <w:p w14:paraId="55055F20" w14:textId="77777777" w:rsidR="007E244C" w:rsidRPr="00CB03C1" w:rsidRDefault="007E244C" w:rsidP="007E244C">
                  <w:pPr>
                    <w:jc w:val="both"/>
                    <w:rPr>
                      <w:rFonts w:ascii="Arial Narrow" w:hAnsi="Arial Narrow"/>
                      <w:sz w:val="18"/>
                      <w:szCs w:val="18"/>
                    </w:rPr>
                  </w:pPr>
                </w:p>
                <w:p w14:paraId="4A1F43E3" w14:textId="77777777" w:rsidR="007E244C" w:rsidRPr="00CB03C1" w:rsidRDefault="007E244C" w:rsidP="007E244C">
                  <w:pPr>
                    <w:jc w:val="both"/>
                    <w:rPr>
                      <w:rFonts w:ascii="Arial Narrow" w:hAnsi="Arial Narrow"/>
                      <w:sz w:val="18"/>
                      <w:szCs w:val="18"/>
                    </w:rPr>
                  </w:pPr>
                </w:p>
                <w:p w14:paraId="2C7C3F92" w14:textId="77777777" w:rsidR="007E244C" w:rsidRPr="00CB03C1" w:rsidRDefault="007E244C" w:rsidP="007E244C">
                  <w:pPr>
                    <w:rPr>
                      <w:rFonts w:ascii="Arial Narrow" w:hAnsi="Arial Narrow"/>
                      <w:sz w:val="18"/>
                      <w:szCs w:val="18"/>
                    </w:rPr>
                  </w:pPr>
                  <w:r w:rsidRPr="00CB03C1">
                    <w:rPr>
                      <w:rFonts w:ascii="Arial Narrow" w:hAnsi="Arial Narrow"/>
                      <w:sz w:val="18"/>
                      <w:szCs w:val="18"/>
                    </w:rPr>
                    <w:t>………………………………………..………….</w:t>
                  </w:r>
                </w:p>
                <w:p w14:paraId="359F914B" w14:textId="77777777" w:rsidR="007E244C" w:rsidRPr="00CB03C1" w:rsidRDefault="007E244C" w:rsidP="007E244C">
                  <w:pPr>
                    <w:spacing w:after="120"/>
                    <w:rPr>
                      <w:rFonts w:ascii="Arial Narrow" w:hAnsi="Arial Narrow"/>
                      <w:sz w:val="18"/>
                      <w:szCs w:val="18"/>
                      <w:lang w:val="en-US"/>
                    </w:rPr>
                  </w:pPr>
                  <w:r w:rsidRPr="00CB03C1">
                    <w:rPr>
                      <w:rFonts w:ascii="Arial Narrow" w:hAnsi="Arial Narrow"/>
                      <w:sz w:val="18"/>
                      <w:szCs w:val="18"/>
                    </w:rPr>
                    <w:t xml:space="preserve">          zaměstnanec / </w:t>
                  </w:r>
                  <w:r w:rsidRPr="00CB03C1">
                    <w:rPr>
                      <w:rFonts w:ascii="Arial Narrow" w:hAnsi="Arial Narrow"/>
                      <w:sz w:val="18"/>
                      <w:szCs w:val="18"/>
                      <w:lang w:val="en-US"/>
                    </w:rPr>
                    <w:t>the Employee</w:t>
                  </w:r>
                </w:p>
                <w:p w14:paraId="180176EF" w14:textId="77777777" w:rsidR="007E244C" w:rsidRPr="00CB03C1" w:rsidRDefault="007E244C" w:rsidP="007E244C">
                  <w:pPr>
                    <w:spacing w:after="120"/>
                    <w:rPr>
                      <w:rFonts w:ascii="Arial Narrow" w:hAnsi="Arial Narrow"/>
                      <w:sz w:val="18"/>
                      <w:szCs w:val="18"/>
                      <w:lang w:val="en-US"/>
                    </w:rPr>
                  </w:pPr>
                </w:p>
                <w:p w14:paraId="0B3C6467" w14:textId="77777777" w:rsidR="007E244C" w:rsidRPr="00CB03C1" w:rsidRDefault="007E244C" w:rsidP="007E244C">
                  <w:pPr>
                    <w:spacing w:after="120"/>
                    <w:jc w:val="both"/>
                    <w:rPr>
                      <w:rFonts w:ascii="Arial Narrow" w:hAnsi="Arial Narrow"/>
                      <w:sz w:val="18"/>
                      <w:szCs w:val="18"/>
                    </w:rPr>
                  </w:pPr>
                  <w:r w:rsidRPr="00CB03C1">
                    <w:rPr>
                      <w:rFonts w:ascii="Arial Narrow" w:hAnsi="Arial Narrow"/>
                      <w:sz w:val="18"/>
                      <w:szCs w:val="18"/>
                    </w:rPr>
                    <w:t>……………………………………………………….</w:t>
                  </w:r>
                </w:p>
                <w:p w14:paraId="24F72945" w14:textId="77C8D35A" w:rsidR="007E244C" w:rsidRPr="007E244C" w:rsidRDefault="007E244C" w:rsidP="007E244C">
                  <w:pPr>
                    <w:spacing w:after="120"/>
                    <w:jc w:val="both"/>
                    <w:rPr>
                      <w:rFonts w:ascii="Arial Narrow" w:hAnsi="Arial Narrow"/>
                      <w:sz w:val="18"/>
                      <w:szCs w:val="18"/>
                    </w:rPr>
                  </w:pPr>
                  <w:r w:rsidRPr="00CB03C1">
                    <w:rPr>
                      <w:rFonts w:ascii="Arial Narrow" w:hAnsi="Arial Narrow"/>
                      <w:sz w:val="18"/>
                      <w:szCs w:val="18"/>
                    </w:rPr>
                    <w:t xml:space="preserve">       vedoucí pracoviště / </w:t>
                  </w:r>
                  <w:proofErr w:type="spellStart"/>
                  <w:r w:rsidRPr="00CB03C1">
                    <w:rPr>
                      <w:rFonts w:ascii="Arial Narrow" w:hAnsi="Arial Narrow"/>
                      <w:sz w:val="18"/>
                      <w:szCs w:val="18"/>
                    </w:rPr>
                    <w:t>Head</w:t>
                  </w:r>
                  <w:proofErr w:type="spellEnd"/>
                  <w:r w:rsidRPr="00CB03C1">
                    <w:rPr>
                      <w:rFonts w:ascii="Arial Narrow" w:hAnsi="Arial Narrow"/>
                      <w:sz w:val="18"/>
                      <w:szCs w:val="18"/>
                    </w:rPr>
                    <w:t xml:space="preserve"> </w:t>
                  </w:r>
                  <w:proofErr w:type="spellStart"/>
                  <w:r w:rsidRPr="00CB03C1">
                    <w:rPr>
                      <w:rFonts w:ascii="Arial Narrow" w:hAnsi="Arial Narrow"/>
                      <w:sz w:val="18"/>
                      <w:szCs w:val="18"/>
                    </w:rPr>
                    <w:t>of</w:t>
                  </w:r>
                  <w:proofErr w:type="spellEnd"/>
                  <w:r w:rsidRPr="00CB03C1">
                    <w:rPr>
                      <w:rFonts w:ascii="Arial Narrow" w:hAnsi="Arial Narrow"/>
                      <w:sz w:val="18"/>
                      <w:szCs w:val="18"/>
                    </w:rPr>
                    <w:t xml:space="preserve"> </w:t>
                  </w:r>
                  <w:proofErr w:type="spellStart"/>
                  <w:r w:rsidRPr="00CB03C1">
                    <w:rPr>
                      <w:rFonts w:ascii="Arial Narrow" w:hAnsi="Arial Narrow"/>
                      <w:sz w:val="18"/>
                      <w:szCs w:val="18"/>
                    </w:rPr>
                    <w:t>the</w:t>
                  </w:r>
                  <w:proofErr w:type="spellEnd"/>
                  <w:r w:rsidRPr="00CB03C1">
                    <w:rPr>
                      <w:rFonts w:ascii="Arial Narrow" w:hAnsi="Arial Narrow"/>
                      <w:sz w:val="18"/>
                      <w:szCs w:val="18"/>
                    </w:rPr>
                    <w:t xml:space="preserve"> </w:t>
                  </w:r>
                  <w:proofErr w:type="spellStart"/>
                  <w:r w:rsidRPr="00CB03C1">
                    <w:rPr>
                      <w:rFonts w:ascii="Arial Narrow" w:hAnsi="Arial Narrow"/>
                      <w:sz w:val="18"/>
                      <w:szCs w:val="18"/>
                    </w:rPr>
                    <w:t>workplace</w:t>
                  </w:r>
                  <w:proofErr w:type="spellEnd"/>
                </w:p>
                <w:p w14:paraId="79E518E4" w14:textId="77777777" w:rsidR="007E244C" w:rsidRPr="00CB03C1" w:rsidRDefault="007E244C" w:rsidP="007E244C">
                  <w:pPr>
                    <w:spacing w:after="120"/>
                    <w:rPr>
                      <w:rFonts w:ascii="Arial Narrow" w:hAnsi="Arial Narrow"/>
                      <w:sz w:val="18"/>
                      <w:szCs w:val="18"/>
                      <w:lang w:val="en-US"/>
                    </w:rPr>
                  </w:pPr>
                </w:p>
                <w:p w14:paraId="64F8D3AB" w14:textId="77777777" w:rsidR="007E244C" w:rsidRPr="00CB03C1" w:rsidRDefault="007E244C" w:rsidP="007E244C">
                  <w:pPr>
                    <w:spacing w:after="120"/>
                    <w:jc w:val="both"/>
                    <w:rPr>
                      <w:rFonts w:ascii="Arial Narrow" w:hAnsi="Arial Narrow"/>
                      <w:sz w:val="18"/>
                      <w:szCs w:val="18"/>
                    </w:rPr>
                  </w:pPr>
                  <w:r w:rsidRPr="00CB03C1">
                    <w:rPr>
                      <w:rFonts w:ascii="Arial Narrow" w:hAnsi="Arial Narrow"/>
                      <w:sz w:val="18"/>
                      <w:szCs w:val="18"/>
                    </w:rPr>
                    <w:t>…………………………………………………..</w:t>
                  </w:r>
                </w:p>
                <w:p w14:paraId="1976AA50" w14:textId="6E612A0A" w:rsidR="007E244C" w:rsidRDefault="007E244C" w:rsidP="007E244C">
                  <w:pPr>
                    <w:spacing w:after="120"/>
                    <w:jc w:val="both"/>
                    <w:rPr>
                      <w:rFonts w:ascii="Arial Narrow" w:hAnsi="Arial Narrow"/>
                      <w:sz w:val="18"/>
                      <w:szCs w:val="18"/>
                    </w:rPr>
                  </w:pPr>
                  <w:r w:rsidRPr="00CB03C1">
                    <w:rPr>
                      <w:rFonts w:ascii="Arial Narrow" w:hAnsi="Arial Narrow"/>
                      <w:sz w:val="18"/>
                      <w:szCs w:val="18"/>
                    </w:rPr>
                    <w:t xml:space="preserve">               příkazce operace / </w:t>
                  </w:r>
                  <w:proofErr w:type="spellStart"/>
                  <w:r w:rsidRPr="00CB03C1">
                    <w:rPr>
                      <w:rFonts w:ascii="Arial Narrow" w:hAnsi="Arial Narrow"/>
                      <w:sz w:val="18"/>
                      <w:szCs w:val="18"/>
                    </w:rPr>
                    <w:t>orderer</w:t>
                  </w:r>
                  <w:proofErr w:type="spellEnd"/>
                </w:p>
                <w:p w14:paraId="0AA510A7" w14:textId="77777777" w:rsidR="007E244C" w:rsidRPr="007E244C" w:rsidRDefault="007E244C" w:rsidP="007E244C">
                  <w:pPr>
                    <w:spacing w:after="120"/>
                    <w:jc w:val="both"/>
                    <w:rPr>
                      <w:rFonts w:ascii="Arial Narrow" w:hAnsi="Arial Narrow"/>
                      <w:sz w:val="18"/>
                      <w:szCs w:val="18"/>
                    </w:rPr>
                  </w:pPr>
                </w:p>
                <w:p w14:paraId="0FAA09FE" w14:textId="77777777" w:rsidR="007E244C" w:rsidRPr="00CB03C1" w:rsidRDefault="007E244C" w:rsidP="007E244C">
                  <w:pPr>
                    <w:jc w:val="both"/>
                    <w:rPr>
                      <w:rFonts w:ascii="Arial Narrow" w:hAnsi="Arial Narrow"/>
                      <w:color w:val="FF0000"/>
                      <w:sz w:val="18"/>
                      <w:szCs w:val="18"/>
                    </w:rPr>
                  </w:pPr>
                  <w:r w:rsidRPr="00CB03C1">
                    <w:rPr>
                      <w:rFonts w:ascii="Arial Narrow" w:hAnsi="Arial Narrow"/>
                      <w:sz w:val="18"/>
                      <w:szCs w:val="18"/>
                    </w:rPr>
                    <w:t>* Uvedené dokumenty jsou veřejně přístupny na institucionálních www -stránkách zaměstnavatele.</w:t>
                  </w:r>
                </w:p>
              </w:tc>
            </w:tr>
          </w:tbl>
          <w:p w14:paraId="61BDFEAB" w14:textId="5FFAD150" w:rsidR="007E244C" w:rsidRPr="008854E7" w:rsidRDefault="007E244C" w:rsidP="007E244C">
            <w:pPr>
              <w:tabs>
                <w:tab w:val="left" w:pos="6379"/>
              </w:tabs>
              <w:rPr>
                <w:rFonts w:ascii="Arial Narrow" w:hAnsi="Arial Narrow"/>
                <w:sz w:val="18"/>
                <w:szCs w:val="18"/>
              </w:rPr>
            </w:pPr>
          </w:p>
        </w:tc>
        <w:tc>
          <w:tcPr>
            <w:tcW w:w="5221" w:type="dxa"/>
            <w:tcBorders>
              <w:left w:val="nil"/>
            </w:tcBorders>
            <w:shd w:val="clear" w:color="auto" w:fill="auto"/>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2"/>
            </w:tblGrid>
            <w:tr w:rsidR="007E244C" w:rsidRPr="00CB03C1" w14:paraId="305FFD0D" w14:textId="77777777" w:rsidTr="00DD23D5">
              <w:tc>
                <w:tcPr>
                  <w:tcW w:w="4572" w:type="dxa"/>
                </w:tcPr>
                <w:p w14:paraId="260A3BD1" w14:textId="2096B5B3" w:rsidR="007E244C" w:rsidRPr="00CB03C1" w:rsidRDefault="007E244C" w:rsidP="007E244C">
                  <w:pPr>
                    <w:jc w:val="both"/>
                    <w:rPr>
                      <w:rFonts w:ascii="Arial Narrow" w:hAnsi="Arial Narrow"/>
                      <w:sz w:val="18"/>
                      <w:szCs w:val="18"/>
                    </w:rPr>
                  </w:pPr>
                  <w:r w:rsidRPr="00CB03C1">
                    <w:rPr>
                      <w:rFonts w:ascii="Arial Narrow" w:hAnsi="Arial Narrow"/>
                      <w:sz w:val="18"/>
                      <w:szCs w:val="18"/>
                    </w:rPr>
                    <w:t>V Brně dne ……..</w:t>
                  </w:r>
                </w:p>
                <w:p w14:paraId="71A595AB" w14:textId="77777777" w:rsidR="007E244C" w:rsidRPr="00CB03C1" w:rsidRDefault="007E244C" w:rsidP="007E244C">
                  <w:pPr>
                    <w:jc w:val="both"/>
                    <w:rPr>
                      <w:rFonts w:ascii="Arial Narrow" w:hAnsi="Arial Narrow"/>
                      <w:sz w:val="18"/>
                      <w:szCs w:val="18"/>
                    </w:rPr>
                  </w:pPr>
                </w:p>
                <w:p w14:paraId="786BABAB" w14:textId="77777777" w:rsidR="007E244C" w:rsidRPr="00CB03C1" w:rsidRDefault="007E244C" w:rsidP="007E244C">
                  <w:pPr>
                    <w:jc w:val="both"/>
                    <w:rPr>
                      <w:rFonts w:ascii="Arial Narrow" w:hAnsi="Arial Narrow"/>
                      <w:sz w:val="18"/>
                      <w:szCs w:val="18"/>
                    </w:rPr>
                  </w:pPr>
                  <w:r w:rsidRPr="00CB03C1">
                    <w:rPr>
                      <w:rFonts w:ascii="Arial Narrow" w:hAnsi="Arial Narrow"/>
                      <w:sz w:val="18"/>
                      <w:szCs w:val="18"/>
                    </w:rPr>
                    <w:t>Obě strany svými podpisy vyjadřují souhlas s obsahem této dohody.</w:t>
                  </w:r>
                </w:p>
                <w:p w14:paraId="55A5A459" w14:textId="77777777" w:rsidR="007E244C" w:rsidRPr="00CB03C1" w:rsidRDefault="007E244C" w:rsidP="007E244C">
                  <w:pPr>
                    <w:jc w:val="both"/>
                    <w:rPr>
                      <w:rFonts w:ascii="Arial Narrow" w:hAnsi="Arial Narrow"/>
                      <w:sz w:val="18"/>
                      <w:szCs w:val="18"/>
                    </w:rPr>
                  </w:pPr>
                </w:p>
                <w:p w14:paraId="3E230346" w14:textId="77777777" w:rsidR="007E244C" w:rsidRPr="00CB03C1" w:rsidRDefault="007E244C" w:rsidP="007E244C">
                  <w:pPr>
                    <w:jc w:val="both"/>
                    <w:rPr>
                      <w:rFonts w:ascii="Arial Narrow" w:hAnsi="Arial Narrow"/>
                      <w:sz w:val="18"/>
                      <w:szCs w:val="18"/>
                    </w:rPr>
                  </w:pPr>
                </w:p>
                <w:p w14:paraId="499D59D3" w14:textId="77777777" w:rsidR="007E244C" w:rsidRPr="00CB03C1" w:rsidRDefault="007E244C" w:rsidP="007E244C">
                  <w:pPr>
                    <w:jc w:val="both"/>
                    <w:rPr>
                      <w:rFonts w:ascii="Arial Narrow" w:hAnsi="Arial Narrow"/>
                      <w:sz w:val="18"/>
                      <w:szCs w:val="18"/>
                    </w:rPr>
                  </w:pPr>
                </w:p>
                <w:p w14:paraId="348BC9E5" w14:textId="77777777" w:rsidR="007E244C" w:rsidRPr="00CB03C1" w:rsidRDefault="007E244C" w:rsidP="007E244C">
                  <w:pPr>
                    <w:rPr>
                      <w:rFonts w:ascii="Arial Narrow" w:hAnsi="Arial Narrow"/>
                      <w:sz w:val="18"/>
                      <w:szCs w:val="18"/>
                    </w:rPr>
                  </w:pPr>
                  <w:r w:rsidRPr="00CB03C1">
                    <w:rPr>
                      <w:rFonts w:ascii="Arial Narrow" w:hAnsi="Arial Narrow"/>
                      <w:sz w:val="18"/>
                      <w:szCs w:val="18"/>
                    </w:rPr>
                    <w:t>………………………………………..………….</w:t>
                  </w:r>
                </w:p>
                <w:p w14:paraId="71CD32A6" w14:textId="5A530F1C" w:rsidR="007E244C" w:rsidRPr="00CB03C1" w:rsidRDefault="007E244C" w:rsidP="007E244C">
                  <w:pPr>
                    <w:spacing w:after="120"/>
                    <w:rPr>
                      <w:rFonts w:ascii="Arial Narrow" w:hAnsi="Arial Narrow"/>
                      <w:sz w:val="18"/>
                      <w:szCs w:val="18"/>
                      <w:lang w:val="en-US"/>
                    </w:rPr>
                  </w:pPr>
                  <w:r w:rsidRPr="00CB03C1">
                    <w:rPr>
                      <w:rFonts w:ascii="Arial Narrow" w:hAnsi="Arial Narrow"/>
                      <w:sz w:val="18"/>
                      <w:szCs w:val="18"/>
                    </w:rPr>
                    <w:t xml:space="preserve"> </w:t>
                  </w:r>
                  <w:r w:rsidR="00F00B2C">
                    <w:rPr>
                      <w:rFonts w:ascii="Arial Narrow" w:hAnsi="Arial Narrow"/>
                      <w:color w:val="000000"/>
                      <w:sz w:val="18"/>
                      <w:szCs w:val="18"/>
                    </w:rPr>
                    <w:t xml:space="preserve">doc. PhDr. Mgr. Simona </w:t>
                  </w:r>
                  <w:proofErr w:type="spellStart"/>
                  <w:r w:rsidR="00F00B2C">
                    <w:rPr>
                      <w:rFonts w:ascii="Arial Narrow" w:hAnsi="Arial Narrow"/>
                      <w:color w:val="000000"/>
                      <w:sz w:val="18"/>
                      <w:szCs w:val="18"/>
                    </w:rPr>
                    <w:t>Koryčánková</w:t>
                  </w:r>
                  <w:proofErr w:type="spellEnd"/>
                  <w:r w:rsidR="00F00B2C">
                    <w:rPr>
                      <w:rFonts w:ascii="Arial Narrow" w:hAnsi="Arial Narrow"/>
                      <w:color w:val="000000"/>
                      <w:sz w:val="18"/>
                      <w:szCs w:val="18"/>
                    </w:rPr>
                    <w:t>, Ph.D.</w:t>
                  </w:r>
                </w:p>
                <w:p w14:paraId="46BF42B9" w14:textId="77777777" w:rsidR="007E244C" w:rsidRPr="00CB03C1" w:rsidRDefault="007E244C" w:rsidP="007E244C">
                  <w:pPr>
                    <w:spacing w:after="120"/>
                    <w:rPr>
                      <w:rFonts w:ascii="Arial Narrow" w:hAnsi="Arial Narrow"/>
                      <w:sz w:val="18"/>
                      <w:szCs w:val="18"/>
                      <w:lang w:val="en-US"/>
                    </w:rPr>
                  </w:pPr>
                </w:p>
                <w:p w14:paraId="326F9909" w14:textId="77777777" w:rsidR="007E244C" w:rsidRPr="00CB03C1" w:rsidRDefault="007E244C" w:rsidP="007E244C">
                  <w:pPr>
                    <w:spacing w:after="120"/>
                    <w:jc w:val="both"/>
                    <w:rPr>
                      <w:rFonts w:ascii="Arial Narrow" w:hAnsi="Arial Narrow"/>
                      <w:sz w:val="18"/>
                      <w:szCs w:val="18"/>
                    </w:rPr>
                  </w:pPr>
                  <w:r w:rsidRPr="00CB03C1">
                    <w:rPr>
                      <w:rFonts w:ascii="Arial Narrow" w:hAnsi="Arial Narrow"/>
                      <w:sz w:val="18"/>
                      <w:szCs w:val="18"/>
                    </w:rPr>
                    <w:t>……………………………………………………….</w:t>
                  </w:r>
                </w:p>
                <w:p w14:paraId="1B2FC468" w14:textId="5DA60CAE" w:rsidR="007E244C" w:rsidRPr="00CB03C1" w:rsidRDefault="00147E76" w:rsidP="007E244C">
                  <w:pPr>
                    <w:spacing w:after="120"/>
                    <w:rPr>
                      <w:rFonts w:ascii="Arial Narrow" w:hAnsi="Arial Narrow"/>
                      <w:sz w:val="18"/>
                      <w:szCs w:val="18"/>
                      <w:lang w:val="en-US"/>
                    </w:rPr>
                  </w:pPr>
                  <w:r>
                    <w:rPr>
                      <w:rFonts w:ascii="Arial Narrow" w:hAnsi="Arial Narrow"/>
                      <w:sz w:val="18"/>
                      <w:szCs w:val="18"/>
                    </w:rPr>
                    <w:t xml:space="preserve">      </w:t>
                  </w:r>
                  <w:r>
                    <w:rPr>
                      <w:rFonts w:ascii="Arial Narrow" w:hAnsi="Arial Narrow"/>
                      <w:sz w:val="18"/>
                      <w:szCs w:val="18"/>
                    </w:rPr>
                    <w:t xml:space="preserve">správce rozpočtu / budget </w:t>
                  </w:r>
                  <w:proofErr w:type="spellStart"/>
                  <w:r>
                    <w:rPr>
                      <w:rFonts w:ascii="Arial Narrow" w:hAnsi="Arial Narrow"/>
                      <w:sz w:val="18"/>
                      <w:szCs w:val="18"/>
                    </w:rPr>
                    <w:t>administrator</w:t>
                  </w:r>
                  <w:proofErr w:type="spellEnd"/>
                </w:p>
                <w:p w14:paraId="63EBDDD2" w14:textId="77777777" w:rsidR="007E244C" w:rsidRDefault="007E244C" w:rsidP="007E244C">
                  <w:pPr>
                    <w:spacing w:after="120"/>
                    <w:jc w:val="both"/>
                    <w:rPr>
                      <w:rFonts w:ascii="Arial Narrow" w:hAnsi="Arial Narrow"/>
                      <w:sz w:val="18"/>
                      <w:szCs w:val="18"/>
                    </w:rPr>
                  </w:pPr>
                </w:p>
                <w:p w14:paraId="4DDEF850" w14:textId="77777777" w:rsidR="00A96FBD" w:rsidRDefault="00A96FBD" w:rsidP="007E244C">
                  <w:pPr>
                    <w:spacing w:after="120"/>
                    <w:jc w:val="both"/>
                    <w:rPr>
                      <w:rFonts w:ascii="Arial Narrow" w:hAnsi="Arial Narrow"/>
                      <w:sz w:val="18"/>
                      <w:szCs w:val="18"/>
                    </w:rPr>
                  </w:pPr>
                </w:p>
                <w:p w14:paraId="6D49F844" w14:textId="77777777" w:rsidR="00A96FBD" w:rsidRPr="00CB03C1" w:rsidRDefault="00A96FBD" w:rsidP="007E244C">
                  <w:pPr>
                    <w:spacing w:after="120"/>
                    <w:jc w:val="both"/>
                    <w:rPr>
                      <w:rFonts w:ascii="Arial Narrow" w:hAnsi="Arial Narrow"/>
                      <w:sz w:val="18"/>
                      <w:szCs w:val="18"/>
                    </w:rPr>
                  </w:pPr>
                </w:p>
                <w:p w14:paraId="734DF6C1" w14:textId="77777777" w:rsidR="007E244C" w:rsidRPr="00CB03C1" w:rsidRDefault="007E244C" w:rsidP="007E244C">
                  <w:pPr>
                    <w:jc w:val="both"/>
                    <w:rPr>
                      <w:rFonts w:ascii="Arial Narrow" w:hAnsi="Arial Narrow"/>
                      <w:color w:val="FF0000"/>
                      <w:sz w:val="18"/>
                      <w:szCs w:val="18"/>
                    </w:rPr>
                  </w:pPr>
                  <w:r w:rsidRPr="00CB03C1">
                    <w:rPr>
                      <w:rFonts w:ascii="Arial Narrow" w:hAnsi="Arial Narrow"/>
                      <w:sz w:val="18"/>
                      <w:szCs w:val="18"/>
                    </w:rPr>
                    <w:t>* Uvedené dokumenty jsou veřejně přístupny na institucionálních www -stránkách zaměstnavatele.</w:t>
                  </w:r>
                </w:p>
              </w:tc>
            </w:tr>
          </w:tbl>
          <w:p w14:paraId="50DFC042" w14:textId="6D3D7FC3" w:rsidR="007E244C" w:rsidRDefault="007E244C" w:rsidP="007E244C">
            <w:pPr>
              <w:rPr>
                <w:rFonts w:ascii="Arial Narrow" w:hAnsi="Arial Narrow"/>
                <w:sz w:val="18"/>
                <w:szCs w:val="18"/>
                <w:lang w:val="en-GB"/>
              </w:rPr>
            </w:pPr>
          </w:p>
        </w:tc>
      </w:tr>
      <w:bookmarkEnd w:id="0"/>
    </w:tbl>
    <w:p w14:paraId="6E63C2AB" w14:textId="77777777" w:rsidR="00F05B4F" w:rsidRDefault="00F05B4F" w:rsidP="00B05A61">
      <w:pPr>
        <w:rPr>
          <w:rFonts w:ascii="Arial Narrow" w:hAnsi="Arial Narrow"/>
          <w:i/>
          <w:sz w:val="18"/>
          <w:szCs w:val="18"/>
        </w:rPr>
        <w:sectPr w:rsidR="00F05B4F" w:rsidSect="003E09A5">
          <w:headerReference w:type="default" r:id="rId13"/>
          <w:footerReference w:type="even" r:id="rId14"/>
          <w:footerReference w:type="default" r:id="rId15"/>
          <w:pgSz w:w="11906" w:h="16838"/>
          <w:pgMar w:top="2" w:right="1418" w:bottom="0" w:left="1418" w:header="709" w:footer="624" w:gutter="0"/>
          <w:cols w:space="708"/>
          <w:docGrid w:linePitch="360"/>
        </w:sectPr>
      </w:pPr>
    </w:p>
    <w:p w14:paraId="58F54FA9" w14:textId="77777777" w:rsidR="00317473" w:rsidRPr="00D028A9" w:rsidRDefault="00317473" w:rsidP="00317473">
      <w:pPr>
        <w:pStyle w:val="Odstavecseseznamem"/>
        <w:numPr>
          <w:ilvl w:val="0"/>
          <w:numId w:val="17"/>
        </w:numPr>
        <w:ind w:left="284" w:right="-24" w:hanging="284"/>
        <w:contextualSpacing/>
        <w:rPr>
          <w:rFonts w:ascii="Arial" w:hAnsi="Arial" w:cs="Arial"/>
          <w:b/>
          <w:sz w:val="20"/>
          <w:szCs w:val="20"/>
          <w:lang w:val="en-GB"/>
        </w:rPr>
      </w:pPr>
      <w:r w:rsidRPr="00D028A9">
        <w:rPr>
          <w:rFonts w:ascii="Arial" w:hAnsi="Arial" w:cs="Arial"/>
          <w:b/>
          <w:sz w:val="20"/>
          <w:szCs w:val="20"/>
          <w:lang w:val="en-GB"/>
        </w:rPr>
        <w:lastRenderedPageBreak/>
        <w:t>EMPLOYEE STATEMENT TO THE EMPLOYMENT AGREEMENTS PERFORMED OUT OF AN EMPLOYMENT RELATIONSHIP</w:t>
      </w:r>
    </w:p>
    <w:p w14:paraId="55FDF0DE" w14:textId="77777777" w:rsidR="00317473" w:rsidRPr="00D028A9" w:rsidRDefault="00317473" w:rsidP="00317473">
      <w:pPr>
        <w:rPr>
          <w:rFonts w:ascii="Arial" w:hAnsi="Arial" w:cs="Arial"/>
          <w:sz w:val="20"/>
          <w:szCs w:val="20"/>
          <w:lang w:val="en-GB"/>
        </w:rPr>
      </w:pPr>
    </w:p>
    <w:p w14:paraId="0A0E52C3" w14:textId="187C8BEB" w:rsidR="00317473" w:rsidRPr="00D028A9" w:rsidRDefault="00317473" w:rsidP="0039372F">
      <w:pPr>
        <w:spacing w:after="60"/>
        <w:rPr>
          <w:rFonts w:ascii="Arial" w:hAnsi="Arial" w:cs="Arial"/>
          <w:sz w:val="20"/>
          <w:szCs w:val="20"/>
          <w:lang w:val="en-GB"/>
        </w:rPr>
      </w:pPr>
      <w:r w:rsidRPr="00D028A9">
        <w:rPr>
          <w:rFonts w:ascii="Arial" w:hAnsi="Arial" w:cs="Arial"/>
          <w:sz w:val="20"/>
          <w:szCs w:val="20"/>
          <w:lang w:val="en-GB"/>
        </w:rPr>
        <w:t xml:space="preserve">Agreement Number:  </w:t>
      </w:r>
    </w:p>
    <w:p w14:paraId="58F309C9" w14:textId="4EAC49A7" w:rsidR="00317473" w:rsidRPr="00D028A9" w:rsidRDefault="00317473" w:rsidP="005604DB">
      <w:pPr>
        <w:tabs>
          <w:tab w:val="left" w:pos="5670"/>
        </w:tabs>
        <w:spacing w:after="60"/>
        <w:rPr>
          <w:rFonts w:ascii="Arial" w:hAnsi="Arial" w:cs="Arial"/>
          <w:sz w:val="20"/>
          <w:szCs w:val="20"/>
          <w:lang w:val="en-GB"/>
        </w:rPr>
      </w:pPr>
      <w:r w:rsidRPr="00D028A9">
        <w:rPr>
          <w:rFonts w:ascii="Arial" w:hAnsi="Arial" w:cs="Arial"/>
          <w:sz w:val="20"/>
          <w:szCs w:val="20"/>
          <w:lang w:val="en-GB"/>
        </w:rPr>
        <w:t>Employee</w:t>
      </w:r>
      <w:r w:rsidR="00311D16">
        <w:rPr>
          <w:rFonts w:ascii="Arial" w:hAnsi="Arial" w:cs="Arial"/>
          <w:sz w:val="20"/>
          <w:szCs w:val="20"/>
          <w:lang w:val="en-GB"/>
        </w:rPr>
        <w:t xml:space="preserve">:                                                                   </w:t>
      </w:r>
      <w:r w:rsidR="00311D16" w:rsidRPr="00311D16">
        <w:rPr>
          <w:rFonts w:ascii="Arial" w:hAnsi="Arial" w:cs="Arial"/>
          <w:sz w:val="20"/>
          <w:szCs w:val="20"/>
          <w:lang w:val="en-GB"/>
        </w:rPr>
        <w:t>University personal identification number</w:t>
      </w:r>
      <w:r w:rsidRPr="00311D16">
        <w:rPr>
          <w:rFonts w:ascii="Arial" w:hAnsi="Arial" w:cs="Arial"/>
          <w:sz w:val="20"/>
          <w:szCs w:val="20"/>
          <w:lang w:val="en-GB"/>
        </w:rPr>
        <w:t>:</w:t>
      </w:r>
      <w:r w:rsidRPr="00D028A9">
        <w:rPr>
          <w:rFonts w:ascii="Arial" w:hAnsi="Arial" w:cs="Arial"/>
          <w:sz w:val="20"/>
          <w:szCs w:val="20"/>
          <w:lang w:val="en-GB"/>
        </w:rPr>
        <w:tab/>
      </w:r>
    </w:p>
    <w:p w14:paraId="5786A1C8" w14:textId="0448E0EC" w:rsidR="00317473" w:rsidRPr="00D028A9" w:rsidRDefault="00317473" w:rsidP="005604DB">
      <w:pPr>
        <w:pStyle w:val="Odstavecseseznamem"/>
        <w:tabs>
          <w:tab w:val="left" w:pos="5670"/>
        </w:tabs>
        <w:spacing w:after="60"/>
        <w:ind w:left="0"/>
        <w:rPr>
          <w:rFonts w:ascii="Arial" w:hAnsi="Arial" w:cs="Arial"/>
          <w:color w:val="000000"/>
          <w:sz w:val="20"/>
          <w:szCs w:val="20"/>
          <w:lang w:val="en-GB"/>
        </w:rPr>
      </w:pPr>
      <w:r w:rsidRPr="00D028A9">
        <w:rPr>
          <w:rFonts w:ascii="Arial" w:hAnsi="Arial" w:cs="Arial"/>
          <w:sz w:val="20"/>
          <w:szCs w:val="20"/>
          <w:lang w:val="en-GB"/>
        </w:rPr>
        <w:t>Date of birth:</w:t>
      </w:r>
      <w:r w:rsidR="00311D16">
        <w:rPr>
          <w:rFonts w:ascii="Arial" w:hAnsi="Arial" w:cs="Arial"/>
          <w:sz w:val="20"/>
          <w:szCs w:val="20"/>
          <w:lang w:val="en-GB"/>
        </w:rPr>
        <w:t xml:space="preserve">                                                                </w:t>
      </w:r>
      <w:r w:rsidRPr="00D028A9">
        <w:rPr>
          <w:rFonts w:ascii="Arial" w:hAnsi="Arial" w:cs="Arial"/>
          <w:color w:val="000000"/>
          <w:sz w:val="20"/>
          <w:szCs w:val="20"/>
          <w:lang w:val="en-GB"/>
        </w:rPr>
        <w:t>Citizenship:</w:t>
      </w:r>
    </w:p>
    <w:p w14:paraId="62F95065" w14:textId="77777777" w:rsidR="00317473" w:rsidRPr="00D028A9" w:rsidRDefault="00317473" w:rsidP="00317473">
      <w:pPr>
        <w:widowControl w:val="0"/>
        <w:tabs>
          <w:tab w:val="left" w:leader="dot" w:pos="0"/>
        </w:tabs>
        <w:autoSpaceDE w:val="0"/>
        <w:autoSpaceDN w:val="0"/>
        <w:adjustRightInd w:val="0"/>
        <w:rPr>
          <w:rFonts w:ascii="Arial" w:hAnsi="Arial" w:cs="Arial"/>
          <w:sz w:val="20"/>
          <w:szCs w:val="20"/>
          <w:lang w:val="en-GB"/>
        </w:rPr>
      </w:pPr>
    </w:p>
    <w:p w14:paraId="118E0B43" w14:textId="77777777" w:rsidR="00317473" w:rsidRPr="00D028A9" w:rsidRDefault="00317473" w:rsidP="00317473">
      <w:pPr>
        <w:widowControl w:val="0"/>
        <w:tabs>
          <w:tab w:val="left" w:leader="dot" w:pos="0"/>
        </w:tabs>
        <w:autoSpaceDE w:val="0"/>
        <w:autoSpaceDN w:val="0"/>
        <w:adjustRightInd w:val="0"/>
        <w:rPr>
          <w:rFonts w:ascii="Arial" w:hAnsi="Arial" w:cs="Arial"/>
          <w:sz w:val="20"/>
          <w:szCs w:val="20"/>
          <w:lang w:val="en-GB"/>
        </w:rPr>
      </w:pPr>
      <w:r w:rsidRPr="00D028A9">
        <w:rPr>
          <w:rFonts w:ascii="Arial" w:hAnsi="Arial" w:cs="Arial"/>
          <w:sz w:val="20"/>
          <w:szCs w:val="20"/>
          <w:lang w:val="en-GB"/>
        </w:rPr>
        <w:t>Passport Nr.                                            State which issued the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850"/>
        <w:gridCol w:w="2977"/>
      </w:tblGrid>
      <w:tr w:rsidR="00317473" w:rsidRPr="00D028A9" w14:paraId="40A8F475" w14:textId="77777777" w:rsidTr="005F13C0">
        <w:trPr>
          <w:trHeight w:val="360"/>
        </w:trPr>
        <w:tc>
          <w:tcPr>
            <w:tcW w:w="2689" w:type="dxa"/>
            <w:tcBorders>
              <w:top w:val="single" w:sz="4" w:space="0" w:color="auto"/>
              <w:left w:val="single" w:sz="4" w:space="0" w:color="auto"/>
              <w:bottom w:val="single" w:sz="4" w:space="0" w:color="auto"/>
              <w:right w:val="single" w:sz="4" w:space="0" w:color="auto"/>
            </w:tcBorders>
          </w:tcPr>
          <w:p w14:paraId="1152B148" w14:textId="77777777" w:rsidR="00317473" w:rsidRPr="00D028A9" w:rsidRDefault="00317473" w:rsidP="005F13C0">
            <w:pPr>
              <w:ind w:right="-6449"/>
              <w:rPr>
                <w:rFonts w:ascii="Arial" w:hAnsi="Arial" w:cs="Arial"/>
                <w:sz w:val="20"/>
                <w:szCs w:val="20"/>
                <w:lang w:val="en-GB"/>
              </w:rPr>
            </w:pPr>
          </w:p>
        </w:tc>
        <w:tc>
          <w:tcPr>
            <w:tcW w:w="850" w:type="dxa"/>
            <w:tcBorders>
              <w:top w:val="single" w:sz="4" w:space="0" w:color="FFFFFF" w:themeColor="background1"/>
              <w:left w:val="single" w:sz="4" w:space="0" w:color="auto"/>
              <w:bottom w:val="single" w:sz="4" w:space="0" w:color="FFFFFF" w:themeColor="background1"/>
              <w:right w:val="single" w:sz="4" w:space="0" w:color="auto"/>
            </w:tcBorders>
          </w:tcPr>
          <w:p w14:paraId="2C67C384" w14:textId="77777777" w:rsidR="00317473" w:rsidRPr="00D028A9" w:rsidRDefault="00317473" w:rsidP="005F13C0">
            <w:pPr>
              <w:ind w:right="-6449"/>
              <w:rPr>
                <w:rFonts w:ascii="Arial" w:hAnsi="Arial" w:cs="Arial"/>
                <w:sz w:val="20"/>
                <w:szCs w:val="20"/>
                <w:lang w:val="en-GB"/>
              </w:rPr>
            </w:pPr>
          </w:p>
        </w:tc>
        <w:tc>
          <w:tcPr>
            <w:tcW w:w="2977" w:type="dxa"/>
            <w:tcBorders>
              <w:top w:val="single" w:sz="4" w:space="0" w:color="auto"/>
              <w:left w:val="single" w:sz="4" w:space="0" w:color="auto"/>
              <w:bottom w:val="single" w:sz="4" w:space="0" w:color="auto"/>
              <w:right w:val="single" w:sz="4" w:space="0" w:color="auto"/>
            </w:tcBorders>
          </w:tcPr>
          <w:p w14:paraId="23C466D0" w14:textId="77777777" w:rsidR="00317473" w:rsidRPr="00D028A9" w:rsidRDefault="00317473" w:rsidP="005F13C0">
            <w:pPr>
              <w:ind w:right="-6449"/>
              <w:rPr>
                <w:rFonts w:ascii="Arial" w:hAnsi="Arial" w:cs="Arial"/>
                <w:sz w:val="20"/>
                <w:szCs w:val="20"/>
                <w:lang w:val="en-GB"/>
              </w:rPr>
            </w:pPr>
          </w:p>
        </w:tc>
      </w:tr>
    </w:tbl>
    <w:p w14:paraId="2CB6FD81" w14:textId="77777777" w:rsidR="00317473" w:rsidRPr="00D028A9" w:rsidRDefault="00317473" w:rsidP="00317473">
      <w:pPr>
        <w:widowControl w:val="0"/>
        <w:tabs>
          <w:tab w:val="left" w:leader="dot" w:pos="0"/>
        </w:tabs>
        <w:autoSpaceDE w:val="0"/>
        <w:autoSpaceDN w:val="0"/>
        <w:adjustRightInd w:val="0"/>
        <w:rPr>
          <w:rFonts w:ascii="Arial" w:hAnsi="Arial" w:cs="Arial"/>
          <w:sz w:val="20"/>
          <w:szCs w:val="20"/>
          <w:lang w:val="en-GB"/>
        </w:rPr>
      </w:pPr>
    </w:p>
    <w:p w14:paraId="0327FEE8" w14:textId="77777777" w:rsidR="00317473" w:rsidRPr="00D028A9" w:rsidRDefault="00317473" w:rsidP="00317473">
      <w:pPr>
        <w:pStyle w:val="Odstavecseseznamem"/>
        <w:ind w:left="0"/>
        <w:rPr>
          <w:rFonts w:ascii="Arial" w:hAnsi="Arial" w:cs="Arial"/>
          <w:b/>
          <w:sz w:val="20"/>
          <w:szCs w:val="20"/>
          <w:lang w:val="en-GB"/>
        </w:rPr>
      </w:pPr>
      <w:r w:rsidRPr="00D028A9">
        <w:rPr>
          <w:rFonts w:ascii="Arial" w:hAnsi="Arial" w:cs="Arial"/>
          <w:b/>
          <w:sz w:val="20"/>
          <w:szCs w:val="20"/>
          <w:lang w:val="en-GB"/>
        </w:rPr>
        <w:t>Another employment relationship with MU:</w:t>
      </w:r>
    </w:p>
    <w:p w14:paraId="6E2AB600" w14:textId="7D6BDCFB" w:rsidR="00317473" w:rsidRPr="00D028A9" w:rsidRDefault="00317473" w:rsidP="00491D88">
      <w:pPr>
        <w:pStyle w:val="Odstavecseseznamem"/>
        <w:spacing w:line="360" w:lineRule="auto"/>
        <w:ind w:left="0"/>
        <w:rPr>
          <w:rFonts w:ascii="Arial" w:hAnsi="Arial" w:cs="Arial"/>
          <w:sz w:val="20"/>
          <w:szCs w:val="20"/>
          <w:lang w:val="en-GB"/>
        </w:rPr>
      </w:pPr>
      <w:r w:rsidRPr="00D028A9">
        <w:rPr>
          <w:rFonts w:ascii="Arial" w:hAnsi="Arial" w:cs="Arial"/>
          <w:sz w:val="20"/>
          <w:szCs w:val="20"/>
          <w:lang w:val="en-GB"/>
        </w:rPr>
        <w:t xml:space="preserve">I declare that I concluded </w:t>
      </w:r>
      <w:sdt>
        <w:sdtPr>
          <w:rPr>
            <w:rFonts w:ascii="Arial" w:hAnsi="Arial" w:cs="Arial"/>
            <w:sz w:val="20"/>
            <w:szCs w:val="20"/>
            <w:lang w:val="en-GB"/>
          </w:rPr>
          <w:id w:val="1759477042"/>
          <w14:checkbox>
            <w14:checked w14:val="0"/>
            <w14:checkedState w14:val="2612" w14:font="Malgun Gothic Semilight"/>
            <w14:uncheckedState w14:val="2610" w14:font="Malgun Gothic Semilight"/>
          </w14:checkbox>
        </w:sdtPr>
        <w:sdtContent>
          <w:r w:rsidRPr="00D028A9">
            <w:rPr>
              <w:rFonts w:ascii="Segoe UI Symbol" w:eastAsia="Malgun Gothic Semilight" w:hAnsi="Segoe UI Symbol" w:cs="Segoe UI Symbol"/>
              <w:sz w:val="20"/>
              <w:szCs w:val="20"/>
              <w:lang w:val="en-GB"/>
            </w:rPr>
            <w:t>☐</w:t>
          </w:r>
        </w:sdtContent>
      </w:sdt>
      <w:r w:rsidRPr="00D028A9">
        <w:rPr>
          <w:rFonts w:ascii="Arial" w:hAnsi="Arial" w:cs="Arial"/>
          <w:sz w:val="20"/>
          <w:szCs w:val="20"/>
          <w:lang w:val="en-GB"/>
        </w:rPr>
        <w:t xml:space="preserve"> -  did not conclude </w:t>
      </w:r>
      <w:sdt>
        <w:sdtPr>
          <w:rPr>
            <w:rFonts w:ascii="Arial" w:hAnsi="Arial" w:cs="Arial"/>
            <w:sz w:val="20"/>
            <w:szCs w:val="20"/>
            <w:lang w:val="en-GB"/>
          </w:rPr>
          <w:id w:val="1205904481"/>
          <w14:checkbox>
            <w14:checked w14:val="0"/>
            <w14:checkedState w14:val="2612" w14:font="Malgun Gothic Semilight"/>
            <w14:uncheckedState w14:val="2610" w14:font="Malgun Gothic Semilight"/>
          </w14:checkbox>
        </w:sdtPr>
        <w:sdtContent>
          <w:r w:rsidRPr="00D028A9">
            <w:rPr>
              <w:rFonts w:ascii="Segoe UI Symbol" w:eastAsia="Arial Unicode MS" w:hAnsi="Segoe UI Symbol" w:cs="Segoe UI Symbol"/>
              <w:sz w:val="20"/>
              <w:szCs w:val="20"/>
              <w:lang w:val="en-GB"/>
            </w:rPr>
            <w:t>☐</w:t>
          </w:r>
        </w:sdtContent>
      </w:sdt>
      <w:r w:rsidRPr="00D028A9">
        <w:rPr>
          <w:rFonts w:ascii="Arial" w:hAnsi="Arial" w:cs="Arial"/>
          <w:sz w:val="20"/>
          <w:szCs w:val="20"/>
          <w:lang w:val="en-GB"/>
        </w:rPr>
        <w:t xml:space="preserve"> another employment relationship with MU, at the faculty ……………………</w:t>
      </w:r>
      <w:r w:rsidR="00491D88">
        <w:rPr>
          <w:rFonts w:ascii="Arial" w:hAnsi="Arial" w:cs="Arial"/>
          <w:sz w:val="20"/>
          <w:szCs w:val="20"/>
          <w:lang w:val="en-GB"/>
        </w:rPr>
        <w:t>…….</w:t>
      </w:r>
      <w:r w:rsidRPr="00D028A9">
        <w:rPr>
          <w:rFonts w:ascii="Arial" w:hAnsi="Arial" w:cs="Arial"/>
          <w:sz w:val="20"/>
          <w:szCs w:val="20"/>
          <w:lang w:val="en-GB"/>
        </w:rPr>
        <w:t>…....  in the extent of…………………….hours.</w:t>
      </w:r>
    </w:p>
    <w:p w14:paraId="779515CF" w14:textId="77777777" w:rsidR="00317473" w:rsidRPr="00D028A9" w:rsidRDefault="00317473" w:rsidP="00317473">
      <w:pPr>
        <w:pStyle w:val="Nadpis1"/>
        <w:jc w:val="left"/>
        <w:rPr>
          <w:rFonts w:ascii="Arial" w:eastAsia="Calibri" w:hAnsi="Arial" w:cs="Arial"/>
          <w:sz w:val="20"/>
          <w:lang w:val="en-GB" w:eastAsia="en-US"/>
        </w:rPr>
      </w:pPr>
    </w:p>
    <w:p w14:paraId="2D729120" w14:textId="77777777" w:rsidR="00317473" w:rsidRPr="00D028A9" w:rsidRDefault="00317473" w:rsidP="00317473">
      <w:pPr>
        <w:pStyle w:val="Nadpis1"/>
        <w:jc w:val="left"/>
        <w:rPr>
          <w:rFonts w:ascii="Arial" w:hAnsi="Arial" w:cs="Arial"/>
          <w:sz w:val="20"/>
          <w:lang w:val="en-GB"/>
        </w:rPr>
      </w:pPr>
      <w:r w:rsidRPr="00D028A9">
        <w:rPr>
          <w:rFonts w:ascii="Arial" w:eastAsia="Calibri" w:hAnsi="Arial" w:cs="Arial"/>
          <w:sz w:val="20"/>
          <w:lang w:val="en-GB" w:eastAsia="en-US"/>
        </w:rPr>
        <w:t>Bank account information:</w:t>
      </w:r>
      <w:r w:rsidRPr="00D028A9">
        <w:rPr>
          <w:rFonts w:ascii="Arial" w:hAnsi="Arial" w:cs="Arial"/>
          <w:sz w:val="20"/>
          <w:lang w:val="en-GB"/>
        </w:rPr>
        <w:t xml:space="preserve"> </w:t>
      </w:r>
      <w:r w:rsidRPr="00D028A9">
        <w:rPr>
          <w:rFonts w:ascii="Arial" w:hAnsi="Arial" w:cs="Arial"/>
          <w:b w:val="0"/>
          <w:sz w:val="20"/>
          <w:lang w:val="en-GB"/>
        </w:rPr>
        <w:t>……………………………………………….</w:t>
      </w:r>
    </w:p>
    <w:p w14:paraId="2D343E4B" w14:textId="77777777" w:rsidR="009D583F" w:rsidRDefault="009D583F" w:rsidP="00317473">
      <w:pPr>
        <w:pStyle w:val="Odstavecseseznamem"/>
        <w:ind w:left="0"/>
        <w:rPr>
          <w:rFonts w:ascii="Arial" w:hAnsi="Arial" w:cs="Arial"/>
          <w:sz w:val="20"/>
          <w:szCs w:val="20"/>
        </w:rPr>
      </w:pPr>
    </w:p>
    <w:p w14:paraId="1F3633E5" w14:textId="0DA93F98" w:rsidR="00317473" w:rsidRPr="009D583F" w:rsidRDefault="009D583F" w:rsidP="00317473">
      <w:pPr>
        <w:pStyle w:val="Odstavecseseznamem"/>
        <w:ind w:left="0"/>
        <w:rPr>
          <w:rFonts w:ascii="Arial" w:hAnsi="Arial" w:cs="Arial"/>
          <w:sz w:val="20"/>
          <w:szCs w:val="20"/>
          <w:lang w:val="en-GB"/>
        </w:rPr>
      </w:pPr>
      <w:proofErr w:type="spellStart"/>
      <w:r w:rsidRPr="009D583F">
        <w:rPr>
          <w:rFonts w:ascii="Arial" w:hAnsi="Arial" w:cs="Arial"/>
          <w:sz w:val="20"/>
          <w:szCs w:val="20"/>
        </w:rPr>
        <w:t>Contact</w:t>
      </w:r>
      <w:proofErr w:type="spellEnd"/>
      <w:r w:rsidRPr="009D583F">
        <w:rPr>
          <w:rFonts w:ascii="Arial" w:hAnsi="Arial" w:cs="Arial"/>
          <w:sz w:val="20"/>
          <w:szCs w:val="20"/>
        </w:rPr>
        <w:t xml:space="preserve"> </w:t>
      </w:r>
      <w:proofErr w:type="spellStart"/>
      <w:r w:rsidRPr="009D583F">
        <w:rPr>
          <w:rFonts w:ascii="Arial" w:hAnsi="Arial" w:cs="Arial"/>
          <w:sz w:val="20"/>
          <w:szCs w:val="20"/>
        </w:rPr>
        <w:t>details</w:t>
      </w:r>
      <w:proofErr w:type="spellEnd"/>
      <w:r w:rsidRPr="009D583F">
        <w:rPr>
          <w:rFonts w:ascii="Arial" w:hAnsi="Arial" w:cs="Arial"/>
          <w:sz w:val="20"/>
          <w:szCs w:val="20"/>
        </w:rPr>
        <w:t>: e-mail ...................................................</w:t>
      </w:r>
      <w:r w:rsidR="000E0DCB">
        <w:rPr>
          <w:rFonts w:ascii="Arial" w:hAnsi="Arial" w:cs="Arial"/>
          <w:sz w:val="20"/>
          <w:szCs w:val="20"/>
        </w:rPr>
        <w:t>.....</w:t>
      </w:r>
      <w:r w:rsidRPr="009D583F">
        <w:rPr>
          <w:rFonts w:ascii="Arial" w:hAnsi="Arial" w:cs="Arial"/>
          <w:sz w:val="20"/>
          <w:szCs w:val="20"/>
        </w:rPr>
        <w:t xml:space="preserve"> </w:t>
      </w:r>
      <w:proofErr w:type="spellStart"/>
      <w:r w:rsidRPr="009D583F">
        <w:rPr>
          <w:rFonts w:ascii="Arial" w:hAnsi="Arial" w:cs="Arial"/>
          <w:sz w:val="20"/>
          <w:szCs w:val="20"/>
        </w:rPr>
        <w:t>phone</w:t>
      </w:r>
      <w:proofErr w:type="spellEnd"/>
      <w:r w:rsidRPr="009D583F">
        <w:rPr>
          <w:rFonts w:ascii="Arial" w:hAnsi="Arial" w:cs="Arial"/>
          <w:sz w:val="20"/>
          <w:szCs w:val="20"/>
        </w:rPr>
        <w:t xml:space="preserve"> .......................................</w:t>
      </w:r>
      <w:r w:rsidR="000E0DCB">
        <w:rPr>
          <w:rFonts w:ascii="Arial" w:hAnsi="Arial" w:cs="Arial"/>
          <w:sz w:val="20"/>
          <w:szCs w:val="20"/>
        </w:rPr>
        <w:t>...</w:t>
      </w:r>
    </w:p>
    <w:p w14:paraId="7D71A5AA" w14:textId="48468B41" w:rsidR="00317473" w:rsidRPr="00D028A9" w:rsidRDefault="00317473" w:rsidP="00624E40">
      <w:pPr>
        <w:pStyle w:val="Odstavecseseznamem"/>
        <w:spacing w:before="120"/>
        <w:ind w:left="0"/>
        <w:rPr>
          <w:rFonts w:ascii="Arial" w:hAnsi="Arial" w:cs="Arial"/>
          <w:b/>
          <w:sz w:val="20"/>
          <w:szCs w:val="20"/>
          <w:lang w:val="en-GB"/>
        </w:rPr>
      </w:pPr>
      <w:r w:rsidRPr="00D028A9">
        <w:rPr>
          <w:rFonts w:ascii="Arial" w:hAnsi="Arial" w:cs="Arial"/>
          <w:b/>
          <w:sz w:val="20"/>
          <w:szCs w:val="20"/>
          <w:lang w:val="en-GB"/>
        </w:rPr>
        <w:t>Tax on personal income:</w:t>
      </w:r>
    </w:p>
    <w:p w14:paraId="0BED63EC" w14:textId="77777777" w:rsidR="00317473" w:rsidRPr="00D028A9" w:rsidRDefault="00000000" w:rsidP="00317473">
      <w:pPr>
        <w:pStyle w:val="Odstavecseseznamem"/>
        <w:ind w:left="0"/>
        <w:rPr>
          <w:rFonts w:ascii="Arial" w:hAnsi="Arial" w:cs="Arial"/>
          <w:sz w:val="20"/>
          <w:szCs w:val="20"/>
          <w:lang w:val="en-GB"/>
        </w:rPr>
      </w:pPr>
      <w:sdt>
        <w:sdtPr>
          <w:rPr>
            <w:rFonts w:ascii="Arial" w:hAnsi="Arial" w:cs="Arial"/>
            <w:sz w:val="20"/>
            <w:szCs w:val="20"/>
            <w:lang w:val="en-GB"/>
          </w:rPr>
          <w:id w:val="328716166"/>
          <w14:checkbox>
            <w14:checked w14:val="0"/>
            <w14:checkedState w14:val="2612" w14:font="Malgun Gothic Semilight"/>
            <w14:uncheckedState w14:val="2610" w14:font="Malgun Gothic Semilight"/>
          </w14:checkbox>
        </w:sdtPr>
        <w:sdtContent>
          <w:r w:rsidR="00317473" w:rsidRPr="00D028A9">
            <w:rPr>
              <w:rFonts w:ascii="Segoe UI Symbol" w:eastAsia="Malgun Gothic Semilight" w:hAnsi="Segoe UI Symbol" w:cs="Segoe UI Symbol"/>
              <w:sz w:val="20"/>
              <w:szCs w:val="20"/>
              <w:lang w:val="en-GB"/>
            </w:rPr>
            <w:t>☐</w:t>
          </w:r>
        </w:sdtContent>
      </w:sdt>
      <w:r w:rsidR="00317473" w:rsidRPr="00D028A9">
        <w:rPr>
          <w:rFonts w:ascii="Arial" w:hAnsi="Arial" w:cs="Arial"/>
          <w:sz w:val="20"/>
          <w:szCs w:val="20"/>
          <w:lang w:val="en-GB"/>
        </w:rPr>
        <w:t xml:space="preserve"> </w:t>
      </w:r>
      <w:r w:rsidR="00317473" w:rsidRPr="00D028A9">
        <w:rPr>
          <w:rStyle w:val="hps"/>
          <w:rFonts w:ascii="Arial" w:hAnsi="Arial" w:cs="Arial"/>
          <w:sz w:val="20"/>
          <w:szCs w:val="20"/>
          <w:lang w:val="en-GB"/>
        </w:rPr>
        <w:t>I want</w:t>
      </w:r>
      <w:r w:rsidR="00317473" w:rsidRPr="00D028A9">
        <w:rPr>
          <w:rFonts w:ascii="Arial" w:hAnsi="Arial" w:cs="Arial"/>
          <w:sz w:val="20"/>
          <w:szCs w:val="20"/>
          <w:lang w:val="en-GB"/>
        </w:rPr>
        <w:t xml:space="preserve"> </w:t>
      </w:r>
      <w:r w:rsidR="00317473" w:rsidRPr="00D028A9">
        <w:rPr>
          <w:rStyle w:val="hps"/>
          <w:rFonts w:ascii="Arial" w:hAnsi="Arial" w:cs="Arial"/>
          <w:sz w:val="20"/>
          <w:szCs w:val="20"/>
          <w:lang w:val="en-GB"/>
        </w:rPr>
        <w:t>to sign a Taxpayer statement. (This Statement can be signed</w:t>
      </w:r>
      <w:r w:rsidR="00317473" w:rsidRPr="00D028A9">
        <w:rPr>
          <w:rStyle w:val="shorttext"/>
          <w:rFonts w:ascii="Arial" w:hAnsi="Arial" w:cs="Arial"/>
          <w:sz w:val="20"/>
          <w:szCs w:val="20"/>
          <w:lang w:val="en-GB"/>
        </w:rPr>
        <w:t xml:space="preserve"> </w:t>
      </w:r>
      <w:r w:rsidR="00317473" w:rsidRPr="00D028A9">
        <w:rPr>
          <w:rStyle w:val="hps"/>
          <w:rFonts w:ascii="Arial" w:hAnsi="Arial" w:cs="Arial"/>
          <w:sz w:val="20"/>
          <w:szCs w:val="20"/>
          <w:lang w:val="en-GB"/>
        </w:rPr>
        <w:t>only</w:t>
      </w:r>
      <w:r w:rsidR="00317473" w:rsidRPr="00D028A9">
        <w:rPr>
          <w:rStyle w:val="shorttext"/>
          <w:rFonts w:ascii="Arial" w:hAnsi="Arial" w:cs="Arial"/>
          <w:sz w:val="20"/>
          <w:szCs w:val="20"/>
          <w:lang w:val="en-GB"/>
        </w:rPr>
        <w:t xml:space="preserve"> </w:t>
      </w:r>
      <w:r w:rsidR="00317473" w:rsidRPr="00D028A9">
        <w:rPr>
          <w:rStyle w:val="hps"/>
          <w:rFonts w:ascii="Arial" w:hAnsi="Arial" w:cs="Arial"/>
          <w:sz w:val="20"/>
          <w:szCs w:val="20"/>
          <w:lang w:val="en-GB"/>
        </w:rPr>
        <w:t>for one employer.)</w:t>
      </w:r>
      <w:r w:rsidR="00317473" w:rsidRPr="00D028A9">
        <w:rPr>
          <w:rStyle w:val="hps"/>
          <w:rFonts w:ascii="Arial" w:hAnsi="Arial" w:cs="Arial"/>
          <w:i/>
          <w:sz w:val="20"/>
          <w:szCs w:val="20"/>
          <w:lang w:val="en-GB"/>
        </w:rPr>
        <w:t xml:space="preserve">      </w:t>
      </w:r>
    </w:p>
    <w:p w14:paraId="2D1EFD46" w14:textId="77777777" w:rsidR="00317473" w:rsidRPr="00D028A9" w:rsidRDefault="00000000" w:rsidP="00317473">
      <w:pPr>
        <w:pStyle w:val="Odstavecseseznamem"/>
        <w:ind w:left="0"/>
        <w:rPr>
          <w:rStyle w:val="hps"/>
          <w:rFonts w:ascii="Arial" w:hAnsi="Arial" w:cs="Arial"/>
          <w:sz w:val="20"/>
          <w:szCs w:val="20"/>
          <w:lang w:val="en-GB"/>
        </w:rPr>
      </w:pPr>
      <w:sdt>
        <w:sdtPr>
          <w:rPr>
            <w:rFonts w:ascii="Arial" w:hAnsi="Arial" w:cs="Arial"/>
            <w:sz w:val="20"/>
            <w:szCs w:val="20"/>
            <w:lang w:val="en-GB"/>
          </w:rPr>
          <w:id w:val="-1145349381"/>
          <w14:checkbox>
            <w14:checked w14:val="0"/>
            <w14:checkedState w14:val="2612" w14:font="Malgun Gothic Semilight"/>
            <w14:uncheckedState w14:val="2610" w14:font="Malgun Gothic Semilight"/>
          </w14:checkbox>
        </w:sdtPr>
        <w:sdtContent>
          <w:r w:rsidR="00317473" w:rsidRPr="00D028A9">
            <w:rPr>
              <w:rFonts w:ascii="Segoe UI Symbol" w:eastAsia="Malgun Gothic Semilight" w:hAnsi="Segoe UI Symbol" w:cs="Segoe UI Symbol"/>
              <w:sz w:val="20"/>
              <w:szCs w:val="20"/>
              <w:lang w:val="en-GB"/>
            </w:rPr>
            <w:t>☐</w:t>
          </w:r>
        </w:sdtContent>
      </w:sdt>
      <w:r w:rsidR="00317473" w:rsidRPr="00D028A9">
        <w:rPr>
          <w:rFonts w:ascii="Arial" w:hAnsi="Arial" w:cs="Arial"/>
          <w:sz w:val="20"/>
          <w:szCs w:val="20"/>
          <w:lang w:val="en-GB"/>
        </w:rPr>
        <w:t xml:space="preserve"> </w:t>
      </w:r>
      <w:r w:rsidR="00317473" w:rsidRPr="00D028A9">
        <w:rPr>
          <w:rStyle w:val="hps"/>
          <w:rFonts w:ascii="Arial" w:hAnsi="Arial" w:cs="Arial"/>
          <w:sz w:val="20"/>
          <w:szCs w:val="20"/>
          <w:lang w:val="en-GB"/>
        </w:rPr>
        <w:t xml:space="preserve">I don´t want to sign a Taxpayer statement </w:t>
      </w:r>
    </w:p>
    <w:p w14:paraId="7663793C" w14:textId="77777777" w:rsidR="00317473" w:rsidRPr="00D028A9" w:rsidRDefault="00317473" w:rsidP="00624E40">
      <w:pPr>
        <w:pStyle w:val="Odstavecseseznamem"/>
        <w:spacing w:before="120"/>
        <w:ind w:left="0"/>
        <w:rPr>
          <w:rFonts w:ascii="Arial" w:hAnsi="Arial" w:cs="Arial"/>
          <w:b/>
          <w:sz w:val="20"/>
          <w:szCs w:val="20"/>
          <w:lang w:val="en-GB"/>
        </w:rPr>
      </w:pPr>
      <w:r w:rsidRPr="00D028A9">
        <w:rPr>
          <w:rFonts w:ascii="Arial" w:hAnsi="Arial" w:cs="Arial"/>
          <w:b/>
          <w:sz w:val="20"/>
          <w:szCs w:val="20"/>
          <w:lang w:val="en-GB"/>
        </w:rPr>
        <w:t>Data for health insurance:</w:t>
      </w:r>
    </w:p>
    <w:p w14:paraId="612ED70D" w14:textId="77777777" w:rsidR="00317473" w:rsidRPr="00D028A9" w:rsidRDefault="00317473" w:rsidP="00317473">
      <w:pPr>
        <w:pStyle w:val="Odstavecseseznamem"/>
        <w:ind w:left="0"/>
        <w:rPr>
          <w:rFonts w:ascii="Arial" w:hAnsi="Arial" w:cs="Arial"/>
          <w:sz w:val="20"/>
          <w:szCs w:val="20"/>
          <w:lang w:val="en-GB"/>
        </w:rPr>
      </w:pPr>
      <w:r w:rsidRPr="00D028A9">
        <w:rPr>
          <w:rFonts w:ascii="Arial" w:hAnsi="Arial" w:cs="Arial"/>
          <w:sz w:val="20"/>
          <w:szCs w:val="20"/>
          <w:lang w:val="en-GB"/>
        </w:rPr>
        <w:t>I am registered in the health insurance company: ………………………………………………. (Name and code)</w:t>
      </w:r>
    </w:p>
    <w:p w14:paraId="6D85CE65" w14:textId="77777777" w:rsidR="00317473" w:rsidRPr="00D028A9" w:rsidRDefault="00317473" w:rsidP="00624E40">
      <w:pPr>
        <w:pStyle w:val="Odstavecseseznamem"/>
        <w:spacing w:before="120"/>
        <w:ind w:left="0"/>
        <w:rPr>
          <w:rFonts w:ascii="Arial" w:hAnsi="Arial" w:cs="Arial"/>
          <w:b/>
          <w:sz w:val="20"/>
          <w:szCs w:val="20"/>
          <w:lang w:val="en-GB"/>
        </w:rPr>
      </w:pPr>
      <w:r w:rsidRPr="00D028A9">
        <w:rPr>
          <w:rFonts w:ascii="Arial" w:hAnsi="Arial" w:cs="Arial"/>
          <w:b/>
          <w:sz w:val="20"/>
          <w:szCs w:val="20"/>
          <w:lang w:val="en-GB"/>
        </w:rPr>
        <w:t>Data on pension:</w:t>
      </w:r>
    </w:p>
    <w:p w14:paraId="414BF2C0" w14:textId="77777777" w:rsidR="00317473" w:rsidRPr="00D028A9" w:rsidRDefault="00000000" w:rsidP="00317473">
      <w:pPr>
        <w:pStyle w:val="Odstavecseseznamem"/>
        <w:ind w:left="0"/>
        <w:rPr>
          <w:rFonts w:ascii="Arial" w:hAnsi="Arial" w:cs="Arial"/>
          <w:b/>
          <w:sz w:val="20"/>
          <w:szCs w:val="20"/>
          <w:lang w:val="en-GB"/>
        </w:rPr>
      </w:pPr>
      <w:sdt>
        <w:sdtPr>
          <w:rPr>
            <w:rFonts w:ascii="Arial" w:hAnsi="Arial" w:cs="Arial"/>
            <w:sz w:val="20"/>
            <w:szCs w:val="20"/>
            <w:lang w:val="en-GB"/>
          </w:rPr>
          <w:id w:val="-1711402462"/>
          <w14:checkbox>
            <w14:checked w14:val="0"/>
            <w14:checkedState w14:val="2612" w14:font="Malgun Gothic Semilight"/>
            <w14:uncheckedState w14:val="2610" w14:font="Malgun Gothic Semilight"/>
          </w14:checkbox>
        </w:sdtPr>
        <w:sdtContent>
          <w:r w:rsidR="00317473" w:rsidRPr="00D028A9">
            <w:rPr>
              <w:rFonts w:ascii="Segoe UI Symbol" w:eastAsia="Malgun Gothic Semilight" w:hAnsi="Segoe UI Symbol" w:cs="Segoe UI Symbol"/>
              <w:sz w:val="20"/>
              <w:szCs w:val="20"/>
              <w:lang w:val="en-GB"/>
            </w:rPr>
            <w:t>☐</w:t>
          </w:r>
        </w:sdtContent>
      </w:sdt>
      <w:r w:rsidR="00317473" w:rsidRPr="00D028A9">
        <w:rPr>
          <w:rFonts w:ascii="Arial" w:hAnsi="Arial" w:cs="Arial"/>
          <w:sz w:val="20"/>
          <w:szCs w:val="20"/>
          <w:lang w:val="en-GB"/>
        </w:rPr>
        <w:t xml:space="preserve"> I don´t receive pension</w:t>
      </w:r>
    </w:p>
    <w:p w14:paraId="0A8BFE84" w14:textId="148212AC" w:rsidR="00317473" w:rsidRPr="00624E40" w:rsidRDefault="00000000" w:rsidP="00624E40">
      <w:pPr>
        <w:pStyle w:val="Odstavecseseznamem"/>
        <w:ind w:left="0" w:right="-850"/>
        <w:rPr>
          <w:rFonts w:ascii="Arial" w:hAnsi="Arial" w:cs="Arial"/>
          <w:sz w:val="20"/>
          <w:szCs w:val="20"/>
          <w:lang w:val="en-GB"/>
        </w:rPr>
      </w:pPr>
      <w:sdt>
        <w:sdtPr>
          <w:rPr>
            <w:rFonts w:ascii="Arial" w:hAnsi="Arial" w:cs="Arial"/>
            <w:sz w:val="20"/>
            <w:szCs w:val="20"/>
            <w:lang w:val="en-GB"/>
          </w:rPr>
          <w:id w:val="-334756580"/>
          <w14:checkbox>
            <w14:checked w14:val="0"/>
            <w14:checkedState w14:val="2612" w14:font="Malgun Gothic Semilight"/>
            <w14:uncheckedState w14:val="2610" w14:font="Malgun Gothic Semilight"/>
          </w14:checkbox>
        </w:sdtPr>
        <w:sdtContent>
          <w:r w:rsidR="00317473" w:rsidRPr="00D028A9">
            <w:rPr>
              <w:rFonts w:ascii="Segoe UI Symbol" w:eastAsia="Malgun Gothic Semilight" w:hAnsi="Segoe UI Symbol" w:cs="Segoe UI Symbol"/>
              <w:sz w:val="20"/>
              <w:szCs w:val="20"/>
              <w:lang w:val="en-GB"/>
            </w:rPr>
            <w:t>☐</w:t>
          </w:r>
        </w:sdtContent>
      </w:sdt>
      <w:r w:rsidR="00317473" w:rsidRPr="00D028A9">
        <w:rPr>
          <w:rFonts w:ascii="Arial" w:hAnsi="Arial" w:cs="Arial"/>
          <w:sz w:val="20"/>
          <w:szCs w:val="20"/>
          <w:lang w:val="en-GB"/>
        </w:rPr>
        <w:t xml:space="preserve"> I receive a pension (type of pension) ……………………From ……………. Pension payer …….……………</w:t>
      </w:r>
    </w:p>
    <w:p w14:paraId="37AFB956" w14:textId="77777777" w:rsidR="00317473" w:rsidRPr="00D028A9" w:rsidRDefault="00317473" w:rsidP="00624E40">
      <w:pPr>
        <w:pStyle w:val="Zkladntext"/>
        <w:spacing w:before="120" w:line="240" w:lineRule="auto"/>
        <w:rPr>
          <w:rFonts w:cs="Arial"/>
          <w:i/>
          <w:color w:val="767171" w:themeColor="background2" w:themeShade="80"/>
          <w:sz w:val="20"/>
          <w:lang w:val="en-GB"/>
        </w:rPr>
      </w:pPr>
      <w:r w:rsidRPr="00D028A9">
        <w:rPr>
          <w:rFonts w:cs="Arial"/>
          <w:b/>
          <w:noProof/>
          <w:sz w:val="20"/>
          <w:lang w:val="en-GB"/>
        </w:rPr>
        <w:t>Judgment on wage deductions:</w:t>
      </w:r>
      <w:r w:rsidRPr="00D028A9">
        <w:rPr>
          <w:rFonts w:cs="Arial"/>
          <w:color w:val="222222"/>
          <w:sz w:val="20"/>
          <w:lang w:val="en-GB"/>
        </w:rPr>
        <w:t xml:space="preserve"> </w:t>
      </w:r>
    </w:p>
    <w:p w14:paraId="41FEF60D" w14:textId="0AAD0598" w:rsidR="00317473" w:rsidRPr="002D6859" w:rsidRDefault="00000000" w:rsidP="002D6859">
      <w:pPr>
        <w:pStyle w:val="Odstavecseseznamem"/>
        <w:ind w:left="0" w:right="-850"/>
        <w:rPr>
          <w:rFonts w:ascii="Arial" w:hAnsi="Arial" w:cs="Arial"/>
          <w:color w:val="767171" w:themeColor="background2" w:themeShade="80"/>
          <w:sz w:val="20"/>
          <w:szCs w:val="20"/>
          <w:lang w:val="en-GB"/>
        </w:rPr>
      </w:pPr>
      <w:sdt>
        <w:sdtPr>
          <w:rPr>
            <w:rFonts w:ascii="Arial" w:hAnsi="Arial" w:cs="Arial"/>
            <w:sz w:val="20"/>
            <w:szCs w:val="20"/>
            <w:lang w:val="en-GB"/>
          </w:rPr>
          <w:id w:val="1645925577"/>
          <w14:checkbox>
            <w14:checked w14:val="0"/>
            <w14:checkedState w14:val="2612" w14:font="Malgun Gothic Semilight"/>
            <w14:uncheckedState w14:val="2610" w14:font="Malgun Gothic Semilight"/>
          </w14:checkbox>
        </w:sdtPr>
        <w:sdtContent>
          <w:r w:rsidR="00317473" w:rsidRPr="00D028A9">
            <w:rPr>
              <w:rFonts w:ascii="Segoe UI Symbol" w:eastAsia="Arial Unicode MS" w:hAnsi="Segoe UI Symbol" w:cs="Segoe UI Symbol"/>
              <w:sz w:val="20"/>
              <w:szCs w:val="20"/>
              <w:lang w:val="en-GB"/>
            </w:rPr>
            <w:t>☐</w:t>
          </w:r>
        </w:sdtContent>
      </w:sdt>
      <w:r w:rsidR="00317473" w:rsidRPr="00D028A9">
        <w:rPr>
          <w:rFonts w:ascii="Arial" w:hAnsi="Arial" w:cs="Arial"/>
          <w:sz w:val="20"/>
          <w:szCs w:val="20"/>
          <w:lang w:val="en-GB"/>
        </w:rPr>
        <w:t xml:space="preserve"> </w:t>
      </w:r>
      <w:r w:rsidR="00317473" w:rsidRPr="00D028A9">
        <w:rPr>
          <w:rFonts w:ascii="Arial" w:hAnsi="Arial" w:cs="Arial"/>
          <w:noProof/>
          <w:sz w:val="20"/>
          <w:szCs w:val="20"/>
          <w:lang w:val="en-GB"/>
        </w:rPr>
        <w:t xml:space="preserve">No   </w:t>
      </w:r>
      <w:sdt>
        <w:sdtPr>
          <w:rPr>
            <w:rFonts w:ascii="Arial" w:hAnsi="Arial" w:cs="Arial"/>
            <w:sz w:val="20"/>
            <w:szCs w:val="20"/>
            <w:lang w:val="en-GB"/>
          </w:rPr>
          <w:id w:val="-2094458301"/>
          <w14:checkbox>
            <w14:checked w14:val="0"/>
            <w14:checkedState w14:val="2612" w14:font="Malgun Gothic Semilight"/>
            <w14:uncheckedState w14:val="2610" w14:font="Malgun Gothic Semilight"/>
          </w14:checkbox>
        </w:sdtPr>
        <w:sdtContent>
          <w:r w:rsidR="00317473" w:rsidRPr="00D028A9">
            <w:rPr>
              <w:rFonts w:ascii="Segoe UI Symbol" w:eastAsia="Arial Unicode MS" w:hAnsi="Segoe UI Symbol" w:cs="Segoe UI Symbol"/>
              <w:sz w:val="20"/>
              <w:szCs w:val="20"/>
              <w:lang w:val="en-GB"/>
            </w:rPr>
            <w:t>☐</w:t>
          </w:r>
        </w:sdtContent>
      </w:sdt>
      <w:r w:rsidR="00317473" w:rsidRPr="00D028A9">
        <w:rPr>
          <w:rFonts w:ascii="Arial" w:hAnsi="Arial" w:cs="Arial"/>
          <w:sz w:val="20"/>
          <w:szCs w:val="20"/>
          <w:lang w:val="en-GB"/>
        </w:rPr>
        <w:t xml:space="preserve"> </w:t>
      </w:r>
      <w:r w:rsidR="00317473" w:rsidRPr="00D028A9">
        <w:rPr>
          <w:rFonts w:ascii="Arial" w:hAnsi="Arial" w:cs="Arial"/>
          <w:noProof/>
          <w:sz w:val="20"/>
          <w:szCs w:val="20"/>
          <w:lang w:val="en-GB"/>
        </w:rPr>
        <w:t>Yes -  if yes, please inform the wage accountant immediately of the wage deduction conditions</w:t>
      </w:r>
    </w:p>
    <w:p w14:paraId="6D321CEC" w14:textId="77777777" w:rsidR="00317473" w:rsidRPr="00D028A9" w:rsidRDefault="00317473" w:rsidP="002D6859">
      <w:pPr>
        <w:spacing w:before="120"/>
        <w:rPr>
          <w:rFonts w:ascii="Arial" w:hAnsi="Arial" w:cs="Arial"/>
          <w:color w:val="222222"/>
          <w:sz w:val="20"/>
          <w:szCs w:val="20"/>
          <w:lang w:val="en-GB"/>
        </w:rPr>
      </w:pPr>
      <w:r w:rsidRPr="00D028A9">
        <w:rPr>
          <w:rFonts w:ascii="Arial" w:hAnsi="Arial" w:cs="Arial"/>
          <w:b/>
          <w:sz w:val="20"/>
          <w:szCs w:val="20"/>
          <w:lang w:val="en-GB"/>
        </w:rPr>
        <w:t xml:space="preserve">Number of dependent persons: </w:t>
      </w:r>
      <w:r w:rsidRPr="00D028A9">
        <w:rPr>
          <w:rFonts w:ascii="Arial" w:hAnsi="Arial" w:cs="Arial"/>
          <w:sz w:val="20"/>
          <w:szCs w:val="20"/>
          <w:lang w:val="en-GB"/>
        </w:rPr>
        <w:t>……………………………………………….</w:t>
      </w:r>
      <w:r w:rsidRPr="00D028A9">
        <w:rPr>
          <w:rFonts w:ascii="Arial" w:hAnsi="Arial" w:cs="Arial"/>
          <w:color w:val="222222"/>
          <w:sz w:val="20"/>
          <w:szCs w:val="20"/>
          <w:lang w:val="en-GB"/>
        </w:rPr>
        <w:t xml:space="preserve"> </w:t>
      </w:r>
    </w:p>
    <w:p w14:paraId="368C7F86" w14:textId="0A037DF1" w:rsidR="00317473" w:rsidRPr="00D028A9" w:rsidRDefault="00317473" w:rsidP="00317473">
      <w:pPr>
        <w:rPr>
          <w:rFonts w:ascii="Arial" w:hAnsi="Arial" w:cs="Arial"/>
          <w:b/>
          <w:sz w:val="20"/>
          <w:szCs w:val="20"/>
          <w:lang w:val="en-GB"/>
        </w:rPr>
      </w:pPr>
      <w:r w:rsidRPr="00D028A9">
        <w:rPr>
          <w:rFonts w:ascii="Arial" w:hAnsi="Arial" w:cs="Arial"/>
          <w:color w:val="222222"/>
          <w:sz w:val="20"/>
          <w:szCs w:val="20"/>
          <w:lang w:val="en-GB"/>
        </w:rPr>
        <w:t>(important for wage deduction</w:t>
      </w:r>
      <w:r w:rsidR="00171E9E">
        <w:rPr>
          <w:rFonts w:ascii="Arial" w:hAnsi="Arial" w:cs="Arial"/>
          <w:color w:val="222222"/>
          <w:sz w:val="20"/>
          <w:szCs w:val="20"/>
          <w:lang w:val="en-GB"/>
        </w:rPr>
        <w:t>)</w:t>
      </w:r>
    </w:p>
    <w:p w14:paraId="25D78B83" w14:textId="77777777" w:rsidR="00317473" w:rsidRPr="00D028A9" w:rsidRDefault="00317473" w:rsidP="00317473">
      <w:pPr>
        <w:pStyle w:val="Odstavecseseznamem"/>
        <w:ind w:left="0" w:right="-850"/>
        <w:rPr>
          <w:rFonts w:ascii="Arial" w:hAnsi="Arial" w:cs="Arial"/>
          <w:sz w:val="20"/>
          <w:szCs w:val="20"/>
          <w:lang w:val="en-GB"/>
        </w:rPr>
      </w:pPr>
    </w:p>
    <w:p w14:paraId="513B8B58" w14:textId="06FF1A8A" w:rsidR="00317473" w:rsidRPr="002D6859" w:rsidRDefault="00317473" w:rsidP="002D6859">
      <w:pPr>
        <w:pStyle w:val="Odstavecseseznamem"/>
        <w:numPr>
          <w:ilvl w:val="0"/>
          <w:numId w:val="17"/>
        </w:numPr>
        <w:tabs>
          <w:tab w:val="left" w:pos="851"/>
        </w:tabs>
        <w:ind w:left="284" w:hanging="284"/>
        <w:contextualSpacing/>
        <w:rPr>
          <w:rFonts w:ascii="Arial" w:hAnsi="Arial" w:cs="Arial"/>
          <w:sz w:val="20"/>
          <w:szCs w:val="20"/>
          <w:lang w:val="en-GB"/>
        </w:rPr>
      </w:pPr>
      <w:r w:rsidRPr="00D028A9">
        <w:rPr>
          <w:rFonts w:ascii="Arial" w:hAnsi="Arial" w:cs="Arial"/>
          <w:b/>
          <w:sz w:val="20"/>
          <w:szCs w:val="20"/>
          <w:lang w:val="en-GB"/>
        </w:rPr>
        <w:t>DECLARATION FOR HEALTH INSURANCE IN THE CZECH REPUBLIC</w:t>
      </w:r>
    </w:p>
    <w:p w14:paraId="745D9432" w14:textId="77777777" w:rsidR="00317473" w:rsidRPr="00D028A9" w:rsidRDefault="00000000" w:rsidP="002D6859">
      <w:pPr>
        <w:pStyle w:val="Odstavecseseznamem"/>
        <w:tabs>
          <w:tab w:val="left" w:pos="851"/>
        </w:tabs>
        <w:spacing w:before="120"/>
        <w:ind w:left="425" w:hanging="425"/>
        <w:rPr>
          <w:rFonts w:ascii="Arial" w:hAnsi="Arial" w:cs="Arial"/>
          <w:sz w:val="20"/>
          <w:szCs w:val="20"/>
          <w:lang w:val="en-GB"/>
        </w:rPr>
      </w:pPr>
      <w:sdt>
        <w:sdtPr>
          <w:rPr>
            <w:rFonts w:ascii="Arial" w:eastAsia="Arial Unicode MS" w:hAnsi="Arial" w:cs="Arial"/>
            <w:sz w:val="20"/>
            <w:szCs w:val="20"/>
            <w:lang w:val="en-GB"/>
          </w:rPr>
          <w:id w:val="1891000854"/>
          <w14:checkbox>
            <w14:checked w14:val="0"/>
            <w14:checkedState w14:val="2612" w14:font="Malgun Gothic Semilight"/>
            <w14:uncheckedState w14:val="2610" w14:font="Malgun Gothic Semilight"/>
          </w14:checkbox>
        </w:sdtPr>
        <w:sdtContent>
          <w:r w:rsidR="00317473" w:rsidRPr="00D028A9">
            <w:rPr>
              <w:rFonts w:ascii="Segoe UI Symbol" w:eastAsia="Arial Unicode MS" w:hAnsi="Segoe UI Symbol" w:cs="Segoe UI Symbol"/>
              <w:sz w:val="20"/>
              <w:szCs w:val="20"/>
              <w:lang w:val="en-GB"/>
            </w:rPr>
            <w:t>☐</w:t>
          </w:r>
        </w:sdtContent>
      </w:sdt>
      <w:r w:rsidR="00317473" w:rsidRPr="00D028A9">
        <w:rPr>
          <w:rFonts w:ascii="Arial" w:hAnsi="Arial" w:cs="Arial"/>
          <w:sz w:val="20"/>
          <w:szCs w:val="20"/>
          <w:lang w:val="en-GB"/>
        </w:rPr>
        <w:t xml:space="preserve"> I request that a health insurance is calculated and deducted from my wage to the amount calculated from minimum wage if this is not achieved*</w:t>
      </w:r>
    </w:p>
    <w:p w14:paraId="450B2B37" w14:textId="77777777" w:rsidR="00317473" w:rsidRPr="00D028A9" w:rsidRDefault="00000000" w:rsidP="00317473">
      <w:pPr>
        <w:tabs>
          <w:tab w:val="left" w:pos="426"/>
        </w:tabs>
        <w:ind w:left="426" w:hanging="426"/>
        <w:rPr>
          <w:rFonts w:ascii="Arial" w:hAnsi="Arial" w:cs="Arial"/>
          <w:noProof/>
          <w:sz w:val="20"/>
          <w:szCs w:val="20"/>
          <w:lang w:val="en-GB"/>
        </w:rPr>
      </w:pPr>
      <w:sdt>
        <w:sdtPr>
          <w:rPr>
            <w:rFonts w:ascii="Arial" w:hAnsi="Arial" w:cs="Arial"/>
            <w:sz w:val="20"/>
            <w:szCs w:val="20"/>
            <w:lang w:val="en-GB"/>
          </w:rPr>
          <w:id w:val="1199352620"/>
          <w14:checkbox>
            <w14:checked w14:val="0"/>
            <w14:checkedState w14:val="2612" w14:font="Malgun Gothic Semilight"/>
            <w14:uncheckedState w14:val="2610" w14:font="Malgun Gothic Semilight"/>
          </w14:checkbox>
        </w:sdtPr>
        <w:sdtContent>
          <w:r w:rsidR="00317473" w:rsidRPr="00D028A9">
            <w:rPr>
              <w:rFonts w:ascii="Segoe UI Symbol" w:eastAsia="Arial Unicode MS" w:hAnsi="Segoe UI Symbol" w:cs="Segoe UI Symbol"/>
              <w:sz w:val="20"/>
              <w:szCs w:val="20"/>
              <w:lang w:val="en-GB"/>
            </w:rPr>
            <w:t>☐</w:t>
          </w:r>
        </w:sdtContent>
      </w:sdt>
      <w:r w:rsidR="00317473" w:rsidRPr="00D028A9">
        <w:rPr>
          <w:rFonts w:ascii="Arial" w:hAnsi="Arial" w:cs="Arial"/>
          <w:sz w:val="20"/>
          <w:szCs w:val="20"/>
          <w:lang w:val="en-GB"/>
        </w:rPr>
        <w:t xml:space="preserve"> I don´t request a health insurance to be calculated and deducted from my wage to the amount calculated from minimum wage if this is not achieved because*:</w:t>
      </w:r>
    </w:p>
    <w:p w14:paraId="5885A9EE" w14:textId="77777777" w:rsidR="00317473" w:rsidRPr="00D028A9" w:rsidRDefault="00317473" w:rsidP="00317473">
      <w:pPr>
        <w:ind w:firstLine="708"/>
        <w:rPr>
          <w:rFonts w:ascii="Arial" w:hAnsi="Arial" w:cs="Arial"/>
          <w:sz w:val="20"/>
          <w:szCs w:val="20"/>
          <w:lang w:val="en-GB"/>
        </w:rPr>
      </w:pPr>
      <w:r w:rsidRPr="00D028A9">
        <w:rPr>
          <w:rFonts w:ascii="Arial" w:hAnsi="Arial" w:cs="Arial"/>
          <w:sz w:val="20"/>
          <w:szCs w:val="20"/>
          <w:lang w:val="en-GB"/>
        </w:rPr>
        <w:t xml:space="preserve">  </w:t>
      </w:r>
      <w:sdt>
        <w:sdtPr>
          <w:rPr>
            <w:rFonts w:ascii="Arial" w:hAnsi="Arial" w:cs="Arial"/>
            <w:sz w:val="20"/>
            <w:szCs w:val="20"/>
            <w:lang w:val="en-GB"/>
          </w:rPr>
          <w:id w:val="277229778"/>
          <w14:checkbox>
            <w14:checked w14:val="0"/>
            <w14:checkedState w14:val="2612" w14:font="Malgun Gothic Semilight"/>
            <w14:uncheckedState w14:val="2610" w14:font="Malgun Gothic Semilight"/>
          </w14:checkbox>
        </w:sdtPr>
        <w:sdtContent>
          <w:r w:rsidRPr="00D028A9">
            <w:rPr>
              <w:rFonts w:ascii="Segoe UI Symbol" w:eastAsia="MS Gothic" w:hAnsi="Segoe UI Symbol" w:cs="Segoe UI Symbol"/>
              <w:sz w:val="20"/>
              <w:szCs w:val="20"/>
              <w:lang w:val="en-GB"/>
            </w:rPr>
            <w:t>☐</w:t>
          </w:r>
        </w:sdtContent>
      </w:sdt>
      <w:r w:rsidRPr="00D028A9">
        <w:rPr>
          <w:rFonts w:ascii="Arial" w:hAnsi="Arial" w:cs="Arial"/>
          <w:sz w:val="20"/>
          <w:szCs w:val="20"/>
          <w:lang w:val="en-GB"/>
        </w:rPr>
        <w:t xml:space="preserve">  I have concurrent jobs and the sum of health insurance I pay is equal or higher*</w:t>
      </w:r>
    </w:p>
    <w:p w14:paraId="239ADA92" w14:textId="77777777" w:rsidR="00731294" w:rsidRDefault="00317473" w:rsidP="00317473">
      <w:pPr>
        <w:ind w:left="1134" w:hanging="425"/>
        <w:rPr>
          <w:rStyle w:val="hps"/>
          <w:rFonts w:ascii="Arial" w:hAnsi="Arial" w:cs="Arial"/>
          <w:sz w:val="20"/>
          <w:szCs w:val="20"/>
          <w:lang w:val="en-GB"/>
        </w:rPr>
      </w:pPr>
      <w:r w:rsidRPr="00D028A9">
        <w:rPr>
          <w:rFonts w:ascii="Arial" w:hAnsi="Arial" w:cs="Arial"/>
          <w:sz w:val="20"/>
          <w:szCs w:val="20"/>
          <w:lang w:val="en-GB"/>
        </w:rPr>
        <w:t xml:space="preserve">  </w:t>
      </w:r>
      <w:sdt>
        <w:sdtPr>
          <w:rPr>
            <w:rFonts w:ascii="Arial" w:hAnsi="Arial" w:cs="Arial"/>
            <w:sz w:val="20"/>
            <w:szCs w:val="20"/>
            <w:lang w:val="en-GB"/>
          </w:rPr>
          <w:id w:val="834652762"/>
          <w14:checkbox>
            <w14:checked w14:val="0"/>
            <w14:checkedState w14:val="2612" w14:font="Malgun Gothic Semilight"/>
            <w14:uncheckedState w14:val="2610" w14:font="Malgun Gothic Semilight"/>
          </w14:checkbox>
        </w:sdtPr>
        <w:sdtContent>
          <w:r w:rsidRPr="00D028A9">
            <w:rPr>
              <w:rFonts w:ascii="Segoe UI Symbol" w:eastAsia="MS Gothic" w:hAnsi="Segoe UI Symbol" w:cs="Segoe UI Symbol"/>
              <w:sz w:val="20"/>
              <w:szCs w:val="20"/>
              <w:lang w:val="en-GB"/>
            </w:rPr>
            <w:t>☐</w:t>
          </w:r>
        </w:sdtContent>
      </w:sdt>
      <w:r w:rsidRPr="00D028A9">
        <w:rPr>
          <w:rFonts w:ascii="Arial" w:hAnsi="Arial" w:cs="Arial"/>
          <w:sz w:val="20"/>
          <w:szCs w:val="20"/>
          <w:lang w:val="en-GB"/>
        </w:rPr>
        <w:t xml:space="preserve">  </w:t>
      </w:r>
      <w:r w:rsidRPr="00D028A9">
        <w:rPr>
          <w:rStyle w:val="hps"/>
          <w:rFonts w:ascii="Arial" w:hAnsi="Arial" w:cs="Arial"/>
          <w:sz w:val="20"/>
          <w:szCs w:val="20"/>
          <w:lang w:val="en-GB"/>
        </w:rPr>
        <w:t>Entrepreneurial</w:t>
      </w:r>
      <w:r w:rsidRPr="00D028A9">
        <w:rPr>
          <w:rFonts w:ascii="Arial" w:hAnsi="Arial" w:cs="Arial"/>
          <w:sz w:val="20"/>
          <w:szCs w:val="20"/>
          <w:lang w:val="en-GB"/>
        </w:rPr>
        <w:t xml:space="preserve"> </w:t>
      </w:r>
      <w:r w:rsidRPr="00D028A9">
        <w:rPr>
          <w:rStyle w:val="hps"/>
          <w:rFonts w:ascii="Arial" w:hAnsi="Arial" w:cs="Arial"/>
          <w:sz w:val="20"/>
          <w:szCs w:val="20"/>
          <w:lang w:val="en-GB"/>
        </w:rPr>
        <w:t>activity is</w:t>
      </w:r>
      <w:r w:rsidRPr="00D028A9">
        <w:rPr>
          <w:rFonts w:ascii="Arial" w:hAnsi="Arial" w:cs="Arial"/>
          <w:sz w:val="20"/>
          <w:szCs w:val="20"/>
          <w:lang w:val="en-GB"/>
        </w:rPr>
        <w:t xml:space="preserve"> </w:t>
      </w:r>
      <w:r w:rsidRPr="00D028A9">
        <w:rPr>
          <w:rStyle w:val="hps"/>
          <w:rFonts w:ascii="Arial" w:hAnsi="Arial" w:cs="Arial"/>
          <w:sz w:val="20"/>
          <w:szCs w:val="20"/>
          <w:lang w:val="en-GB"/>
        </w:rPr>
        <w:t>the main source of</w:t>
      </w:r>
      <w:r w:rsidRPr="00D028A9">
        <w:rPr>
          <w:rFonts w:ascii="Arial" w:hAnsi="Arial" w:cs="Arial"/>
          <w:sz w:val="20"/>
          <w:szCs w:val="20"/>
          <w:lang w:val="en-GB"/>
        </w:rPr>
        <w:t xml:space="preserve"> </w:t>
      </w:r>
      <w:r w:rsidRPr="00D028A9">
        <w:rPr>
          <w:rStyle w:val="hps"/>
          <w:rFonts w:ascii="Arial" w:hAnsi="Arial" w:cs="Arial"/>
          <w:sz w:val="20"/>
          <w:szCs w:val="20"/>
          <w:lang w:val="en-GB"/>
        </w:rPr>
        <w:t>my income and as a self</w:t>
      </w:r>
      <w:r w:rsidRPr="00D028A9">
        <w:rPr>
          <w:rFonts w:ascii="Arial" w:hAnsi="Arial" w:cs="Arial"/>
          <w:sz w:val="20"/>
          <w:szCs w:val="20"/>
          <w:lang w:val="en-GB"/>
        </w:rPr>
        <w:t xml:space="preserve">-employed person I </w:t>
      </w:r>
      <w:r w:rsidRPr="00D028A9">
        <w:rPr>
          <w:rStyle w:val="hps"/>
          <w:rFonts w:ascii="Arial" w:hAnsi="Arial" w:cs="Arial"/>
          <w:sz w:val="20"/>
          <w:szCs w:val="20"/>
          <w:lang w:val="en-GB"/>
        </w:rPr>
        <w:t xml:space="preserve">regularly </w:t>
      </w:r>
      <w:r w:rsidRPr="00D028A9">
        <w:rPr>
          <w:rFonts w:ascii="Arial" w:hAnsi="Arial" w:cs="Arial"/>
          <w:sz w:val="20"/>
          <w:szCs w:val="20"/>
          <w:lang w:val="en-GB"/>
        </w:rPr>
        <w:t xml:space="preserve">  </w:t>
      </w:r>
      <w:r w:rsidRPr="00D028A9">
        <w:rPr>
          <w:rStyle w:val="hps"/>
          <w:rFonts w:ascii="Arial" w:hAnsi="Arial" w:cs="Arial"/>
          <w:sz w:val="20"/>
          <w:szCs w:val="20"/>
          <w:lang w:val="en-GB"/>
        </w:rPr>
        <w:t>pay</w:t>
      </w:r>
      <w:r w:rsidRPr="00D028A9">
        <w:rPr>
          <w:rFonts w:ascii="Arial" w:hAnsi="Arial" w:cs="Arial"/>
          <w:sz w:val="20"/>
          <w:szCs w:val="20"/>
          <w:lang w:val="en-GB"/>
        </w:rPr>
        <w:t xml:space="preserve"> </w:t>
      </w:r>
      <w:r w:rsidRPr="00D028A9">
        <w:rPr>
          <w:rStyle w:val="hps"/>
          <w:rFonts w:ascii="Arial" w:hAnsi="Arial" w:cs="Arial"/>
          <w:sz w:val="20"/>
          <w:szCs w:val="20"/>
          <w:lang w:val="en-GB"/>
        </w:rPr>
        <w:t>in health insurance</w:t>
      </w:r>
      <w:r w:rsidRPr="00D028A9">
        <w:rPr>
          <w:rFonts w:ascii="Arial" w:hAnsi="Arial" w:cs="Arial"/>
          <w:sz w:val="20"/>
          <w:szCs w:val="20"/>
          <w:lang w:val="en-GB"/>
        </w:rPr>
        <w:t xml:space="preserve"> </w:t>
      </w:r>
      <w:r w:rsidRPr="00D028A9">
        <w:rPr>
          <w:rStyle w:val="hps"/>
          <w:rFonts w:ascii="Arial" w:hAnsi="Arial" w:cs="Arial"/>
          <w:sz w:val="20"/>
          <w:szCs w:val="20"/>
          <w:lang w:val="en-GB"/>
        </w:rPr>
        <w:t>the minimum prepayments. If I don´t pay these minimum prepayments as a self-employed person, I will report this fact no later than 8 days from the due date of the last prepayment that is higher than or equal to a minimum legal amount.*</w:t>
      </w:r>
      <w:r w:rsidR="00731294">
        <w:rPr>
          <w:rStyle w:val="hps"/>
          <w:rFonts w:ascii="Arial" w:hAnsi="Arial" w:cs="Arial"/>
          <w:sz w:val="20"/>
          <w:szCs w:val="20"/>
          <w:lang w:val="en-GB"/>
        </w:rPr>
        <w:t xml:space="preserve"> </w:t>
      </w:r>
    </w:p>
    <w:p w14:paraId="1AD4FE35" w14:textId="11CFD4B6" w:rsidR="00317473" w:rsidRPr="00D028A9" w:rsidRDefault="00731294" w:rsidP="00317473">
      <w:pPr>
        <w:ind w:left="1134" w:hanging="425"/>
        <w:rPr>
          <w:rFonts w:ascii="Arial" w:hAnsi="Arial" w:cs="Arial"/>
          <w:sz w:val="20"/>
          <w:szCs w:val="20"/>
          <w:lang w:val="en-GB"/>
        </w:rPr>
      </w:pPr>
      <w:r>
        <w:rPr>
          <w:rStyle w:val="hps"/>
          <w:rFonts w:ascii="Arial" w:hAnsi="Arial" w:cs="Arial"/>
          <w:sz w:val="20"/>
          <w:szCs w:val="20"/>
          <w:lang w:val="en-GB"/>
        </w:rPr>
        <w:t xml:space="preserve">        </w:t>
      </w:r>
      <w:r w:rsidRPr="00D028A9">
        <w:rPr>
          <w:rFonts w:ascii="Arial" w:hAnsi="Arial" w:cs="Arial"/>
          <w:sz w:val="20"/>
          <w:szCs w:val="20"/>
          <w:lang w:val="en-GB"/>
        </w:rPr>
        <w:t>ID No</w:t>
      </w:r>
      <w:r>
        <w:rPr>
          <w:rFonts w:ascii="Arial" w:hAnsi="Arial" w:cs="Arial"/>
          <w:sz w:val="20"/>
          <w:szCs w:val="20"/>
          <w:lang w:val="en-GB"/>
        </w:rPr>
        <w:t>:</w:t>
      </w:r>
    </w:p>
    <w:p w14:paraId="7828FC8F" w14:textId="77777777" w:rsidR="00317473" w:rsidRPr="00D028A9" w:rsidRDefault="00000000" w:rsidP="00317473">
      <w:pPr>
        <w:ind w:left="1134" w:hanging="283"/>
        <w:rPr>
          <w:rStyle w:val="hps"/>
          <w:rFonts w:ascii="Arial" w:hAnsi="Arial" w:cs="Arial"/>
          <w:sz w:val="20"/>
          <w:szCs w:val="20"/>
          <w:lang w:val="en-GB"/>
        </w:rPr>
      </w:pPr>
      <w:sdt>
        <w:sdtPr>
          <w:rPr>
            <w:rFonts w:ascii="Arial" w:hAnsi="Arial" w:cs="Arial"/>
            <w:sz w:val="20"/>
            <w:szCs w:val="20"/>
            <w:lang w:val="en-GB"/>
          </w:rPr>
          <w:id w:val="1073166759"/>
          <w14:checkbox>
            <w14:checked w14:val="0"/>
            <w14:checkedState w14:val="2612" w14:font="Malgun Gothic Semilight"/>
            <w14:uncheckedState w14:val="2610" w14:font="Malgun Gothic Semilight"/>
          </w14:checkbox>
        </w:sdtPr>
        <w:sdtContent>
          <w:r w:rsidR="00317473" w:rsidRPr="00D028A9">
            <w:rPr>
              <w:rFonts w:ascii="Segoe UI Symbol" w:eastAsia="MS Gothic" w:hAnsi="Segoe UI Symbol" w:cs="Segoe UI Symbol"/>
              <w:sz w:val="20"/>
              <w:szCs w:val="20"/>
              <w:lang w:val="en-GB"/>
            </w:rPr>
            <w:t>☐</w:t>
          </w:r>
        </w:sdtContent>
      </w:sdt>
      <w:r w:rsidR="00317473" w:rsidRPr="00D028A9">
        <w:rPr>
          <w:rFonts w:ascii="Arial" w:hAnsi="Arial" w:cs="Arial"/>
          <w:sz w:val="20"/>
          <w:szCs w:val="20"/>
          <w:lang w:val="en-GB"/>
        </w:rPr>
        <w:t xml:space="preserve">  </w:t>
      </w:r>
      <w:r w:rsidR="00317473" w:rsidRPr="00D028A9">
        <w:rPr>
          <w:rStyle w:val="hps"/>
          <w:rFonts w:ascii="Arial" w:hAnsi="Arial" w:cs="Arial"/>
          <w:sz w:val="20"/>
          <w:szCs w:val="20"/>
          <w:lang w:val="en-GB"/>
        </w:rPr>
        <w:t>I belong</w:t>
      </w:r>
      <w:r w:rsidR="00317473" w:rsidRPr="00D028A9">
        <w:rPr>
          <w:rFonts w:ascii="Arial" w:hAnsi="Arial" w:cs="Arial"/>
          <w:sz w:val="20"/>
          <w:szCs w:val="20"/>
          <w:lang w:val="en-GB"/>
        </w:rPr>
        <w:t xml:space="preserve"> </w:t>
      </w:r>
      <w:r w:rsidR="00317473" w:rsidRPr="00D028A9">
        <w:rPr>
          <w:rStyle w:val="hps"/>
          <w:rFonts w:ascii="Arial" w:hAnsi="Arial" w:cs="Arial"/>
          <w:sz w:val="20"/>
          <w:szCs w:val="20"/>
          <w:lang w:val="en-GB"/>
        </w:rPr>
        <w:t>to the category</w:t>
      </w:r>
      <w:r w:rsidR="00317473" w:rsidRPr="00D028A9">
        <w:rPr>
          <w:rFonts w:ascii="Arial" w:hAnsi="Arial" w:cs="Arial"/>
          <w:sz w:val="20"/>
          <w:szCs w:val="20"/>
          <w:lang w:val="en-GB"/>
        </w:rPr>
        <w:t xml:space="preserve"> </w:t>
      </w:r>
      <w:r w:rsidR="00317473" w:rsidRPr="00D028A9">
        <w:rPr>
          <w:rStyle w:val="hps"/>
          <w:rFonts w:ascii="Arial" w:hAnsi="Arial" w:cs="Arial"/>
          <w:sz w:val="20"/>
          <w:szCs w:val="20"/>
          <w:lang w:val="en-GB"/>
        </w:rPr>
        <w:t>of persons who</w:t>
      </w:r>
      <w:r w:rsidR="00317473" w:rsidRPr="00D028A9">
        <w:rPr>
          <w:rFonts w:ascii="Arial" w:hAnsi="Arial" w:cs="Arial"/>
          <w:sz w:val="20"/>
          <w:szCs w:val="20"/>
          <w:lang w:val="en-GB"/>
        </w:rPr>
        <w:t xml:space="preserve"> </w:t>
      </w:r>
      <w:r w:rsidR="00317473" w:rsidRPr="00D028A9">
        <w:rPr>
          <w:rStyle w:val="hps"/>
          <w:rFonts w:ascii="Arial" w:hAnsi="Arial" w:cs="Arial"/>
          <w:sz w:val="20"/>
          <w:szCs w:val="20"/>
          <w:lang w:val="en-GB"/>
        </w:rPr>
        <w:t>are not</w:t>
      </w:r>
      <w:r w:rsidR="00317473" w:rsidRPr="00D028A9">
        <w:rPr>
          <w:rFonts w:ascii="Arial" w:hAnsi="Arial" w:cs="Arial"/>
          <w:sz w:val="20"/>
          <w:szCs w:val="20"/>
          <w:lang w:val="en-GB"/>
        </w:rPr>
        <w:t xml:space="preserve"> </w:t>
      </w:r>
      <w:r w:rsidR="00317473" w:rsidRPr="00D028A9">
        <w:rPr>
          <w:rStyle w:val="hps"/>
          <w:rFonts w:ascii="Arial" w:hAnsi="Arial" w:cs="Arial"/>
          <w:sz w:val="20"/>
          <w:szCs w:val="20"/>
          <w:lang w:val="en-GB"/>
        </w:rPr>
        <w:t>subject to a minimum</w:t>
      </w:r>
      <w:r w:rsidR="00317473" w:rsidRPr="00D028A9">
        <w:rPr>
          <w:rFonts w:ascii="Arial" w:hAnsi="Arial" w:cs="Arial"/>
          <w:sz w:val="20"/>
          <w:szCs w:val="20"/>
          <w:lang w:val="en-GB"/>
        </w:rPr>
        <w:t xml:space="preserve"> </w:t>
      </w:r>
      <w:r w:rsidR="00317473" w:rsidRPr="00D028A9">
        <w:rPr>
          <w:rStyle w:val="hps"/>
          <w:rFonts w:ascii="Arial" w:hAnsi="Arial" w:cs="Arial"/>
          <w:sz w:val="20"/>
          <w:szCs w:val="20"/>
          <w:lang w:val="en-GB"/>
        </w:rPr>
        <w:t>assessment base under the Act Nr.         592/1992 Coll., Section 3a, par.3*</w:t>
      </w:r>
    </w:p>
    <w:p w14:paraId="576DFAD3" w14:textId="77777777" w:rsidR="00317473" w:rsidRPr="00D028A9" w:rsidRDefault="00317473" w:rsidP="00491D88">
      <w:pPr>
        <w:pStyle w:val="Odstavecseseznamem"/>
        <w:numPr>
          <w:ilvl w:val="0"/>
          <w:numId w:val="16"/>
        </w:numPr>
        <w:spacing w:before="60"/>
        <w:ind w:left="1797" w:hanging="357"/>
        <w:contextualSpacing/>
        <w:rPr>
          <w:rFonts w:ascii="Arial" w:hAnsi="Arial" w:cs="Arial"/>
          <w:sz w:val="20"/>
          <w:szCs w:val="20"/>
          <w:lang w:val="en-GB"/>
        </w:rPr>
      </w:pPr>
      <w:r w:rsidRPr="00D028A9">
        <w:rPr>
          <w:rFonts w:ascii="Arial" w:hAnsi="Arial" w:cs="Arial"/>
          <w:sz w:val="20"/>
          <w:szCs w:val="20"/>
          <w:lang w:val="en-GB"/>
        </w:rPr>
        <w:t>I receive a pension (type).........................................................................................</w:t>
      </w:r>
    </w:p>
    <w:p w14:paraId="313C5AAD" w14:textId="77777777" w:rsidR="00317473" w:rsidRPr="00D028A9" w:rsidRDefault="00317473" w:rsidP="00491D88">
      <w:pPr>
        <w:pStyle w:val="Odstavecseseznamem"/>
        <w:numPr>
          <w:ilvl w:val="0"/>
          <w:numId w:val="16"/>
        </w:numPr>
        <w:spacing w:before="60"/>
        <w:ind w:left="1797" w:hanging="357"/>
        <w:contextualSpacing/>
        <w:rPr>
          <w:rFonts w:ascii="Arial" w:hAnsi="Arial" w:cs="Arial"/>
          <w:sz w:val="20"/>
          <w:szCs w:val="20"/>
          <w:lang w:val="en-GB"/>
        </w:rPr>
      </w:pPr>
      <w:r w:rsidRPr="00D028A9">
        <w:rPr>
          <w:rFonts w:ascii="Arial" w:hAnsi="Arial" w:cs="Arial"/>
          <w:sz w:val="20"/>
          <w:szCs w:val="20"/>
          <w:lang w:val="en-GB"/>
        </w:rPr>
        <w:t>I study (name of the school, certificate of attendance).............................................</w:t>
      </w:r>
    </w:p>
    <w:p w14:paraId="736F7982" w14:textId="77777777" w:rsidR="00317473" w:rsidRPr="00D028A9" w:rsidRDefault="00317473" w:rsidP="00491D88">
      <w:pPr>
        <w:pStyle w:val="Odstavecseseznamem"/>
        <w:numPr>
          <w:ilvl w:val="0"/>
          <w:numId w:val="16"/>
        </w:numPr>
        <w:spacing w:before="60"/>
        <w:ind w:left="1797" w:hanging="357"/>
        <w:contextualSpacing/>
        <w:rPr>
          <w:rFonts w:ascii="Arial" w:hAnsi="Arial" w:cs="Arial"/>
          <w:sz w:val="20"/>
          <w:szCs w:val="20"/>
          <w:lang w:val="en-GB"/>
        </w:rPr>
      </w:pPr>
      <w:r w:rsidRPr="00D028A9">
        <w:rPr>
          <w:rFonts w:ascii="Arial" w:hAnsi="Arial" w:cs="Arial"/>
          <w:sz w:val="20"/>
          <w:szCs w:val="20"/>
          <w:lang w:val="en-GB"/>
        </w:rPr>
        <w:t>I am on maternity/parental leave (certificate)...........................................................</w:t>
      </w:r>
    </w:p>
    <w:p w14:paraId="47B9EA80" w14:textId="5196F850" w:rsidR="00491D88" w:rsidRDefault="00317473" w:rsidP="00491D88">
      <w:pPr>
        <w:pStyle w:val="Odstavecseseznamem"/>
        <w:numPr>
          <w:ilvl w:val="0"/>
          <w:numId w:val="16"/>
        </w:numPr>
        <w:spacing w:before="60"/>
        <w:ind w:left="1797" w:hanging="357"/>
        <w:contextualSpacing/>
        <w:rPr>
          <w:rFonts w:ascii="Arial" w:hAnsi="Arial" w:cs="Arial"/>
          <w:sz w:val="20"/>
          <w:szCs w:val="20"/>
          <w:lang w:val="en-GB"/>
        </w:rPr>
      </w:pPr>
      <w:r w:rsidRPr="00D028A9">
        <w:rPr>
          <w:rFonts w:ascii="Arial" w:hAnsi="Arial" w:cs="Arial"/>
          <w:sz w:val="20"/>
          <w:szCs w:val="20"/>
          <w:lang w:val="en-GB"/>
        </w:rPr>
        <w:t>records at the Labour Office (document) ………………………………..……………</w:t>
      </w:r>
    </w:p>
    <w:p w14:paraId="17CDEA01" w14:textId="12EC94FE" w:rsidR="00317473" w:rsidRPr="00491D88" w:rsidRDefault="00491D88" w:rsidP="00491D88">
      <w:pPr>
        <w:rPr>
          <w:rFonts w:ascii="Arial" w:hAnsi="Arial" w:cs="Arial"/>
          <w:sz w:val="20"/>
          <w:szCs w:val="20"/>
          <w:lang w:val="en-GB"/>
        </w:rPr>
      </w:pPr>
      <w:r>
        <w:rPr>
          <w:rFonts w:ascii="Arial" w:hAnsi="Arial" w:cs="Arial"/>
          <w:sz w:val="20"/>
          <w:szCs w:val="20"/>
          <w:lang w:val="en-GB"/>
        </w:rPr>
        <w:br w:type="page"/>
      </w:r>
    </w:p>
    <w:p w14:paraId="426614FB" w14:textId="77777777" w:rsidR="00317473" w:rsidRPr="00D028A9" w:rsidRDefault="00317473" w:rsidP="00317473">
      <w:pPr>
        <w:pStyle w:val="Odstavecseseznamem"/>
        <w:widowControl w:val="0"/>
        <w:numPr>
          <w:ilvl w:val="0"/>
          <w:numId w:val="17"/>
        </w:numPr>
        <w:autoSpaceDE w:val="0"/>
        <w:autoSpaceDN w:val="0"/>
        <w:adjustRightInd w:val="0"/>
        <w:ind w:left="284" w:hanging="284"/>
        <w:contextualSpacing/>
        <w:rPr>
          <w:rFonts w:ascii="Arial" w:hAnsi="Arial" w:cs="Arial"/>
          <w:b/>
          <w:bCs/>
          <w:sz w:val="20"/>
          <w:szCs w:val="20"/>
          <w:lang w:val="en-GB"/>
        </w:rPr>
      </w:pPr>
      <w:r w:rsidRPr="00D028A9">
        <w:rPr>
          <w:rFonts w:ascii="Arial" w:hAnsi="Arial" w:cs="Arial"/>
          <w:b/>
          <w:bCs/>
          <w:sz w:val="20"/>
          <w:szCs w:val="20"/>
          <w:lang w:val="en-GB"/>
        </w:rPr>
        <w:lastRenderedPageBreak/>
        <w:t>AFFIDAVIT CONCERNING CONCURRENT EMPLOYMENT WITHIN THE EUROPEAN UNION (EU), THE EUROPEAN ECONOMIC AREA (EEA) AND SWITZERLAND*</w:t>
      </w:r>
    </w:p>
    <w:p w14:paraId="613FAAE9" w14:textId="77777777" w:rsidR="00317473" w:rsidRPr="00D028A9" w:rsidRDefault="00317473" w:rsidP="00317473">
      <w:pPr>
        <w:widowControl w:val="0"/>
        <w:autoSpaceDE w:val="0"/>
        <w:autoSpaceDN w:val="0"/>
        <w:adjustRightInd w:val="0"/>
        <w:rPr>
          <w:rFonts w:ascii="Arial" w:hAnsi="Arial" w:cs="Arial"/>
          <w:b/>
          <w:bCs/>
          <w:i/>
          <w:iCs/>
          <w:sz w:val="20"/>
          <w:szCs w:val="20"/>
          <w:lang w:val="en-GB"/>
        </w:rPr>
      </w:pPr>
    </w:p>
    <w:p w14:paraId="628CA2A8" w14:textId="77777777" w:rsidR="00317473" w:rsidRPr="00D028A9" w:rsidRDefault="00317473" w:rsidP="00317473">
      <w:pPr>
        <w:widowControl w:val="0"/>
        <w:autoSpaceDE w:val="0"/>
        <w:autoSpaceDN w:val="0"/>
        <w:adjustRightInd w:val="0"/>
        <w:rPr>
          <w:rFonts w:ascii="Arial" w:hAnsi="Arial" w:cs="Arial"/>
          <w:b/>
          <w:bCs/>
          <w:i/>
          <w:iCs/>
          <w:sz w:val="20"/>
          <w:szCs w:val="20"/>
          <w:lang w:val="en-GB"/>
        </w:rPr>
      </w:pPr>
      <w:r w:rsidRPr="00D028A9">
        <w:rPr>
          <w:rFonts w:ascii="Arial" w:hAnsi="Arial" w:cs="Arial"/>
          <w:b/>
          <w:bCs/>
          <w:i/>
          <w:iCs/>
          <w:sz w:val="20"/>
          <w:szCs w:val="20"/>
          <w:lang w:val="en-GB"/>
        </w:rPr>
        <w:t>Determination of competent jurisdiction in matters of social security and health insurance as applicable to employees within the European Union (EU), the European Economic Area (EEA) and Switzerland.</w:t>
      </w:r>
    </w:p>
    <w:p w14:paraId="4848E418" w14:textId="77777777" w:rsidR="00317473" w:rsidRPr="00D028A9" w:rsidRDefault="00317473" w:rsidP="00317473">
      <w:pPr>
        <w:widowControl w:val="0"/>
        <w:autoSpaceDE w:val="0"/>
        <w:autoSpaceDN w:val="0"/>
        <w:adjustRightInd w:val="0"/>
        <w:jc w:val="center"/>
        <w:rPr>
          <w:rFonts w:ascii="Arial" w:hAnsi="Arial" w:cs="Arial"/>
          <w:sz w:val="20"/>
          <w:szCs w:val="20"/>
          <w:lang w:val="en-GB"/>
        </w:rPr>
      </w:pPr>
    </w:p>
    <w:p w14:paraId="2F633720" w14:textId="77777777" w:rsidR="00317473" w:rsidRPr="00D028A9" w:rsidRDefault="00317473" w:rsidP="00317473">
      <w:pPr>
        <w:widowControl w:val="0"/>
        <w:autoSpaceDE w:val="0"/>
        <w:autoSpaceDN w:val="0"/>
        <w:adjustRightInd w:val="0"/>
        <w:jc w:val="both"/>
        <w:rPr>
          <w:rFonts w:ascii="Arial" w:hAnsi="Arial" w:cs="Arial"/>
          <w:sz w:val="20"/>
          <w:szCs w:val="20"/>
          <w:lang w:val="en-GB"/>
        </w:rPr>
      </w:pPr>
      <w:r w:rsidRPr="00D028A9">
        <w:rPr>
          <w:rFonts w:ascii="Arial" w:hAnsi="Arial" w:cs="Arial"/>
          <w:sz w:val="20"/>
          <w:szCs w:val="20"/>
          <w:lang w:val="en-GB"/>
        </w:rPr>
        <w:t xml:space="preserve">I, the undersigned, hereby affirm the Masaryk University, public university with its registered office at </w:t>
      </w:r>
      <w:proofErr w:type="spellStart"/>
      <w:r w:rsidRPr="00D028A9">
        <w:rPr>
          <w:rFonts w:ascii="Arial" w:hAnsi="Arial" w:cs="Arial"/>
          <w:sz w:val="20"/>
          <w:szCs w:val="20"/>
          <w:lang w:val="en-GB"/>
        </w:rPr>
        <w:t>Žerotínovo</w:t>
      </w:r>
      <w:proofErr w:type="spellEnd"/>
      <w:r w:rsidRPr="00D028A9">
        <w:rPr>
          <w:rFonts w:ascii="Arial" w:hAnsi="Arial" w:cs="Arial"/>
          <w:sz w:val="20"/>
          <w:szCs w:val="20"/>
          <w:lang w:val="en-GB"/>
        </w:rPr>
        <w:t xml:space="preserve"> </w:t>
      </w:r>
      <w:proofErr w:type="spellStart"/>
      <w:r w:rsidRPr="00D028A9">
        <w:rPr>
          <w:rFonts w:ascii="Arial" w:hAnsi="Arial" w:cs="Arial"/>
          <w:sz w:val="20"/>
          <w:szCs w:val="20"/>
          <w:lang w:val="en-GB"/>
        </w:rPr>
        <w:t>nám</w:t>
      </w:r>
      <w:proofErr w:type="spellEnd"/>
      <w:r w:rsidRPr="00D028A9">
        <w:rPr>
          <w:rFonts w:ascii="Arial" w:hAnsi="Arial" w:cs="Arial"/>
          <w:sz w:val="20"/>
          <w:szCs w:val="20"/>
          <w:lang w:val="en-GB"/>
        </w:rPr>
        <w:t xml:space="preserve"> 9, 602 00 Brno, ID No. 00216224 (hereinafter referred to as “</w:t>
      </w:r>
      <w:r w:rsidRPr="00D028A9">
        <w:rPr>
          <w:rFonts w:ascii="Arial" w:hAnsi="Arial" w:cs="Arial"/>
          <w:sz w:val="20"/>
          <w:szCs w:val="20"/>
          <w:u w:val="single"/>
          <w:lang w:val="en-GB"/>
        </w:rPr>
        <w:t>MU</w:t>
      </w:r>
      <w:r w:rsidRPr="00D028A9">
        <w:rPr>
          <w:rFonts w:ascii="Arial" w:hAnsi="Arial" w:cs="Arial"/>
          <w:sz w:val="20"/>
          <w:szCs w:val="20"/>
          <w:lang w:val="en-GB"/>
        </w:rPr>
        <w:t xml:space="preserve">”) in a binding way, pursuant to Regulation (EC) 883/2004 and the implementing Regulation (EC) 987/2009 of the European Parliament and the Council, that as of this day, </w:t>
      </w:r>
    </w:p>
    <w:p w14:paraId="0C468844" w14:textId="77777777" w:rsidR="00317473" w:rsidRPr="00D028A9" w:rsidRDefault="00317473" w:rsidP="00317473">
      <w:pPr>
        <w:widowControl w:val="0"/>
        <w:autoSpaceDE w:val="0"/>
        <w:autoSpaceDN w:val="0"/>
        <w:adjustRightInd w:val="0"/>
        <w:jc w:val="both"/>
        <w:rPr>
          <w:rFonts w:ascii="Arial" w:hAnsi="Arial" w:cs="Arial"/>
          <w:sz w:val="20"/>
          <w:szCs w:val="20"/>
          <w:lang w:val="en-GB"/>
        </w:rPr>
      </w:pPr>
    </w:p>
    <w:p w14:paraId="08E650AE" w14:textId="77777777" w:rsidR="00317473" w:rsidRPr="00D028A9" w:rsidRDefault="00000000" w:rsidP="00317473">
      <w:pPr>
        <w:widowControl w:val="0"/>
        <w:autoSpaceDE w:val="0"/>
        <w:autoSpaceDN w:val="0"/>
        <w:adjustRightInd w:val="0"/>
        <w:ind w:left="360" w:hanging="360"/>
        <w:jc w:val="both"/>
        <w:rPr>
          <w:rFonts w:ascii="Arial" w:hAnsi="Arial" w:cs="Arial"/>
          <w:bCs/>
          <w:sz w:val="20"/>
          <w:szCs w:val="20"/>
          <w:lang w:val="en-GB"/>
        </w:rPr>
      </w:pPr>
      <w:sdt>
        <w:sdtPr>
          <w:rPr>
            <w:rFonts w:ascii="Arial" w:hAnsi="Arial" w:cs="Arial"/>
            <w:sz w:val="20"/>
            <w:szCs w:val="20"/>
            <w:lang w:val="en-GB"/>
          </w:rPr>
          <w:id w:val="1238356785"/>
          <w14:checkbox>
            <w14:checked w14:val="0"/>
            <w14:checkedState w14:val="2612" w14:font="Malgun Gothic Semilight"/>
            <w14:uncheckedState w14:val="2610" w14:font="Malgun Gothic Semilight"/>
          </w14:checkbox>
        </w:sdtPr>
        <w:sdtContent>
          <w:r w:rsidR="00317473" w:rsidRPr="00D028A9">
            <w:rPr>
              <w:rFonts w:ascii="Segoe UI Symbol" w:eastAsia="Malgun Gothic Semilight" w:hAnsi="Segoe UI Symbol" w:cs="Segoe UI Symbol"/>
              <w:sz w:val="20"/>
              <w:szCs w:val="20"/>
              <w:lang w:val="en-GB"/>
            </w:rPr>
            <w:t>☐</w:t>
          </w:r>
        </w:sdtContent>
      </w:sdt>
      <w:r w:rsidR="00317473" w:rsidRPr="00D028A9">
        <w:rPr>
          <w:rFonts w:ascii="Arial" w:hAnsi="Arial" w:cs="Arial"/>
          <w:sz w:val="20"/>
          <w:szCs w:val="20"/>
          <w:lang w:val="en-GB"/>
        </w:rPr>
        <w:t xml:space="preserve"> I am - </w:t>
      </w:r>
      <w:sdt>
        <w:sdtPr>
          <w:rPr>
            <w:rFonts w:ascii="Arial" w:hAnsi="Arial" w:cs="Arial"/>
            <w:sz w:val="20"/>
            <w:szCs w:val="20"/>
            <w:lang w:val="en-GB"/>
          </w:rPr>
          <w:id w:val="2020112392"/>
          <w14:checkbox>
            <w14:checked w14:val="0"/>
            <w14:checkedState w14:val="2612" w14:font="Malgun Gothic Semilight"/>
            <w14:uncheckedState w14:val="2610" w14:font="Malgun Gothic Semilight"/>
          </w14:checkbox>
        </w:sdtPr>
        <w:sdtContent>
          <w:r w:rsidR="00317473" w:rsidRPr="00D028A9">
            <w:rPr>
              <w:rFonts w:ascii="Segoe UI Symbol" w:eastAsia="Arial Unicode MS" w:hAnsi="Segoe UI Symbol" w:cs="Segoe UI Symbol"/>
              <w:sz w:val="20"/>
              <w:szCs w:val="20"/>
              <w:lang w:val="en-GB"/>
            </w:rPr>
            <w:t>☐</w:t>
          </w:r>
        </w:sdtContent>
      </w:sdt>
      <w:r w:rsidR="00317473" w:rsidRPr="00D028A9">
        <w:rPr>
          <w:rFonts w:ascii="Arial" w:hAnsi="Arial" w:cs="Arial"/>
          <w:sz w:val="20"/>
          <w:szCs w:val="20"/>
          <w:lang w:val="en-GB"/>
        </w:rPr>
        <w:t xml:space="preserve"> I am not employed by another employer besides MU, </w:t>
      </w:r>
      <w:r w:rsidR="00317473" w:rsidRPr="00D028A9">
        <w:rPr>
          <w:rFonts w:ascii="Arial" w:hAnsi="Arial" w:cs="Arial"/>
          <w:bCs/>
          <w:sz w:val="20"/>
          <w:szCs w:val="20"/>
          <w:lang w:val="en-GB"/>
        </w:rPr>
        <w:t>within other member states of the EU, the EEA and Switzerland;</w:t>
      </w:r>
    </w:p>
    <w:p w14:paraId="06B1CAA1" w14:textId="77777777" w:rsidR="00317473" w:rsidRPr="00D028A9" w:rsidRDefault="00317473" w:rsidP="00317473">
      <w:pPr>
        <w:rPr>
          <w:rFonts w:ascii="Arial" w:hAnsi="Arial" w:cs="Arial"/>
          <w:sz w:val="20"/>
          <w:szCs w:val="20"/>
          <w:lang w:val="en-GB"/>
        </w:rPr>
      </w:pPr>
      <w:r w:rsidRPr="00D028A9">
        <w:rPr>
          <w:rFonts w:ascii="Arial" w:hAnsi="Arial" w:cs="Arial"/>
          <w:bCs/>
          <w:sz w:val="20"/>
          <w:szCs w:val="20"/>
          <w:lang w:val="en-GB"/>
        </w:rPr>
        <w:t xml:space="preserve">       </w:t>
      </w:r>
      <w:r w:rsidRPr="00D028A9">
        <w:rPr>
          <w:rFonts w:ascii="Arial" w:hAnsi="Arial" w:cs="Arial"/>
          <w:sz w:val="20"/>
          <w:szCs w:val="20"/>
          <w:lang w:val="en-GB"/>
        </w:rPr>
        <w:t>In case I am, the state I´m employed in is..............................</w:t>
      </w:r>
    </w:p>
    <w:p w14:paraId="6DB7246E" w14:textId="77777777" w:rsidR="00317473" w:rsidRPr="00D028A9" w:rsidRDefault="00000000" w:rsidP="00317473">
      <w:pPr>
        <w:widowControl w:val="0"/>
        <w:autoSpaceDE w:val="0"/>
        <w:autoSpaceDN w:val="0"/>
        <w:adjustRightInd w:val="0"/>
        <w:ind w:left="360" w:hanging="360"/>
        <w:jc w:val="both"/>
        <w:rPr>
          <w:rFonts w:ascii="Arial" w:hAnsi="Arial" w:cs="Arial"/>
          <w:sz w:val="20"/>
          <w:szCs w:val="20"/>
          <w:lang w:val="en-GB"/>
        </w:rPr>
      </w:pPr>
      <w:sdt>
        <w:sdtPr>
          <w:rPr>
            <w:rFonts w:ascii="Arial" w:hAnsi="Arial" w:cs="Arial"/>
            <w:sz w:val="20"/>
            <w:szCs w:val="20"/>
            <w:lang w:val="en-GB"/>
          </w:rPr>
          <w:id w:val="592362024"/>
          <w14:checkbox>
            <w14:checked w14:val="0"/>
            <w14:checkedState w14:val="2612" w14:font="Malgun Gothic Semilight"/>
            <w14:uncheckedState w14:val="2610" w14:font="Malgun Gothic Semilight"/>
          </w14:checkbox>
        </w:sdtPr>
        <w:sdtContent>
          <w:r w:rsidR="00317473" w:rsidRPr="00D028A9">
            <w:rPr>
              <w:rFonts w:ascii="Segoe UI Symbol" w:eastAsia="Malgun Gothic Semilight" w:hAnsi="Segoe UI Symbol" w:cs="Segoe UI Symbol"/>
              <w:sz w:val="20"/>
              <w:szCs w:val="20"/>
              <w:lang w:val="en-GB"/>
            </w:rPr>
            <w:t>☐</w:t>
          </w:r>
        </w:sdtContent>
      </w:sdt>
      <w:r w:rsidR="00317473" w:rsidRPr="00D028A9">
        <w:rPr>
          <w:rFonts w:ascii="Arial" w:hAnsi="Arial" w:cs="Arial"/>
          <w:sz w:val="20"/>
          <w:szCs w:val="20"/>
          <w:lang w:val="en-GB"/>
        </w:rPr>
        <w:t xml:space="preserve"> I am - </w:t>
      </w:r>
      <w:sdt>
        <w:sdtPr>
          <w:rPr>
            <w:rFonts w:ascii="Arial" w:hAnsi="Arial" w:cs="Arial"/>
            <w:sz w:val="20"/>
            <w:szCs w:val="20"/>
            <w:lang w:val="en-GB"/>
          </w:rPr>
          <w:id w:val="128210422"/>
          <w14:checkbox>
            <w14:checked w14:val="0"/>
            <w14:checkedState w14:val="2612" w14:font="Malgun Gothic Semilight"/>
            <w14:uncheckedState w14:val="2610" w14:font="Malgun Gothic Semilight"/>
          </w14:checkbox>
        </w:sdtPr>
        <w:sdtContent>
          <w:r w:rsidR="00317473" w:rsidRPr="00D028A9">
            <w:rPr>
              <w:rFonts w:ascii="Segoe UI Symbol" w:eastAsia="Arial Unicode MS" w:hAnsi="Segoe UI Symbol" w:cs="Segoe UI Symbol"/>
              <w:sz w:val="20"/>
              <w:szCs w:val="20"/>
              <w:lang w:val="en-GB"/>
            </w:rPr>
            <w:t>☐</w:t>
          </w:r>
        </w:sdtContent>
      </w:sdt>
      <w:r w:rsidR="00317473" w:rsidRPr="00D028A9">
        <w:rPr>
          <w:rFonts w:ascii="Arial" w:hAnsi="Arial" w:cs="Arial"/>
          <w:sz w:val="20"/>
          <w:szCs w:val="20"/>
          <w:lang w:val="en-GB"/>
        </w:rPr>
        <w:t xml:space="preserve"> I am not a registered self-employed person (“</w:t>
      </w:r>
      <w:proofErr w:type="spellStart"/>
      <w:r w:rsidR="00317473" w:rsidRPr="00D028A9">
        <w:rPr>
          <w:rFonts w:ascii="Arial" w:hAnsi="Arial" w:cs="Arial"/>
          <w:sz w:val="20"/>
          <w:szCs w:val="20"/>
          <w:lang w:val="en-GB"/>
        </w:rPr>
        <w:t>osoba</w:t>
      </w:r>
      <w:proofErr w:type="spellEnd"/>
      <w:r w:rsidR="00317473" w:rsidRPr="00D028A9">
        <w:rPr>
          <w:rFonts w:ascii="Arial" w:hAnsi="Arial" w:cs="Arial"/>
          <w:sz w:val="20"/>
          <w:szCs w:val="20"/>
          <w:lang w:val="en-GB"/>
        </w:rPr>
        <w:t xml:space="preserve"> </w:t>
      </w:r>
      <w:proofErr w:type="spellStart"/>
      <w:r w:rsidR="00317473" w:rsidRPr="00D028A9">
        <w:rPr>
          <w:rFonts w:ascii="Arial" w:hAnsi="Arial" w:cs="Arial"/>
          <w:sz w:val="20"/>
          <w:szCs w:val="20"/>
          <w:lang w:val="en-GB"/>
        </w:rPr>
        <w:t>samostatně</w:t>
      </w:r>
      <w:proofErr w:type="spellEnd"/>
      <w:r w:rsidR="00317473" w:rsidRPr="00D028A9">
        <w:rPr>
          <w:rFonts w:ascii="Arial" w:hAnsi="Arial" w:cs="Arial"/>
          <w:sz w:val="20"/>
          <w:szCs w:val="20"/>
          <w:lang w:val="en-GB"/>
        </w:rPr>
        <w:t xml:space="preserve"> </w:t>
      </w:r>
      <w:proofErr w:type="spellStart"/>
      <w:r w:rsidR="00317473" w:rsidRPr="00D028A9">
        <w:rPr>
          <w:rFonts w:ascii="Arial" w:hAnsi="Arial" w:cs="Arial"/>
          <w:sz w:val="20"/>
          <w:szCs w:val="20"/>
          <w:lang w:val="en-GB"/>
        </w:rPr>
        <w:t>výdělečně</w:t>
      </w:r>
      <w:proofErr w:type="spellEnd"/>
      <w:r w:rsidR="00317473" w:rsidRPr="00D028A9">
        <w:rPr>
          <w:rFonts w:ascii="Arial" w:hAnsi="Arial" w:cs="Arial"/>
          <w:sz w:val="20"/>
          <w:szCs w:val="20"/>
          <w:lang w:val="en-GB"/>
        </w:rPr>
        <w:t xml:space="preserve"> </w:t>
      </w:r>
      <w:proofErr w:type="spellStart"/>
      <w:r w:rsidR="00317473" w:rsidRPr="00D028A9">
        <w:rPr>
          <w:rFonts w:ascii="Arial" w:hAnsi="Arial" w:cs="Arial"/>
          <w:sz w:val="20"/>
          <w:szCs w:val="20"/>
          <w:lang w:val="en-GB"/>
        </w:rPr>
        <w:t>činná</w:t>
      </w:r>
      <w:proofErr w:type="spellEnd"/>
      <w:r w:rsidR="00317473" w:rsidRPr="00D028A9">
        <w:rPr>
          <w:rFonts w:ascii="Arial" w:hAnsi="Arial" w:cs="Arial"/>
          <w:sz w:val="20"/>
          <w:szCs w:val="20"/>
          <w:lang w:val="en-GB"/>
        </w:rPr>
        <w:t xml:space="preserve">”, abbreviated as “OSVČ”) </w:t>
      </w:r>
      <w:r w:rsidR="00317473" w:rsidRPr="00D028A9">
        <w:rPr>
          <w:rFonts w:ascii="Arial" w:hAnsi="Arial" w:cs="Arial"/>
          <w:bCs/>
          <w:sz w:val="20"/>
          <w:szCs w:val="20"/>
          <w:lang w:val="en-GB"/>
        </w:rPr>
        <w:t>within other member states of the EU, the EEA and Switzerland</w:t>
      </w:r>
      <w:r w:rsidR="00317473" w:rsidRPr="00D028A9">
        <w:rPr>
          <w:rFonts w:ascii="Arial" w:hAnsi="Arial" w:cs="Arial"/>
          <w:sz w:val="20"/>
          <w:szCs w:val="20"/>
          <w:lang w:val="en-GB"/>
        </w:rPr>
        <w:t xml:space="preserve">;  </w:t>
      </w:r>
    </w:p>
    <w:p w14:paraId="07717C65" w14:textId="434BA903" w:rsidR="00317473" w:rsidRPr="00D028A9" w:rsidRDefault="00000000" w:rsidP="00035510">
      <w:pPr>
        <w:widowControl w:val="0"/>
        <w:autoSpaceDE w:val="0"/>
        <w:autoSpaceDN w:val="0"/>
        <w:adjustRightInd w:val="0"/>
        <w:ind w:left="360" w:hanging="360"/>
        <w:jc w:val="both"/>
        <w:rPr>
          <w:rFonts w:ascii="Arial" w:hAnsi="Arial" w:cs="Arial"/>
          <w:sz w:val="20"/>
          <w:szCs w:val="20"/>
          <w:lang w:val="en-GB"/>
        </w:rPr>
      </w:pPr>
      <w:sdt>
        <w:sdtPr>
          <w:rPr>
            <w:rFonts w:ascii="Arial" w:hAnsi="Arial" w:cs="Arial"/>
            <w:sz w:val="20"/>
            <w:szCs w:val="20"/>
            <w:lang w:val="en-GB"/>
          </w:rPr>
          <w:id w:val="227430996"/>
          <w14:checkbox>
            <w14:checked w14:val="0"/>
            <w14:checkedState w14:val="2612" w14:font="Malgun Gothic Semilight"/>
            <w14:uncheckedState w14:val="2610" w14:font="Malgun Gothic Semilight"/>
          </w14:checkbox>
        </w:sdtPr>
        <w:sdtContent>
          <w:r w:rsidR="00317473" w:rsidRPr="00D028A9">
            <w:rPr>
              <w:rFonts w:ascii="Segoe UI Symbol" w:eastAsia="Malgun Gothic Semilight" w:hAnsi="Segoe UI Symbol" w:cs="Segoe UI Symbol"/>
              <w:sz w:val="20"/>
              <w:szCs w:val="20"/>
              <w:lang w:val="en-GB"/>
            </w:rPr>
            <w:t>☐</w:t>
          </w:r>
        </w:sdtContent>
      </w:sdt>
      <w:r w:rsidR="00317473" w:rsidRPr="00D028A9">
        <w:rPr>
          <w:rFonts w:ascii="Arial" w:hAnsi="Arial" w:cs="Arial"/>
          <w:sz w:val="20"/>
          <w:szCs w:val="20"/>
          <w:lang w:val="en-GB"/>
        </w:rPr>
        <w:t xml:space="preserve"> I am - </w:t>
      </w:r>
      <w:sdt>
        <w:sdtPr>
          <w:rPr>
            <w:rFonts w:ascii="Arial" w:hAnsi="Arial" w:cs="Arial"/>
            <w:sz w:val="20"/>
            <w:szCs w:val="20"/>
            <w:lang w:val="en-GB"/>
          </w:rPr>
          <w:id w:val="-1356033999"/>
          <w14:checkbox>
            <w14:checked w14:val="0"/>
            <w14:checkedState w14:val="2612" w14:font="Malgun Gothic Semilight"/>
            <w14:uncheckedState w14:val="2610" w14:font="Malgun Gothic Semilight"/>
          </w14:checkbox>
        </w:sdtPr>
        <w:sdtContent>
          <w:r w:rsidR="00317473" w:rsidRPr="00D028A9">
            <w:rPr>
              <w:rFonts w:ascii="Segoe UI Symbol" w:eastAsia="Arial Unicode MS" w:hAnsi="Segoe UI Symbol" w:cs="Segoe UI Symbol"/>
              <w:sz w:val="20"/>
              <w:szCs w:val="20"/>
              <w:lang w:val="en-GB"/>
            </w:rPr>
            <w:t>☐</w:t>
          </w:r>
        </w:sdtContent>
      </w:sdt>
      <w:r w:rsidR="00317473" w:rsidRPr="00D028A9">
        <w:rPr>
          <w:rFonts w:ascii="Arial" w:hAnsi="Arial" w:cs="Arial"/>
          <w:sz w:val="20"/>
          <w:szCs w:val="20"/>
          <w:lang w:val="en-GB"/>
        </w:rPr>
        <w:t xml:space="preserve"> I am not a recipient of an old age pension </w:t>
      </w:r>
      <w:r w:rsidR="00317473" w:rsidRPr="00D028A9">
        <w:rPr>
          <w:rFonts w:ascii="Arial" w:hAnsi="Arial" w:cs="Arial"/>
          <w:bCs/>
          <w:sz w:val="20"/>
          <w:szCs w:val="20"/>
          <w:lang w:val="en-GB"/>
        </w:rPr>
        <w:t>within other member states of the EU, the EEA and Switzerland.</w:t>
      </w:r>
      <w:r w:rsidR="00317473" w:rsidRPr="00D028A9">
        <w:rPr>
          <w:rFonts w:ascii="Arial" w:hAnsi="Arial" w:cs="Arial"/>
          <w:sz w:val="20"/>
          <w:szCs w:val="20"/>
          <w:lang w:val="en-GB"/>
        </w:rPr>
        <w:t xml:space="preserve"> </w:t>
      </w:r>
    </w:p>
    <w:p w14:paraId="3CF8E201" w14:textId="0D69B695" w:rsidR="00317473" w:rsidRPr="00DA4267" w:rsidRDefault="00317473" w:rsidP="00035510">
      <w:pPr>
        <w:widowControl w:val="0"/>
        <w:autoSpaceDE w:val="0"/>
        <w:autoSpaceDN w:val="0"/>
        <w:adjustRightInd w:val="0"/>
        <w:spacing w:before="120"/>
        <w:ind w:left="714" w:hanging="357"/>
        <w:rPr>
          <w:rFonts w:ascii="Arial" w:hAnsi="Arial" w:cs="Arial"/>
          <w:sz w:val="20"/>
          <w:szCs w:val="20"/>
          <w:lang w:val="en-GB"/>
        </w:rPr>
      </w:pPr>
      <w:r w:rsidRPr="00D028A9">
        <w:rPr>
          <w:rFonts w:ascii="Arial" w:hAnsi="Arial" w:cs="Arial"/>
          <w:sz w:val="20"/>
          <w:szCs w:val="20"/>
          <w:lang w:val="en-GB"/>
        </w:rPr>
        <w:t>In this context:</w:t>
      </w:r>
    </w:p>
    <w:p w14:paraId="46AB3448" w14:textId="77777777" w:rsidR="002D6859" w:rsidRDefault="00317473" w:rsidP="002D6859">
      <w:pPr>
        <w:pStyle w:val="Odstavecseseznamem"/>
        <w:widowControl w:val="0"/>
        <w:numPr>
          <w:ilvl w:val="0"/>
          <w:numId w:val="15"/>
        </w:numPr>
        <w:autoSpaceDE w:val="0"/>
        <w:autoSpaceDN w:val="0"/>
        <w:adjustRightInd w:val="0"/>
        <w:ind w:left="1134" w:hanging="425"/>
        <w:contextualSpacing/>
        <w:jc w:val="both"/>
        <w:rPr>
          <w:rFonts w:ascii="Arial" w:hAnsi="Arial" w:cs="Arial"/>
          <w:sz w:val="20"/>
          <w:szCs w:val="20"/>
          <w:lang w:val="en-GB"/>
        </w:rPr>
      </w:pPr>
      <w:r w:rsidRPr="00D028A9">
        <w:rPr>
          <w:rFonts w:ascii="Arial" w:hAnsi="Arial" w:cs="Arial"/>
          <w:sz w:val="20"/>
          <w:szCs w:val="20"/>
          <w:lang w:val="en-GB"/>
        </w:rPr>
        <w:t xml:space="preserve">I am aware that if I am employed by another employer within the other member states of the EU, the EEA and Switzerland, I am obliged to apply at the relevant social security institution for a form A1 (“Confirmation of </w:t>
      </w:r>
      <w:r w:rsidRPr="002D6859">
        <w:rPr>
          <w:rFonts w:ascii="Arial" w:hAnsi="Arial" w:cs="Arial"/>
          <w:sz w:val="20"/>
          <w:szCs w:val="20"/>
          <w:lang w:val="en-GB"/>
        </w:rPr>
        <w:t>competent jurisdiction in matters of legislation relating to social security”) and submit it to the HR Department of MU, without undue delay;</w:t>
      </w:r>
    </w:p>
    <w:p w14:paraId="36484AC6" w14:textId="77777777" w:rsidR="002D6859" w:rsidRDefault="00317473" w:rsidP="002D6859">
      <w:pPr>
        <w:pStyle w:val="Odstavecseseznamem"/>
        <w:widowControl w:val="0"/>
        <w:numPr>
          <w:ilvl w:val="0"/>
          <w:numId w:val="15"/>
        </w:numPr>
        <w:autoSpaceDE w:val="0"/>
        <w:autoSpaceDN w:val="0"/>
        <w:adjustRightInd w:val="0"/>
        <w:ind w:left="1134" w:hanging="425"/>
        <w:contextualSpacing/>
        <w:jc w:val="both"/>
        <w:rPr>
          <w:rFonts w:ascii="Arial" w:hAnsi="Arial" w:cs="Arial"/>
          <w:sz w:val="20"/>
          <w:szCs w:val="20"/>
          <w:lang w:val="en-GB"/>
        </w:rPr>
      </w:pPr>
      <w:r w:rsidRPr="002D6859">
        <w:rPr>
          <w:rFonts w:ascii="Arial" w:hAnsi="Arial" w:cs="Arial"/>
          <w:sz w:val="20"/>
          <w:szCs w:val="20"/>
          <w:lang w:val="en-GB"/>
        </w:rPr>
        <w:t>I undertake to inform MU of any change in facts provided by this affidavit without undue delay;</w:t>
      </w:r>
    </w:p>
    <w:p w14:paraId="0B926F0A" w14:textId="544F7F92" w:rsidR="00317473" w:rsidRPr="00035510" w:rsidRDefault="00317473" w:rsidP="00035510">
      <w:pPr>
        <w:pStyle w:val="Odstavecseseznamem"/>
        <w:widowControl w:val="0"/>
        <w:numPr>
          <w:ilvl w:val="0"/>
          <w:numId w:val="15"/>
        </w:numPr>
        <w:autoSpaceDE w:val="0"/>
        <w:autoSpaceDN w:val="0"/>
        <w:adjustRightInd w:val="0"/>
        <w:ind w:left="1134" w:hanging="425"/>
        <w:contextualSpacing/>
        <w:jc w:val="both"/>
        <w:rPr>
          <w:rFonts w:ascii="Arial" w:hAnsi="Arial" w:cs="Arial"/>
          <w:sz w:val="20"/>
          <w:szCs w:val="20"/>
          <w:lang w:val="en-GB"/>
        </w:rPr>
      </w:pPr>
      <w:r w:rsidRPr="002D6859">
        <w:rPr>
          <w:rFonts w:ascii="Arial" w:hAnsi="Arial" w:cs="Arial"/>
          <w:sz w:val="20"/>
          <w:szCs w:val="20"/>
          <w:lang w:val="en-GB"/>
        </w:rPr>
        <w:t>I undertake to reimburse MU to the full extent for any damage incurred to MU as a consequence of my late submission of form A1 to MU or as a consequence of failing to report changes in the facts contained herein. I undertake particularly, in case of the retroactive determination of competent jurisdiction in matters of social security and health insurance relevant to me, to reimburse duplicated payments of MU into the social security systems, all possible fees and penalties and the costs of legal representation of MU in the Czech Republic and abroad.</w:t>
      </w:r>
    </w:p>
    <w:p w14:paraId="0DCEB0D0" w14:textId="6AA31155" w:rsidR="00317473" w:rsidRPr="00035510" w:rsidRDefault="00317473" w:rsidP="00035510">
      <w:pPr>
        <w:spacing w:before="120"/>
        <w:rPr>
          <w:rFonts w:ascii="Arial" w:hAnsi="Arial" w:cs="Arial"/>
          <w:b/>
          <w:sz w:val="20"/>
          <w:szCs w:val="20"/>
          <w:lang w:val="en-GB"/>
        </w:rPr>
      </w:pPr>
      <w:r w:rsidRPr="00D028A9">
        <w:rPr>
          <w:rFonts w:ascii="Arial" w:hAnsi="Arial" w:cs="Arial"/>
          <w:b/>
          <w:sz w:val="20"/>
          <w:szCs w:val="20"/>
          <w:lang w:val="en-GB"/>
        </w:rPr>
        <w:t>I acknowledge that I am obliged to inform the employer (payroll accountant) about the changes relating to the payment of health insurance or employment in another EU country without undue delay (within 8 days).</w:t>
      </w:r>
    </w:p>
    <w:p w14:paraId="4D61D3FC" w14:textId="77777777" w:rsidR="00317473" w:rsidRPr="00D028A9" w:rsidRDefault="00317473" w:rsidP="00035510">
      <w:pPr>
        <w:pStyle w:val="Bezmezer"/>
        <w:spacing w:before="120"/>
        <w:rPr>
          <w:rFonts w:ascii="Arial" w:hAnsi="Arial" w:cs="Arial"/>
          <w:lang w:val="en-GB"/>
        </w:rPr>
      </w:pPr>
      <w:r w:rsidRPr="00D028A9">
        <w:rPr>
          <w:rStyle w:val="hps"/>
          <w:rFonts w:ascii="Arial" w:hAnsi="Arial" w:cs="Arial"/>
          <w:b/>
          <w:lang w:val="en-GB"/>
        </w:rPr>
        <w:t>I agree</w:t>
      </w:r>
      <w:r w:rsidRPr="00D028A9">
        <w:rPr>
          <w:rFonts w:ascii="Arial" w:hAnsi="Arial" w:cs="Arial"/>
          <w:lang w:val="en-GB"/>
        </w:rPr>
        <w:t xml:space="preserve"> </w:t>
      </w:r>
      <w:r w:rsidRPr="00D028A9">
        <w:rPr>
          <w:rStyle w:val="hps"/>
          <w:rFonts w:ascii="Arial" w:hAnsi="Arial" w:cs="Arial"/>
          <w:lang w:val="en-GB"/>
        </w:rPr>
        <w:t>that</w:t>
      </w:r>
      <w:r w:rsidRPr="00D028A9">
        <w:rPr>
          <w:rFonts w:ascii="Arial" w:hAnsi="Arial" w:cs="Arial"/>
          <w:lang w:val="en-GB"/>
        </w:rPr>
        <w:t xml:space="preserve"> </w:t>
      </w:r>
      <w:r w:rsidRPr="00D028A9">
        <w:rPr>
          <w:rStyle w:val="hps"/>
          <w:rFonts w:ascii="Arial" w:hAnsi="Arial" w:cs="Arial"/>
          <w:lang w:val="en-GB"/>
        </w:rPr>
        <w:t>the employer</w:t>
      </w:r>
      <w:r w:rsidRPr="00D028A9">
        <w:rPr>
          <w:rFonts w:ascii="Arial" w:hAnsi="Arial" w:cs="Arial"/>
          <w:lang w:val="en-GB"/>
        </w:rPr>
        <w:t xml:space="preserve"> </w:t>
      </w:r>
      <w:r w:rsidRPr="00D028A9">
        <w:rPr>
          <w:rStyle w:val="hps"/>
          <w:rFonts w:ascii="Arial" w:hAnsi="Arial" w:cs="Arial"/>
          <w:lang w:val="en-GB"/>
        </w:rPr>
        <w:t>for the time required</w:t>
      </w:r>
      <w:r w:rsidRPr="00D028A9">
        <w:rPr>
          <w:rFonts w:ascii="Arial" w:hAnsi="Arial" w:cs="Arial"/>
          <w:lang w:val="en-GB"/>
        </w:rPr>
        <w:t xml:space="preserve"> </w:t>
      </w:r>
      <w:r w:rsidRPr="00D028A9">
        <w:rPr>
          <w:rStyle w:val="hps"/>
          <w:rFonts w:ascii="Arial" w:hAnsi="Arial" w:cs="Arial"/>
          <w:lang w:val="en-GB"/>
        </w:rPr>
        <w:t>shall process</w:t>
      </w:r>
      <w:r w:rsidRPr="00D028A9">
        <w:rPr>
          <w:rFonts w:ascii="Arial" w:hAnsi="Arial" w:cs="Arial"/>
          <w:lang w:val="en-GB"/>
        </w:rPr>
        <w:t xml:space="preserve"> </w:t>
      </w:r>
      <w:r w:rsidRPr="00D028A9">
        <w:rPr>
          <w:rStyle w:val="hps"/>
          <w:rFonts w:ascii="Arial" w:hAnsi="Arial" w:cs="Arial"/>
          <w:lang w:val="en-GB"/>
        </w:rPr>
        <w:t>and use</w:t>
      </w:r>
      <w:r w:rsidRPr="00D028A9">
        <w:rPr>
          <w:rFonts w:ascii="Arial" w:hAnsi="Arial" w:cs="Arial"/>
          <w:lang w:val="en-GB"/>
        </w:rPr>
        <w:t xml:space="preserve"> </w:t>
      </w:r>
      <w:r w:rsidRPr="00D028A9">
        <w:rPr>
          <w:rStyle w:val="hps"/>
          <w:rFonts w:ascii="Arial" w:hAnsi="Arial" w:cs="Arial"/>
          <w:lang w:val="en-GB"/>
        </w:rPr>
        <w:t>my personal data</w:t>
      </w:r>
      <w:r w:rsidRPr="00D028A9">
        <w:rPr>
          <w:rFonts w:ascii="Arial" w:hAnsi="Arial" w:cs="Arial"/>
          <w:lang w:val="en-GB"/>
        </w:rPr>
        <w:t xml:space="preserve">, </w:t>
      </w:r>
      <w:r w:rsidRPr="00D028A9">
        <w:rPr>
          <w:rStyle w:val="hps"/>
          <w:rFonts w:ascii="Arial" w:hAnsi="Arial" w:cs="Arial"/>
          <w:lang w:val="en-GB"/>
        </w:rPr>
        <w:t>including birth identification number</w:t>
      </w:r>
      <w:r w:rsidRPr="00D028A9">
        <w:rPr>
          <w:rFonts w:ascii="Arial" w:hAnsi="Arial" w:cs="Arial"/>
          <w:lang w:val="en-GB"/>
        </w:rPr>
        <w:t xml:space="preserve">, </w:t>
      </w:r>
      <w:r w:rsidRPr="00D028A9">
        <w:rPr>
          <w:rStyle w:val="hps"/>
          <w:rFonts w:ascii="Arial" w:hAnsi="Arial" w:cs="Arial"/>
          <w:lang w:val="en-GB"/>
        </w:rPr>
        <w:t>provided</w:t>
      </w:r>
      <w:r w:rsidRPr="00D028A9">
        <w:rPr>
          <w:rFonts w:ascii="Arial" w:hAnsi="Arial" w:cs="Arial"/>
          <w:lang w:val="en-GB"/>
        </w:rPr>
        <w:t xml:space="preserve"> </w:t>
      </w:r>
      <w:r w:rsidRPr="00D028A9">
        <w:rPr>
          <w:rStyle w:val="hps"/>
          <w:rFonts w:ascii="Arial" w:hAnsi="Arial" w:cs="Arial"/>
          <w:lang w:val="en-GB"/>
        </w:rPr>
        <w:t>for the purpose</w:t>
      </w:r>
      <w:r w:rsidRPr="00D028A9">
        <w:rPr>
          <w:rFonts w:ascii="Arial" w:hAnsi="Arial" w:cs="Arial"/>
          <w:lang w:val="en-GB"/>
        </w:rPr>
        <w:t xml:space="preserve"> </w:t>
      </w:r>
      <w:r w:rsidRPr="00D028A9">
        <w:rPr>
          <w:rStyle w:val="hps"/>
          <w:rFonts w:ascii="Arial" w:hAnsi="Arial" w:cs="Arial"/>
          <w:lang w:val="en-GB"/>
        </w:rPr>
        <w:t>of personnel and payroll</w:t>
      </w:r>
      <w:r w:rsidRPr="00D028A9">
        <w:rPr>
          <w:rFonts w:ascii="Arial" w:hAnsi="Arial" w:cs="Arial"/>
          <w:lang w:val="en-GB"/>
        </w:rPr>
        <w:t xml:space="preserve"> agenda </w:t>
      </w:r>
      <w:r w:rsidRPr="00D028A9">
        <w:rPr>
          <w:rStyle w:val="hps"/>
          <w:rFonts w:ascii="Arial" w:hAnsi="Arial" w:cs="Arial"/>
          <w:lang w:val="en-GB"/>
        </w:rPr>
        <w:t>and for fulfilling</w:t>
      </w:r>
      <w:r w:rsidRPr="00D028A9">
        <w:rPr>
          <w:rFonts w:ascii="Arial" w:hAnsi="Arial" w:cs="Arial"/>
          <w:lang w:val="en-GB"/>
        </w:rPr>
        <w:t xml:space="preserve"> </w:t>
      </w:r>
      <w:r w:rsidRPr="00D028A9">
        <w:rPr>
          <w:rStyle w:val="hps"/>
          <w:rFonts w:ascii="Arial" w:hAnsi="Arial" w:cs="Arial"/>
          <w:lang w:val="en-GB"/>
        </w:rPr>
        <w:t>the tasks assigned</w:t>
      </w:r>
      <w:r w:rsidRPr="00D028A9">
        <w:rPr>
          <w:rFonts w:ascii="Arial" w:hAnsi="Arial" w:cs="Arial"/>
          <w:lang w:val="en-GB"/>
        </w:rPr>
        <w:t xml:space="preserve"> </w:t>
      </w:r>
      <w:r w:rsidRPr="00D028A9">
        <w:rPr>
          <w:rStyle w:val="hps"/>
          <w:rFonts w:ascii="Arial" w:hAnsi="Arial" w:cs="Arial"/>
          <w:lang w:val="en-GB"/>
        </w:rPr>
        <w:t>by law</w:t>
      </w:r>
      <w:r w:rsidRPr="00D028A9">
        <w:rPr>
          <w:rFonts w:ascii="Arial" w:hAnsi="Arial" w:cs="Arial"/>
          <w:lang w:val="en-GB"/>
        </w:rPr>
        <w:t>.</w:t>
      </w:r>
    </w:p>
    <w:p w14:paraId="3D0E3BC5" w14:textId="77777777" w:rsidR="00317473" w:rsidRPr="00D028A9" w:rsidRDefault="00317473" w:rsidP="00317473">
      <w:pPr>
        <w:widowControl w:val="0"/>
        <w:autoSpaceDE w:val="0"/>
        <w:autoSpaceDN w:val="0"/>
        <w:adjustRightInd w:val="0"/>
        <w:ind w:left="2520" w:hanging="2520"/>
        <w:rPr>
          <w:rFonts w:ascii="Arial" w:hAnsi="Arial" w:cs="Arial"/>
          <w:sz w:val="20"/>
          <w:szCs w:val="20"/>
          <w:lang w:val="en-GB"/>
        </w:rPr>
      </w:pPr>
    </w:p>
    <w:p w14:paraId="6617CA82" w14:textId="77777777" w:rsidR="00317473" w:rsidRPr="00D028A9" w:rsidRDefault="00317473" w:rsidP="00317473">
      <w:pPr>
        <w:widowControl w:val="0"/>
        <w:autoSpaceDE w:val="0"/>
        <w:autoSpaceDN w:val="0"/>
        <w:adjustRightInd w:val="0"/>
        <w:ind w:left="2520" w:hanging="2520"/>
        <w:rPr>
          <w:rFonts w:ascii="Arial" w:hAnsi="Arial" w:cs="Arial"/>
          <w:sz w:val="20"/>
          <w:szCs w:val="20"/>
          <w:lang w:val="en-GB"/>
        </w:rPr>
      </w:pPr>
      <w:r w:rsidRPr="00D028A9">
        <w:rPr>
          <w:rStyle w:val="hps"/>
          <w:rFonts w:ascii="Arial" w:hAnsi="Arial" w:cs="Arial"/>
          <w:sz w:val="20"/>
          <w:szCs w:val="20"/>
          <w:lang w:val="en-GB"/>
        </w:rPr>
        <w:t>By signing</w:t>
      </w:r>
      <w:r w:rsidRPr="00D028A9">
        <w:rPr>
          <w:rFonts w:ascii="Arial" w:hAnsi="Arial" w:cs="Arial"/>
          <w:sz w:val="20"/>
          <w:szCs w:val="20"/>
          <w:lang w:val="en-GB"/>
        </w:rPr>
        <w:t xml:space="preserve"> this document, I confirm the correctness </w:t>
      </w:r>
      <w:r w:rsidRPr="00D028A9">
        <w:rPr>
          <w:rStyle w:val="hps"/>
          <w:rFonts w:ascii="Arial" w:hAnsi="Arial" w:cs="Arial"/>
          <w:sz w:val="20"/>
          <w:szCs w:val="20"/>
          <w:lang w:val="en-GB"/>
        </w:rPr>
        <w:t>of the</w:t>
      </w:r>
      <w:r w:rsidRPr="00D028A9">
        <w:rPr>
          <w:rFonts w:ascii="Arial" w:hAnsi="Arial" w:cs="Arial"/>
          <w:sz w:val="20"/>
          <w:szCs w:val="20"/>
          <w:lang w:val="en-GB"/>
        </w:rPr>
        <w:t xml:space="preserve"> </w:t>
      </w:r>
      <w:r w:rsidRPr="00D028A9">
        <w:rPr>
          <w:rStyle w:val="hps"/>
          <w:rFonts w:ascii="Arial" w:hAnsi="Arial" w:cs="Arial"/>
          <w:sz w:val="20"/>
          <w:szCs w:val="20"/>
          <w:lang w:val="en-GB"/>
        </w:rPr>
        <w:t>data referred</w:t>
      </w:r>
      <w:r w:rsidRPr="00D028A9">
        <w:rPr>
          <w:rFonts w:ascii="Arial" w:hAnsi="Arial" w:cs="Arial"/>
          <w:sz w:val="20"/>
          <w:szCs w:val="20"/>
          <w:lang w:val="en-GB"/>
        </w:rPr>
        <w:t xml:space="preserve"> </w:t>
      </w:r>
      <w:r w:rsidRPr="00D028A9">
        <w:rPr>
          <w:rStyle w:val="hps"/>
          <w:rFonts w:ascii="Arial" w:hAnsi="Arial" w:cs="Arial"/>
          <w:sz w:val="20"/>
          <w:szCs w:val="20"/>
          <w:lang w:val="en-GB"/>
        </w:rPr>
        <w:t>to in paragraph</w:t>
      </w:r>
      <w:r w:rsidRPr="00D028A9">
        <w:rPr>
          <w:rFonts w:ascii="Arial" w:hAnsi="Arial" w:cs="Arial"/>
          <w:sz w:val="20"/>
          <w:szCs w:val="20"/>
          <w:lang w:val="en-GB"/>
        </w:rPr>
        <w:t xml:space="preserve"> </w:t>
      </w:r>
      <w:r w:rsidRPr="00D028A9">
        <w:rPr>
          <w:rStyle w:val="hps"/>
          <w:rFonts w:ascii="Arial" w:hAnsi="Arial" w:cs="Arial"/>
          <w:sz w:val="20"/>
          <w:szCs w:val="20"/>
          <w:lang w:val="en-GB"/>
        </w:rPr>
        <w:t>1 to 3.</w:t>
      </w:r>
    </w:p>
    <w:p w14:paraId="39C0C42E" w14:textId="77777777" w:rsidR="00317473" w:rsidRPr="00D028A9" w:rsidRDefault="00317473" w:rsidP="00317473">
      <w:pPr>
        <w:widowControl w:val="0"/>
        <w:autoSpaceDE w:val="0"/>
        <w:autoSpaceDN w:val="0"/>
        <w:adjustRightInd w:val="0"/>
        <w:jc w:val="both"/>
        <w:rPr>
          <w:rFonts w:ascii="Arial" w:hAnsi="Arial" w:cs="Arial"/>
          <w:sz w:val="20"/>
          <w:szCs w:val="20"/>
          <w:lang w:val="en-GB"/>
        </w:rPr>
      </w:pPr>
    </w:p>
    <w:p w14:paraId="3332E237" w14:textId="77777777" w:rsidR="00317473" w:rsidRDefault="00317473" w:rsidP="00317473">
      <w:pPr>
        <w:widowControl w:val="0"/>
        <w:autoSpaceDE w:val="0"/>
        <w:autoSpaceDN w:val="0"/>
        <w:adjustRightInd w:val="0"/>
        <w:jc w:val="both"/>
        <w:rPr>
          <w:rFonts w:ascii="Arial" w:hAnsi="Arial" w:cs="Arial"/>
          <w:sz w:val="20"/>
          <w:szCs w:val="20"/>
          <w:lang w:val="en-GB"/>
        </w:rPr>
      </w:pPr>
    </w:p>
    <w:p w14:paraId="4121886C" w14:textId="77777777" w:rsidR="00FA700D" w:rsidRDefault="00FA700D" w:rsidP="00317473">
      <w:pPr>
        <w:widowControl w:val="0"/>
        <w:autoSpaceDE w:val="0"/>
        <w:autoSpaceDN w:val="0"/>
        <w:adjustRightInd w:val="0"/>
        <w:jc w:val="both"/>
        <w:rPr>
          <w:rFonts w:ascii="Arial" w:hAnsi="Arial" w:cs="Arial"/>
          <w:sz w:val="20"/>
          <w:szCs w:val="20"/>
          <w:lang w:val="en-GB"/>
        </w:rPr>
      </w:pPr>
    </w:p>
    <w:p w14:paraId="1D945B45" w14:textId="77777777" w:rsidR="00FA700D" w:rsidRPr="00D028A9" w:rsidRDefault="00FA700D" w:rsidP="00317473">
      <w:pPr>
        <w:widowControl w:val="0"/>
        <w:autoSpaceDE w:val="0"/>
        <w:autoSpaceDN w:val="0"/>
        <w:adjustRightInd w:val="0"/>
        <w:jc w:val="both"/>
        <w:rPr>
          <w:rFonts w:ascii="Arial" w:hAnsi="Arial" w:cs="Arial"/>
          <w:sz w:val="20"/>
          <w:szCs w:val="20"/>
          <w:lang w:val="en-GB"/>
        </w:rPr>
      </w:pPr>
    </w:p>
    <w:p w14:paraId="421D3916" w14:textId="53F08BF3" w:rsidR="000173C5" w:rsidRDefault="00317473" w:rsidP="00317473">
      <w:pPr>
        <w:widowControl w:val="0"/>
        <w:autoSpaceDE w:val="0"/>
        <w:autoSpaceDN w:val="0"/>
        <w:adjustRightInd w:val="0"/>
        <w:jc w:val="both"/>
        <w:rPr>
          <w:rFonts w:ascii="Arial" w:hAnsi="Arial" w:cs="Arial"/>
          <w:sz w:val="20"/>
          <w:szCs w:val="20"/>
          <w:lang w:val="en-GB"/>
        </w:rPr>
      </w:pPr>
      <w:r w:rsidRPr="00D028A9">
        <w:rPr>
          <w:rFonts w:ascii="Arial" w:hAnsi="Arial" w:cs="Arial"/>
          <w:sz w:val="20"/>
          <w:szCs w:val="20"/>
          <w:lang w:val="en-GB"/>
        </w:rPr>
        <w:t xml:space="preserve">Brno, on ......................................                    </w:t>
      </w:r>
      <w:r w:rsidRPr="00D028A9">
        <w:rPr>
          <w:rFonts w:ascii="Arial" w:hAnsi="Arial" w:cs="Arial"/>
          <w:sz w:val="20"/>
          <w:szCs w:val="20"/>
          <w:lang w:val="en-GB"/>
        </w:rPr>
        <w:tab/>
      </w:r>
      <w:r w:rsidRPr="00D028A9">
        <w:rPr>
          <w:rFonts w:ascii="Arial" w:hAnsi="Arial" w:cs="Arial"/>
          <w:sz w:val="20"/>
          <w:szCs w:val="20"/>
          <w:lang w:val="en-GB"/>
        </w:rPr>
        <w:tab/>
      </w:r>
      <w:r w:rsidRPr="00D028A9">
        <w:rPr>
          <w:rFonts w:ascii="Arial" w:hAnsi="Arial" w:cs="Arial"/>
          <w:sz w:val="20"/>
          <w:szCs w:val="20"/>
          <w:lang w:val="en-GB"/>
        </w:rPr>
        <w:tab/>
        <w:t>Signature: ....................................</w:t>
      </w:r>
    </w:p>
    <w:p w14:paraId="4E35D5FF" w14:textId="77777777" w:rsidR="000173C5" w:rsidRDefault="000173C5">
      <w:pPr>
        <w:rPr>
          <w:rFonts w:ascii="Arial" w:hAnsi="Arial" w:cs="Arial"/>
          <w:sz w:val="20"/>
          <w:szCs w:val="20"/>
          <w:lang w:val="en-GB"/>
        </w:rPr>
      </w:pPr>
      <w:r>
        <w:rPr>
          <w:rFonts w:ascii="Arial" w:hAnsi="Arial" w:cs="Arial"/>
          <w:sz w:val="20"/>
          <w:szCs w:val="20"/>
          <w:lang w:val="en-GB"/>
        </w:rPr>
        <w:br w:type="page"/>
      </w:r>
    </w:p>
    <w:p w14:paraId="17ABA886" w14:textId="77777777" w:rsidR="00317473" w:rsidRPr="00D028A9" w:rsidRDefault="00317473" w:rsidP="00317473">
      <w:pPr>
        <w:rPr>
          <w:rFonts w:ascii="Arial" w:eastAsia="Calibri" w:hAnsi="Arial" w:cs="Arial"/>
          <w:caps/>
          <w:sz w:val="20"/>
          <w:szCs w:val="20"/>
          <w:lang w:val="en-GB" w:eastAsia="en-US"/>
        </w:rPr>
      </w:pPr>
      <w:r w:rsidRPr="00D028A9">
        <w:rPr>
          <w:rFonts w:ascii="Arial" w:hAnsi="Arial" w:cs="Arial"/>
          <w:b/>
          <w:caps/>
          <w:sz w:val="20"/>
          <w:szCs w:val="20"/>
          <w:lang w:val="en-GB"/>
        </w:rPr>
        <w:lastRenderedPageBreak/>
        <w:t>Questionnaire for finding out the Employee tax residence¹:</w:t>
      </w:r>
    </w:p>
    <w:p w14:paraId="2F6CD3AE" w14:textId="77777777" w:rsidR="00317473" w:rsidRPr="00D028A9" w:rsidRDefault="00317473" w:rsidP="00317473">
      <w:pPr>
        <w:rPr>
          <w:rFonts w:ascii="Arial" w:hAnsi="Arial" w:cs="Arial"/>
          <w:sz w:val="20"/>
          <w:szCs w:val="20"/>
          <w:lang w:val="en-GB"/>
        </w:rPr>
      </w:pPr>
    </w:p>
    <w:p w14:paraId="7D017A1F" w14:textId="2C20349B" w:rsidR="00317473" w:rsidRPr="00D028A9" w:rsidRDefault="00317473" w:rsidP="00317473">
      <w:pPr>
        <w:rPr>
          <w:rFonts w:ascii="Arial" w:hAnsi="Arial" w:cs="Arial"/>
          <w:sz w:val="20"/>
          <w:szCs w:val="20"/>
          <w:lang w:val="en-GB"/>
        </w:rPr>
      </w:pPr>
      <w:r w:rsidRPr="00D028A9">
        <w:rPr>
          <w:rFonts w:ascii="Arial" w:hAnsi="Arial" w:cs="Arial"/>
          <w:sz w:val="20"/>
          <w:szCs w:val="20"/>
          <w:lang w:val="en-GB"/>
        </w:rPr>
        <w:t>Registration number of an insured person²: ………………………………</w:t>
      </w:r>
      <w:r w:rsidR="00D7167B">
        <w:rPr>
          <w:rFonts w:ascii="Arial" w:hAnsi="Arial" w:cs="Arial"/>
          <w:sz w:val="20"/>
          <w:szCs w:val="20"/>
          <w:lang w:val="en-GB"/>
        </w:rPr>
        <w:t>…………………………………..</w:t>
      </w:r>
    </w:p>
    <w:p w14:paraId="3CB6F524" w14:textId="77777777" w:rsidR="00317473" w:rsidRPr="00D028A9" w:rsidRDefault="00317473" w:rsidP="00317473">
      <w:pPr>
        <w:rPr>
          <w:rFonts w:ascii="Arial" w:hAnsi="Arial" w:cs="Arial"/>
          <w:b/>
          <w:sz w:val="20"/>
          <w:szCs w:val="20"/>
          <w:lang w:val="en-GB"/>
        </w:rPr>
      </w:pPr>
    </w:p>
    <w:p w14:paraId="51E745E9" w14:textId="4C3C260C" w:rsidR="00317473" w:rsidRPr="00D028A9" w:rsidRDefault="00317473" w:rsidP="00317473">
      <w:pPr>
        <w:rPr>
          <w:rFonts w:ascii="Arial" w:hAnsi="Arial" w:cs="Arial"/>
          <w:sz w:val="20"/>
          <w:szCs w:val="20"/>
          <w:lang w:val="en-GB"/>
        </w:rPr>
      </w:pPr>
      <w:r w:rsidRPr="00D028A9">
        <w:rPr>
          <w:rFonts w:ascii="Arial" w:hAnsi="Arial" w:cs="Arial"/>
          <w:sz w:val="20"/>
          <w:szCs w:val="20"/>
          <w:lang w:val="en-GB"/>
        </w:rPr>
        <w:t>………………………………………………………………………………………………………………………</w:t>
      </w:r>
    </w:p>
    <w:p w14:paraId="3071E1B3" w14:textId="77777777" w:rsidR="00317473" w:rsidRPr="00D028A9" w:rsidRDefault="00317473" w:rsidP="00317473">
      <w:pPr>
        <w:rPr>
          <w:rFonts w:ascii="Arial" w:hAnsi="Arial" w:cs="Arial"/>
          <w:sz w:val="20"/>
          <w:szCs w:val="20"/>
          <w:lang w:val="en-GB"/>
        </w:rPr>
      </w:pPr>
      <w:r w:rsidRPr="00D028A9">
        <w:rPr>
          <w:rFonts w:ascii="Arial" w:hAnsi="Arial" w:cs="Arial"/>
          <w:sz w:val="20"/>
          <w:szCs w:val="20"/>
          <w:lang w:val="en-GB"/>
        </w:rPr>
        <w:t>Residence that you use for long-term stay and you intend to stay there permanently</w:t>
      </w:r>
    </w:p>
    <w:p w14:paraId="1BEC52A4" w14:textId="77777777" w:rsidR="00317473" w:rsidRPr="00D028A9" w:rsidRDefault="00317473" w:rsidP="00317473">
      <w:pPr>
        <w:rPr>
          <w:rFonts w:ascii="Arial" w:hAnsi="Arial" w:cs="Arial"/>
          <w:sz w:val="20"/>
          <w:szCs w:val="20"/>
          <w:lang w:val="en-GB"/>
        </w:rPr>
      </w:pPr>
    </w:p>
    <w:p w14:paraId="542B2369" w14:textId="72E7F3B7" w:rsidR="00317473" w:rsidRPr="00D028A9" w:rsidRDefault="00317473" w:rsidP="00317473">
      <w:pPr>
        <w:rPr>
          <w:rFonts w:ascii="Arial" w:hAnsi="Arial" w:cs="Arial"/>
          <w:sz w:val="20"/>
          <w:szCs w:val="20"/>
          <w:lang w:val="en-GB"/>
        </w:rPr>
      </w:pPr>
      <w:r w:rsidRPr="00D028A9">
        <w:rPr>
          <w:rFonts w:ascii="Arial" w:hAnsi="Arial" w:cs="Arial"/>
          <w:sz w:val="20"/>
          <w:szCs w:val="20"/>
          <w:lang w:val="en-GB"/>
        </w:rPr>
        <w:t>………………………………………………………………………………………………………………………</w:t>
      </w:r>
    </w:p>
    <w:p w14:paraId="15FA5813" w14:textId="77777777" w:rsidR="00317473" w:rsidRPr="00D028A9" w:rsidRDefault="00317473" w:rsidP="00317473">
      <w:pPr>
        <w:rPr>
          <w:rFonts w:ascii="Arial" w:hAnsi="Arial" w:cs="Arial"/>
          <w:sz w:val="20"/>
          <w:szCs w:val="20"/>
          <w:lang w:val="en-GB"/>
        </w:rPr>
      </w:pPr>
      <w:r w:rsidRPr="00D028A9">
        <w:rPr>
          <w:rFonts w:ascii="Arial" w:hAnsi="Arial" w:cs="Arial"/>
          <w:sz w:val="20"/>
          <w:szCs w:val="20"/>
          <w:lang w:val="en-GB"/>
        </w:rPr>
        <w:t>Country where you have the Centre of your family, social and economic relations and cultural, political and other activities</w:t>
      </w:r>
    </w:p>
    <w:p w14:paraId="40119E14" w14:textId="77777777" w:rsidR="00317473" w:rsidRPr="00D028A9" w:rsidRDefault="00317473" w:rsidP="00317473">
      <w:pPr>
        <w:rPr>
          <w:rFonts w:ascii="Arial" w:hAnsi="Arial" w:cs="Arial"/>
          <w:b/>
          <w:sz w:val="20"/>
          <w:szCs w:val="20"/>
          <w:lang w:val="en-GB"/>
        </w:rPr>
      </w:pPr>
    </w:p>
    <w:p w14:paraId="7EEA428C" w14:textId="4B3FB5DC" w:rsidR="00317473" w:rsidRPr="00D028A9" w:rsidRDefault="00317473" w:rsidP="00317473">
      <w:pPr>
        <w:rPr>
          <w:rFonts w:ascii="Arial" w:hAnsi="Arial" w:cs="Arial"/>
          <w:sz w:val="20"/>
          <w:szCs w:val="20"/>
          <w:lang w:val="en-GB"/>
        </w:rPr>
      </w:pPr>
      <w:r w:rsidRPr="00D028A9">
        <w:rPr>
          <w:rFonts w:ascii="Arial" w:hAnsi="Arial" w:cs="Arial"/>
          <w:sz w:val="20"/>
          <w:szCs w:val="20"/>
          <w:lang w:val="en-GB"/>
        </w:rPr>
        <w:t>Country in which you usually</w:t>
      </w:r>
      <w:r w:rsidR="00DB5BB4">
        <w:rPr>
          <w:rFonts w:ascii="Arial" w:hAnsi="Arial" w:cs="Arial"/>
          <w:sz w:val="20"/>
          <w:szCs w:val="20"/>
          <w:lang w:val="en-GB"/>
        </w:rPr>
        <w:t xml:space="preserve"> </w:t>
      </w:r>
      <w:r w:rsidRPr="00D028A9">
        <w:rPr>
          <w:rFonts w:ascii="Arial" w:hAnsi="Arial" w:cs="Arial"/>
          <w:sz w:val="20"/>
          <w:szCs w:val="20"/>
          <w:lang w:val="en-GB"/>
        </w:rPr>
        <w:t>reside:</w:t>
      </w:r>
      <w:r w:rsidR="00076C32">
        <w:rPr>
          <w:rFonts w:ascii="Arial" w:hAnsi="Arial" w:cs="Arial"/>
          <w:sz w:val="20"/>
          <w:szCs w:val="20"/>
          <w:lang w:val="en-GB"/>
        </w:rPr>
        <w:t xml:space="preserve"> </w:t>
      </w:r>
      <w:r w:rsidRPr="00D028A9">
        <w:rPr>
          <w:rFonts w:ascii="Arial" w:hAnsi="Arial" w:cs="Arial"/>
          <w:sz w:val="20"/>
          <w:szCs w:val="20"/>
          <w:lang w:val="en-GB"/>
        </w:rPr>
        <w:t>…………………………………………………………………………</w:t>
      </w:r>
      <w:r w:rsidR="00076C32">
        <w:rPr>
          <w:rFonts w:ascii="Arial" w:hAnsi="Arial" w:cs="Arial"/>
          <w:sz w:val="20"/>
          <w:szCs w:val="20"/>
          <w:lang w:val="en-GB"/>
        </w:rPr>
        <w:t>..</w:t>
      </w:r>
    </w:p>
    <w:p w14:paraId="7C07FA87" w14:textId="77777777" w:rsidR="00317473" w:rsidRPr="00D028A9" w:rsidRDefault="00317473" w:rsidP="00317473">
      <w:pPr>
        <w:rPr>
          <w:rFonts w:ascii="Arial" w:hAnsi="Arial" w:cs="Arial"/>
          <w:sz w:val="20"/>
          <w:szCs w:val="20"/>
          <w:lang w:val="en-GB"/>
        </w:rPr>
      </w:pPr>
    </w:p>
    <w:p w14:paraId="59230F0B" w14:textId="77777777" w:rsidR="00317473" w:rsidRPr="00D028A9" w:rsidRDefault="00317473" w:rsidP="00317473">
      <w:pPr>
        <w:rPr>
          <w:rFonts w:ascii="Arial" w:hAnsi="Arial" w:cs="Arial"/>
          <w:sz w:val="20"/>
          <w:szCs w:val="20"/>
          <w:lang w:val="en-GB"/>
        </w:rPr>
      </w:pPr>
      <w:r w:rsidRPr="00D028A9">
        <w:rPr>
          <w:rFonts w:ascii="Arial" w:hAnsi="Arial" w:cs="Arial"/>
          <w:sz w:val="20"/>
          <w:szCs w:val="20"/>
          <w:lang w:val="en-GB"/>
        </w:rPr>
        <w:t xml:space="preserve">Do you reside on the territory of the Czech Republic for more than 183 days in a calendar year?  </w:t>
      </w:r>
      <w:sdt>
        <w:sdtPr>
          <w:rPr>
            <w:rFonts w:ascii="Arial" w:hAnsi="Arial" w:cs="Arial"/>
            <w:sz w:val="20"/>
            <w:szCs w:val="20"/>
            <w:lang w:val="en-GB"/>
          </w:rPr>
          <w:id w:val="-1517619865"/>
          <w14:checkbox>
            <w14:checked w14:val="0"/>
            <w14:checkedState w14:val="2612" w14:font="Malgun Gothic Semilight"/>
            <w14:uncheckedState w14:val="2610" w14:font="Malgun Gothic Semilight"/>
          </w14:checkbox>
        </w:sdtPr>
        <w:sdtContent>
          <w:r w:rsidRPr="00D028A9">
            <w:rPr>
              <w:rFonts w:ascii="Segoe UI Symbol" w:eastAsia="MS Gothic" w:hAnsi="Segoe UI Symbol" w:cs="Segoe UI Symbol"/>
              <w:sz w:val="20"/>
              <w:szCs w:val="20"/>
              <w:lang w:val="en-GB"/>
            </w:rPr>
            <w:t>☐</w:t>
          </w:r>
        </w:sdtContent>
      </w:sdt>
      <w:r w:rsidRPr="00D028A9">
        <w:rPr>
          <w:rFonts w:ascii="Arial" w:hAnsi="Arial" w:cs="Arial"/>
          <w:sz w:val="20"/>
          <w:szCs w:val="20"/>
          <w:lang w:val="en-GB"/>
        </w:rPr>
        <w:t xml:space="preserve"> NO </w:t>
      </w:r>
      <w:sdt>
        <w:sdtPr>
          <w:rPr>
            <w:rFonts w:ascii="Arial" w:hAnsi="Arial" w:cs="Arial"/>
            <w:sz w:val="20"/>
            <w:szCs w:val="20"/>
            <w:lang w:val="en-GB"/>
          </w:rPr>
          <w:id w:val="775445310"/>
          <w14:checkbox>
            <w14:checked w14:val="0"/>
            <w14:checkedState w14:val="2612" w14:font="Malgun Gothic Semilight"/>
            <w14:uncheckedState w14:val="2610" w14:font="Malgun Gothic Semilight"/>
          </w14:checkbox>
        </w:sdtPr>
        <w:sdtContent>
          <w:r w:rsidRPr="00D028A9">
            <w:rPr>
              <w:rFonts w:ascii="Segoe UI Symbol" w:eastAsia="MS Gothic" w:hAnsi="Segoe UI Symbol" w:cs="Segoe UI Symbol"/>
              <w:sz w:val="20"/>
              <w:szCs w:val="20"/>
              <w:lang w:val="en-GB"/>
            </w:rPr>
            <w:t>☐</w:t>
          </w:r>
        </w:sdtContent>
      </w:sdt>
      <w:r w:rsidRPr="00D028A9">
        <w:rPr>
          <w:rFonts w:ascii="Arial" w:hAnsi="Arial" w:cs="Arial"/>
          <w:sz w:val="20"/>
          <w:szCs w:val="20"/>
          <w:lang w:val="en-GB"/>
        </w:rPr>
        <w:t xml:space="preserve"> YES</w:t>
      </w:r>
    </w:p>
    <w:p w14:paraId="3104F888" w14:textId="77777777" w:rsidR="00317473" w:rsidRPr="00D028A9" w:rsidRDefault="00317473" w:rsidP="00317473">
      <w:pPr>
        <w:rPr>
          <w:rFonts w:ascii="Arial" w:hAnsi="Arial" w:cs="Arial"/>
          <w:sz w:val="20"/>
          <w:szCs w:val="20"/>
          <w:lang w:val="en-GB"/>
        </w:rPr>
      </w:pPr>
    </w:p>
    <w:p w14:paraId="26BF4396" w14:textId="5C37BCE4" w:rsidR="00317473" w:rsidRPr="00D028A9" w:rsidRDefault="00317473" w:rsidP="00317473">
      <w:pPr>
        <w:rPr>
          <w:rFonts w:ascii="Arial" w:hAnsi="Arial" w:cs="Arial"/>
          <w:sz w:val="20"/>
          <w:szCs w:val="20"/>
          <w:lang w:val="en-GB"/>
        </w:rPr>
      </w:pPr>
      <w:r w:rsidRPr="00D028A9">
        <w:rPr>
          <w:rFonts w:ascii="Arial" w:hAnsi="Arial" w:cs="Arial"/>
          <w:sz w:val="20"/>
          <w:szCs w:val="20"/>
          <w:lang w:val="en-GB"/>
        </w:rPr>
        <w:t xml:space="preserve">If so, for what purpose? </w:t>
      </w:r>
      <w:r w:rsidR="004D4DBD">
        <w:rPr>
          <w:rFonts w:ascii="Arial" w:hAnsi="Arial" w:cs="Arial"/>
          <w:sz w:val="20"/>
          <w:szCs w:val="20"/>
          <w:lang w:val="en-GB"/>
        </w:rPr>
        <w:t>…………………………………………………………………………………………..</w:t>
      </w:r>
    </w:p>
    <w:p w14:paraId="1290A497" w14:textId="77777777" w:rsidR="00317473" w:rsidRPr="00D028A9" w:rsidRDefault="00317473" w:rsidP="00317473">
      <w:pPr>
        <w:rPr>
          <w:rFonts w:ascii="Arial" w:hAnsi="Arial" w:cs="Arial"/>
          <w:sz w:val="20"/>
          <w:szCs w:val="20"/>
          <w:lang w:val="en-GB"/>
        </w:rPr>
      </w:pPr>
    </w:p>
    <w:p w14:paraId="5206F930" w14:textId="45BCB169" w:rsidR="00317473" w:rsidRPr="00D028A9" w:rsidRDefault="00317473" w:rsidP="00317473">
      <w:pPr>
        <w:rPr>
          <w:rFonts w:ascii="Arial" w:hAnsi="Arial" w:cs="Arial"/>
          <w:sz w:val="20"/>
          <w:szCs w:val="20"/>
          <w:lang w:val="en-GB"/>
        </w:rPr>
      </w:pPr>
      <w:r w:rsidRPr="00D028A9">
        <w:rPr>
          <w:rFonts w:ascii="Arial" w:hAnsi="Arial" w:cs="Arial"/>
          <w:sz w:val="20"/>
          <w:szCs w:val="20"/>
          <w:lang w:val="en-GB"/>
        </w:rPr>
        <w:t>Expected duration of stay in the Czech Republic:</w:t>
      </w:r>
      <w:r w:rsidR="004D4DBD">
        <w:rPr>
          <w:rFonts w:ascii="Arial" w:hAnsi="Arial" w:cs="Arial"/>
          <w:sz w:val="20"/>
          <w:szCs w:val="20"/>
          <w:lang w:val="en-GB"/>
        </w:rPr>
        <w:t xml:space="preserve"> </w:t>
      </w:r>
      <w:r w:rsidRPr="00D028A9">
        <w:rPr>
          <w:rFonts w:ascii="Arial" w:hAnsi="Arial" w:cs="Arial"/>
          <w:sz w:val="20"/>
          <w:szCs w:val="20"/>
          <w:lang w:val="en-GB"/>
        </w:rPr>
        <w:t>……………………………………………………….…....</w:t>
      </w:r>
    </w:p>
    <w:p w14:paraId="4315CA03" w14:textId="77777777" w:rsidR="00317473" w:rsidRPr="00D028A9" w:rsidRDefault="00317473" w:rsidP="00317473">
      <w:pPr>
        <w:rPr>
          <w:rFonts w:ascii="Arial" w:hAnsi="Arial" w:cs="Arial"/>
          <w:sz w:val="20"/>
          <w:szCs w:val="20"/>
          <w:lang w:val="en-GB"/>
        </w:rPr>
      </w:pPr>
    </w:p>
    <w:p w14:paraId="35F3AB09" w14:textId="77777777" w:rsidR="00317473" w:rsidRPr="00D028A9" w:rsidRDefault="00317473" w:rsidP="00317473">
      <w:pPr>
        <w:rPr>
          <w:rFonts w:ascii="Arial" w:hAnsi="Arial" w:cs="Arial"/>
          <w:sz w:val="20"/>
          <w:szCs w:val="20"/>
          <w:lang w:val="en-GB"/>
        </w:rPr>
      </w:pPr>
      <w:r w:rsidRPr="00D028A9">
        <w:rPr>
          <w:rFonts w:ascii="Arial" w:hAnsi="Arial" w:cs="Arial"/>
          <w:sz w:val="20"/>
          <w:szCs w:val="20"/>
          <w:lang w:val="en-GB"/>
        </w:rPr>
        <w:t>Tax purpose identification                       State of your tax residence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850"/>
        <w:gridCol w:w="2552"/>
      </w:tblGrid>
      <w:tr w:rsidR="00317473" w:rsidRPr="00D028A9" w14:paraId="03BC21D2" w14:textId="77777777" w:rsidTr="005F13C0">
        <w:trPr>
          <w:trHeight w:val="360"/>
        </w:trPr>
        <w:tc>
          <w:tcPr>
            <w:tcW w:w="2689" w:type="dxa"/>
            <w:tcBorders>
              <w:top w:val="single" w:sz="4" w:space="0" w:color="auto"/>
              <w:left w:val="single" w:sz="4" w:space="0" w:color="auto"/>
              <w:bottom w:val="single" w:sz="4" w:space="0" w:color="auto"/>
              <w:right w:val="single" w:sz="4" w:space="0" w:color="auto"/>
            </w:tcBorders>
          </w:tcPr>
          <w:p w14:paraId="5FF538DB" w14:textId="77777777" w:rsidR="00317473" w:rsidRPr="00D028A9" w:rsidRDefault="00317473" w:rsidP="005F13C0">
            <w:pPr>
              <w:ind w:right="-6449"/>
              <w:rPr>
                <w:rFonts w:ascii="Arial" w:hAnsi="Arial" w:cs="Arial"/>
                <w:sz w:val="20"/>
                <w:szCs w:val="20"/>
                <w:lang w:val="en-GB"/>
              </w:rPr>
            </w:pPr>
          </w:p>
        </w:tc>
        <w:tc>
          <w:tcPr>
            <w:tcW w:w="850" w:type="dxa"/>
            <w:tcBorders>
              <w:top w:val="single" w:sz="4" w:space="0" w:color="FFFFFF" w:themeColor="background1"/>
              <w:left w:val="single" w:sz="4" w:space="0" w:color="auto"/>
              <w:bottom w:val="single" w:sz="4" w:space="0" w:color="FFFFFF" w:themeColor="background1"/>
              <w:right w:val="single" w:sz="4" w:space="0" w:color="auto"/>
            </w:tcBorders>
          </w:tcPr>
          <w:p w14:paraId="5D93196D" w14:textId="77777777" w:rsidR="00317473" w:rsidRPr="00D028A9" w:rsidRDefault="00317473" w:rsidP="005F13C0">
            <w:pPr>
              <w:ind w:right="-6449"/>
              <w:rPr>
                <w:rFonts w:ascii="Arial" w:hAnsi="Arial" w:cs="Arial"/>
                <w:sz w:val="20"/>
                <w:szCs w:val="20"/>
                <w:lang w:val="en-GB"/>
              </w:rPr>
            </w:pPr>
          </w:p>
        </w:tc>
        <w:tc>
          <w:tcPr>
            <w:tcW w:w="2552" w:type="dxa"/>
            <w:tcBorders>
              <w:top w:val="single" w:sz="4" w:space="0" w:color="auto"/>
              <w:left w:val="single" w:sz="4" w:space="0" w:color="auto"/>
              <w:bottom w:val="single" w:sz="4" w:space="0" w:color="auto"/>
              <w:right w:val="single" w:sz="4" w:space="0" w:color="auto"/>
            </w:tcBorders>
          </w:tcPr>
          <w:p w14:paraId="6F434BB4" w14:textId="77777777" w:rsidR="00317473" w:rsidRPr="00D028A9" w:rsidRDefault="00317473" w:rsidP="005F13C0">
            <w:pPr>
              <w:ind w:right="-6449"/>
              <w:rPr>
                <w:rFonts w:ascii="Arial" w:hAnsi="Arial" w:cs="Arial"/>
                <w:sz w:val="20"/>
                <w:szCs w:val="20"/>
                <w:lang w:val="en-GB"/>
              </w:rPr>
            </w:pPr>
          </w:p>
        </w:tc>
      </w:tr>
    </w:tbl>
    <w:p w14:paraId="636A1847" w14:textId="77777777" w:rsidR="00317473" w:rsidRPr="00D028A9" w:rsidRDefault="00317473" w:rsidP="00317473">
      <w:pPr>
        <w:rPr>
          <w:rFonts w:ascii="Arial" w:hAnsi="Arial" w:cs="Arial"/>
          <w:sz w:val="20"/>
          <w:szCs w:val="20"/>
          <w:lang w:val="en-GB"/>
        </w:rPr>
      </w:pPr>
    </w:p>
    <w:p w14:paraId="78325553" w14:textId="77777777" w:rsidR="00317473" w:rsidRPr="00D028A9" w:rsidRDefault="00317473" w:rsidP="00317473">
      <w:pPr>
        <w:rPr>
          <w:rFonts w:ascii="Arial" w:hAnsi="Arial" w:cs="Arial"/>
          <w:sz w:val="20"/>
          <w:szCs w:val="20"/>
          <w:lang w:val="en-GB"/>
        </w:rPr>
      </w:pPr>
      <w:r w:rsidRPr="00D028A9">
        <w:rPr>
          <w:rFonts w:ascii="Arial" w:hAnsi="Arial" w:cs="Arial"/>
          <w:sz w:val="20"/>
          <w:szCs w:val="20"/>
          <w:lang w:val="en-GB"/>
        </w:rPr>
        <w:t>Please cross out the option which applies to you:</w:t>
      </w:r>
    </w:p>
    <w:p w14:paraId="3E0042D2" w14:textId="77777777" w:rsidR="00317473" w:rsidRPr="00D028A9" w:rsidRDefault="00000000" w:rsidP="00317473">
      <w:pPr>
        <w:rPr>
          <w:rFonts w:ascii="Arial" w:hAnsi="Arial" w:cs="Arial"/>
          <w:sz w:val="20"/>
          <w:szCs w:val="20"/>
          <w:lang w:val="en-GB"/>
        </w:rPr>
      </w:pPr>
      <w:sdt>
        <w:sdtPr>
          <w:rPr>
            <w:rFonts w:ascii="Arial" w:hAnsi="Arial" w:cs="Arial"/>
            <w:sz w:val="20"/>
            <w:szCs w:val="20"/>
            <w:lang w:val="en-GB"/>
          </w:rPr>
          <w:id w:val="698350665"/>
          <w14:checkbox>
            <w14:checked w14:val="0"/>
            <w14:checkedState w14:val="2612" w14:font="MS Gothic"/>
            <w14:uncheckedState w14:val="2610" w14:font="MS Gothic"/>
          </w14:checkbox>
        </w:sdtPr>
        <w:sdtContent>
          <w:r w:rsidR="00317473" w:rsidRPr="00D028A9">
            <w:rPr>
              <w:rFonts w:ascii="Segoe UI Symbol" w:eastAsia="MS Gothic" w:hAnsi="Segoe UI Symbol" w:cs="Segoe UI Symbol"/>
              <w:sz w:val="20"/>
              <w:szCs w:val="20"/>
              <w:lang w:val="en-GB"/>
            </w:rPr>
            <w:t>☐</w:t>
          </w:r>
        </w:sdtContent>
      </w:sdt>
      <w:r w:rsidR="00317473" w:rsidRPr="00D028A9">
        <w:rPr>
          <w:rFonts w:ascii="Arial" w:hAnsi="Arial" w:cs="Arial"/>
          <w:sz w:val="20"/>
          <w:szCs w:val="20"/>
          <w:lang w:val="en-GB"/>
        </w:rPr>
        <w:t xml:space="preserve"> Tax identification number</w:t>
      </w:r>
    </w:p>
    <w:p w14:paraId="2B103AE5" w14:textId="77777777" w:rsidR="00317473" w:rsidRPr="00D028A9" w:rsidRDefault="00000000" w:rsidP="00317473">
      <w:pPr>
        <w:rPr>
          <w:rFonts w:ascii="Arial" w:hAnsi="Arial" w:cs="Arial"/>
          <w:sz w:val="20"/>
          <w:szCs w:val="20"/>
          <w:lang w:val="en-GB"/>
        </w:rPr>
      </w:pPr>
      <w:sdt>
        <w:sdtPr>
          <w:rPr>
            <w:rFonts w:ascii="Arial" w:hAnsi="Arial" w:cs="Arial"/>
            <w:sz w:val="20"/>
            <w:szCs w:val="20"/>
            <w:lang w:val="en-GB"/>
          </w:rPr>
          <w:id w:val="-429352897"/>
          <w14:checkbox>
            <w14:checked w14:val="0"/>
            <w14:checkedState w14:val="2612" w14:font="MS Gothic"/>
            <w14:uncheckedState w14:val="2610" w14:font="MS Gothic"/>
          </w14:checkbox>
        </w:sdtPr>
        <w:sdtContent>
          <w:r w:rsidR="00317473" w:rsidRPr="00D028A9">
            <w:rPr>
              <w:rFonts w:ascii="Segoe UI Symbol" w:eastAsia="MS Gothic" w:hAnsi="Segoe UI Symbol" w:cs="Segoe UI Symbol"/>
              <w:sz w:val="20"/>
              <w:szCs w:val="20"/>
              <w:lang w:val="en-GB"/>
            </w:rPr>
            <w:t>☐</w:t>
          </w:r>
        </w:sdtContent>
      </w:sdt>
      <w:r w:rsidR="00317473" w:rsidRPr="00D028A9">
        <w:rPr>
          <w:rFonts w:ascii="Arial" w:hAnsi="Arial" w:cs="Arial"/>
          <w:sz w:val="20"/>
          <w:szCs w:val="20"/>
          <w:lang w:val="en-GB"/>
        </w:rPr>
        <w:t xml:space="preserve"> Personal identification number</w:t>
      </w:r>
    </w:p>
    <w:p w14:paraId="28B03D68" w14:textId="77777777" w:rsidR="00317473" w:rsidRPr="00D028A9" w:rsidRDefault="00000000" w:rsidP="00317473">
      <w:pPr>
        <w:rPr>
          <w:rFonts w:ascii="Arial" w:hAnsi="Arial" w:cs="Arial"/>
          <w:sz w:val="20"/>
          <w:szCs w:val="20"/>
          <w:lang w:val="en-GB"/>
        </w:rPr>
      </w:pPr>
      <w:sdt>
        <w:sdtPr>
          <w:rPr>
            <w:rFonts w:ascii="Arial" w:hAnsi="Arial" w:cs="Arial"/>
            <w:sz w:val="20"/>
            <w:szCs w:val="20"/>
            <w:lang w:val="en-GB"/>
          </w:rPr>
          <w:id w:val="347528876"/>
          <w14:checkbox>
            <w14:checked w14:val="0"/>
            <w14:checkedState w14:val="2612" w14:font="MS Gothic"/>
            <w14:uncheckedState w14:val="2610" w14:font="MS Gothic"/>
          </w14:checkbox>
        </w:sdtPr>
        <w:sdtContent>
          <w:r w:rsidR="00317473" w:rsidRPr="00D028A9">
            <w:rPr>
              <w:rFonts w:ascii="Segoe UI Symbol" w:eastAsia="MS Gothic" w:hAnsi="Segoe UI Symbol" w:cs="Segoe UI Symbol"/>
              <w:sz w:val="20"/>
              <w:szCs w:val="20"/>
              <w:lang w:val="en-GB"/>
            </w:rPr>
            <w:t>☐</w:t>
          </w:r>
        </w:sdtContent>
      </w:sdt>
      <w:r w:rsidR="00317473" w:rsidRPr="00D028A9">
        <w:rPr>
          <w:rFonts w:ascii="Arial" w:hAnsi="Arial" w:cs="Arial"/>
          <w:sz w:val="20"/>
          <w:szCs w:val="20"/>
          <w:lang w:val="en-GB"/>
        </w:rPr>
        <w:t xml:space="preserve"> Social insurance number</w:t>
      </w:r>
    </w:p>
    <w:p w14:paraId="0C308CEF" w14:textId="77777777" w:rsidR="00317473" w:rsidRPr="00D028A9" w:rsidRDefault="00000000" w:rsidP="00317473">
      <w:pPr>
        <w:rPr>
          <w:rFonts w:ascii="Arial" w:hAnsi="Arial" w:cs="Arial"/>
          <w:sz w:val="20"/>
          <w:szCs w:val="20"/>
          <w:lang w:val="en-GB"/>
        </w:rPr>
      </w:pPr>
      <w:sdt>
        <w:sdtPr>
          <w:rPr>
            <w:rFonts w:ascii="Arial" w:hAnsi="Arial" w:cs="Arial"/>
            <w:sz w:val="20"/>
            <w:szCs w:val="20"/>
            <w:lang w:val="en-GB"/>
          </w:rPr>
          <w:id w:val="-446234342"/>
          <w14:checkbox>
            <w14:checked w14:val="0"/>
            <w14:checkedState w14:val="2612" w14:font="MS Gothic"/>
            <w14:uncheckedState w14:val="2610" w14:font="MS Gothic"/>
          </w14:checkbox>
        </w:sdtPr>
        <w:sdtContent>
          <w:r w:rsidR="00317473" w:rsidRPr="00D028A9">
            <w:rPr>
              <w:rFonts w:ascii="Segoe UI Symbol" w:eastAsia="MS Gothic" w:hAnsi="Segoe UI Symbol" w:cs="Segoe UI Symbol"/>
              <w:sz w:val="20"/>
              <w:szCs w:val="20"/>
              <w:lang w:val="en-GB"/>
            </w:rPr>
            <w:t>☐</w:t>
          </w:r>
        </w:sdtContent>
      </w:sdt>
      <w:r w:rsidR="00317473" w:rsidRPr="00D028A9">
        <w:rPr>
          <w:rFonts w:ascii="Arial" w:hAnsi="Arial" w:cs="Arial"/>
          <w:sz w:val="20"/>
          <w:szCs w:val="20"/>
          <w:lang w:val="en-GB"/>
        </w:rPr>
        <w:t xml:space="preserve"> Other ……………………</w:t>
      </w:r>
    </w:p>
    <w:p w14:paraId="3D9B719C" w14:textId="77777777" w:rsidR="00317473" w:rsidRPr="00D028A9" w:rsidRDefault="00317473" w:rsidP="00317473">
      <w:pPr>
        <w:rPr>
          <w:rFonts w:ascii="Arial" w:hAnsi="Arial" w:cs="Arial"/>
          <w:sz w:val="20"/>
          <w:szCs w:val="20"/>
          <w:lang w:val="en-GB"/>
        </w:rPr>
      </w:pPr>
    </w:p>
    <w:p w14:paraId="0F623DC6" w14:textId="77777777" w:rsidR="00317473" w:rsidRPr="00D028A9" w:rsidRDefault="00317473" w:rsidP="00317473">
      <w:pPr>
        <w:widowControl w:val="0"/>
        <w:autoSpaceDE w:val="0"/>
        <w:autoSpaceDN w:val="0"/>
        <w:adjustRightInd w:val="0"/>
        <w:jc w:val="both"/>
        <w:rPr>
          <w:rFonts w:ascii="Arial" w:hAnsi="Arial" w:cs="Arial"/>
          <w:sz w:val="20"/>
          <w:szCs w:val="20"/>
          <w:lang w:val="en-GB"/>
        </w:rPr>
      </w:pPr>
      <w:r w:rsidRPr="00D028A9">
        <w:rPr>
          <w:rFonts w:ascii="Arial" w:hAnsi="Arial" w:cs="Arial"/>
          <w:sz w:val="20"/>
          <w:szCs w:val="20"/>
          <w:lang w:val="en-GB"/>
        </w:rPr>
        <w:t>_______________________________________</w:t>
      </w:r>
    </w:p>
    <w:p w14:paraId="46E88F13" w14:textId="77777777" w:rsidR="00317473" w:rsidRPr="00AA0FCD" w:rsidRDefault="00317473" w:rsidP="00317473">
      <w:pPr>
        <w:pStyle w:val="Textpoznpodarou"/>
        <w:jc w:val="both"/>
        <w:rPr>
          <w:rFonts w:ascii="Arial" w:hAnsi="Arial" w:cs="Arial"/>
          <w:sz w:val="18"/>
          <w:szCs w:val="18"/>
          <w:lang w:val="en-GB"/>
        </w:rPr>
      </w:pPr>
      <w:r w:rsidRPr="00D028A9">
        <w:rPr>
          <w:rFonts w:ascii="Arial" w:hAnsi="Arial" w:cs="Arial"/>
          <w:lang w:val="en-GB"/>
        </w:rPr>
        <w:t>1</w:t>
      </w:r>
      <w:r w:rsidRPr="00AA0FCD">
        <w:rPr>
          <w:rFonts w:ascii="Arial" w:hAnsi="Arial" w:cs="Arial"/>
          <w:sz w:val="18"/>
          <w:szCs w:val="18"/>
          <w:lang w:val="en-GB"/>
        </w:rPr>
        <w:t>)The tax residency is governed by the individual national regulations; in the Czech Republic it is governed by the Act Nr. 586/1992 Coll., on income tax, as amended. If the national legislation in more countries consider a person to be a tax resident, his/her affiliation is stipulated by an agreement on avoidance of double taxation. The information about a tax residency is important for a Tax Office and essential to determine tax obligations of an individual.</w:t>
      </w:r>
    </w:p>
    <w:p w14:paraId="62C5A3F1" w14:textId="77777777" w:rsidR="00317473" w:rsidRPr="00AA0FCD" w:rsidRDefault="00317473" w:rsidP="00317473">
      <w:pPr>
        <w:pStyle w:val="Textpoznpodarou"/>
        <w:jc w:val="both"/>
        <w:rPr>
          <w:rFonts w:ascii="Arial" w:hAnsi="Arial" w:cs="Arial"/>
          <w:sz w:val="18"/>
          <w:szCs w:val="18"/>
          <w:lang w:val="en-GB"/>
        </w:rPr>
      </w:pPr>
      <w:r w:rsidRPr="00AA0FCD">
        <w:rPr>
          <w:rFonts w:ascii="Arial" w:hAnsi="Arial" w:cs="Arial"/>
          <w:sz w:val="18"/>
          <w:szCs w:val="18"/>
          <w:lang w:val="en-GB"/>
        </w:rPr>
        <w:t>You tax your all (worldwide) incomes in the country where you are a tax resident.</w:t>
      </w:r>
    </w:p>
    <w:p w14:paraId="532F3ECC" w14:textId="77777777" w:rsidR="00317473" w:rsidRPr="00AA0FCD" w:rsidRDefault="00317473" w:rsidP="00317473">
      <w:pPr>
        <w:pStyle w:val="Textpoznpodarou"/>
        <w:jc w:val="both"/>
        <w:rPr>
          <w:rFonts w:ascii="Arial" w:hAnsi="Arial" w:cs="Arial"/>
          <w:sz w:val="18"/>
          <w:szCs w:val="18"/>
          <w:lang w:val="en-GB"/>
        </w:rPr>
      </w:pPr>
      <w:r w:rsidRPr="00AA0FCD">
        <w:rPr>
          <w:rFonts w:ascii="Arial" w:hAnsi="Arial" w:cs="Arial"/>
          <w:sz w:val="18"/>
          <w:szCs w:val="18"/>
          <w:lang w:val="en-GB"/>
        </w:rPr>
        <w:t>In that country where you are not a tax resident you tax just the incomes you get in that particular country.</w:t>
      </w:r>
    </w:p>
    <w:p w14:paraId="568907AD" w14:textId="77777777" w:rsidR="00317473" w:rsidRPr="00AA0FCD" w:rsidRDefault="00317473" w:rsidP="00317473">
      <w:pPr>
        <w:pStyle w:val="Textpoznpodarou"/>
        <w:jc w:val="both"/>
        <w:rPr>
          <w:rFonts w:ascii="Arial" w:hAnsi="Arial" w:cs="Arial"/>
          <w:sz w:val="18"/>
          <w:szCs w:val="18"/>
          <w:lang w:val="en-GB"/>
        </w:rPr>
      </w:pPr>
      <w:r w:rsidRPr="00AA0FCD">
        <w:rPr>
          <w:rFonts w:ascii="Arial" w:hAnsi="Arial" w:cs="Arial"/>
          <w:sz w:val="18"/>
          <w:szCs w:val="18"/>
          <w:lang w:val="en-GB"/>
        </w:rPr>
        <w:t>In practice this means that in a country where you are a tax resident your employer will issue after a termination of an employment a confirmation of your taxable income for the relevant tax period. This confirmation will become a part of your tax return you shall submit in a country where you have a tax residency.</w:t>
      </w:r>
    </w:p>
    <w:p w14:paraId="61F86371" w14:textId="77777777" w:rsidR="00317473" w:rsidRPr="00AA0FCD" w:rsidRDefault="00317473" w:rsidP="00317473">
      <w:pPr>
        <w:pStyle w:val="Textpoznpodarou"/>
        <w:jc w:val="both"/>
        <w:rPr>
          <w:rFonts w:ascii="Arial" w:hAnsi="Arial" w:cs="Arial"/>
          <w:sz w:val="18"/>
          <w:szCs w:val="18"/>
          <w:lang w:val="en-GB"/>
        </w:rPr>
      </w:pPr>
      <w:r w:rsidRPr="00AA0FCD">
        <w:rPr>
          <w:rFonts w:ascii="Arial" w:hAnsi="Arial" w:cs="Arial"/>
          <w:sz w:val="18"/>
          <w:szCs w:val="18"/>
          <w:lang w:val="en-GB"/>
        </w:rPr>
        <w:t>A Tax Office in that country where you are a tax resident can issue a confirmation about a tax residency.</w:t>
      </w:r>
    </w:p>
    <w:p w14:paraId="110BDFF6" w14:textId="77777777" w:rsidR="00317473" w:rsidRPr="00AA0FCD" w:rsidRDefault="00317473" w:rsidP="00317473">
      <w:pPr>
        <w:pStyle w:val="Textpoznpodarou"/>
        <w:jc w:val="both"/>
        <w:rPr>
          <w:rFonts w:ascii="Arial" w:hAnsi="Arial" w:cs="Arial"/>
          <w:sz w:val="18"/>
          <w:szCs w:val="18"/>
          <w:lang w:val="en-GB"/>
        </w:rPr>
      </w:pPr>
      <w:r w:rsidRPr="00AA0FCD">
        <w:rPr>
          <w:rFonts w:ascii="Arial" w:hAnsi="Arial" w:cs="Arial"/>
          <w:sz w:val="18"/>
          <w:szCs w:val="18"/>
          <w:lang w:val="en-GB"/>
        </w:rPr>
        <w:t xml:space="preserve">An income tax is 15% from a super gross monthly salary in the Czech Republic. By signing a taxpayer statement ("a pink form") you may claim a tax discount in the amount of 2070 CZK monthly. You may sign this statement with one employer only in the Czech Republic. </w:t>
      </w:r>
    </w:p>
    <w:p w14:paraId="0F9BA827" w14:textId="77777777" w:rsidR="00317473" w:rsidRPr="00AA0FCD" w:rsidRDefault="00317473" w:rsidP="00317473">
      <w:pPr>
        <w:pStyle w:val="Textpoznpodarou"/>
        <w:jc w:val="both"/>
        <w:rPr>
          <w:rFonts w:ascii="Arial" w:hAnsi="Arial" w:cs="Arial"/>
          <w:sz w:val="18"/>
          <w:szCs w:val="18"/>
          <w:lang w:val="en-GB"/>
        </w:rPr>
      </w:pPr>
      <w:r w:rsidRPr="00AA0FCD">
        <w:rPr>
          <w:rFonts w:ascii="Arial" w:hAnsi="Arial" w:cs="Arial"/>
          <w:sz w:val="18"/>
          <w:szCs w:val="18"/>
          <w:lang w:val="en-GB"/>
        </w:rPr>
        <w:t>If you work just for one employer in the Czech Republic, then it is money saving to sign this statement.</w:t>
      </w:r>
    </w:p>
    <w:p w14:paraId="2622860B" w14:textId="77777777" w:rsidR="00B70AB3" w:rsidRDefault="00317473" w:rsidP="00317473">
      <w:pPr>
        <w:rPr>
          <w:rFonts w:ascii="Arial" w:hAnsi="Arial" w:cs="Arial"/>
          <w:sz w:val="18"/>
          <w:szCs w:val="18"/>
          <w:lang w:val="en-GB"/>
        </w:rPr>
        <w:sectPr w:rsidR="00B70AB3" w:rsidSect="003E09A5">
          <w:footerReference w:type="default" r:id="rId16"/>
          <w:pgSz w:w="11906" w:h="16838"/>
          <w:pgMar w:top="2" w:right="1418" w:bottom="0" w:left="1418" w:header="709" w:footer="624" w:gutter="0"/>
          <w:cols w:space="708"/>
          <w:docGrid w:linePitch="360"/>
        </w:sectPr>
      </w:pPr>
      <w:r w:rsidRPr="00AA0FCD">
        <w:rPr>
          <w:rFonts w:ascii="Arial" w:hAnsi="Arial" w:cs="Arial"/>
          <w:sz w:val="18"/>
          <w:szCs w:val="18"/>
          <w:lang w:val="en-GB"/>
        </w:rPr>
        <w:t>2) Registration number of an insured person is a temporary identifier and replaces a birth identification number for internal records of the Czech Social Security Administration Office; once you are assigned a birth certificate number your registration number of an insured person is not valid any more.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16C0D" w:rsidRPr="00DA0A3F" w14:paraId="3E9B9223" w14:textId="77777777" w:rsidTr="6158EB3A">
        <w:tc>
          <w:tcPr>
            <w:tcW w:w="4530" w:type="dxa"/>
          </w:tcPr>
          <w:p w14:paraId="48C6F47E" w14:textId="03483E15" w:rsidR="00C16C0D" w:rsidRPr="00C8166C" w:rsidRDefault="00FF455E" w:rsidP="009F0009">
            <w:pPr>
              <w:spacing w:after="120"/>
              <w:rPr>
                <w:rFonts w:ascii="Arial" w:hAnsi="Arial" w:cs="Arial"/>
                <w:b/>
                <w:sz w:val="20"/>
                <w:szCs w:val="20"/>
              </w:rPr>
            </w:pPr>
            <w:r w:rsidRPr="00C8166C">
              <w:rPr>
                <w:rFonts w:ascii="Arial" w:hAnsi="Arial" w:cs="Arial"/>
                <w:b/>
                <w:sz w:val="20"/>
                <w:szCs w:val="20"/>
              </w:rPr>
              <w:lastRenderedPageBreak/>
              <w:t>INFORMACE PRO NOVĚ NASTUPUJÍCÍ ZAMĚSTNANCE</w:t>
            </w:r>
          </w:p>
        </w:tc>
        <w:tc>
          <w:tcPr>
            <w:tcW w:w="4530" w:type="dxa"/>
          </w:tcPr>
          <w:p w14:paraId="139E6529" w14:textId="2B65FEF5" w:rsidR="00C16C0D" w:rsidRPr="00C8166C" w:rsidRDefault="00554D18" w:rsidP="00DA0A3F">
            <w:pPr>
              <w:jc w:val="both"/>
              <w:rPr>
                <w:rFonts w:ascii="Arial" w:hAnsi="Arial" w:cs="Arial"/>
                <w:b/>
                <w:sz w:val="20"/>
                <w:szCs w:val="20"/>
                <w:lang w:val="en-US"/>
              </w:rPr>
            </w:pPr>
            <w:r w:rsidRPr="00C8166C">
              <w:rPr>
                <w:rFonts w:ascii="Arial" w:hAnsi="Arial" w:cs="Arial"/>
                <w:b/>
                <w:sz w:val="20"/>
                <w:szCs w:val="20"/>
                <w:lang w:val="en-US"/>
              </w:rPr>
              <w:t>INFORMATION FOR NEW EMPLOYEES</w:t>
            </w:r>
          </w:p>
        </w:tc>
      </w:tr>
      <w:tr w:rsidR="00C16C0D" w:rsidRPr="00DA0A3F" w14:paraId="41B6CA54" w14:textId="77777777" w:rsidTr="6158EB3A">
        <w:tc>
          <w:tcPr>
            <w:tcW w:w="4530" w:type="dxa"/>
          </w:tcPr>
          <w:p w14:paraId="5097C6EF" w14:textId="77777777" w:rsidR="00AC6649" w:rsidRPr="00DA0A3F" w:rsidRDefault="00AC6649" w:rsidP="002F5D90">
            <w:pPr>
              <w:jc w:val="both"/>
              <w:rPr>
                <w:rFonts w:ascii="Arial" w:hAnsi="Arial" w:cs="Arial"/>
                <w:b/>
                <w:bCs/>
                <w:iCs/>
                <w:sz w:val="18"/>
                <w:szCs w:val="18"/>
              </w:rPr>
            </w:pPr>
            <w:r w:rsidRPr="00DA0A3F">
              <w:rPr>
                <w:rFonts w:ascii="Arial" w:hAnsi="Arial" w:cs="Arial"/>
                <w:b/>
                <w:bCs/>
                <w:iCs/>
                <w:sz w:val="18"/>
                <w:szCs w:val="18"/>
              </w:rPr>
              <w:t>PROPLÁCENÍ ODPRACOVANÝCH HODIN</w:t>
            </w:r>
          </w:p>
          <w:p w14:paraId="7142240D" w14:textId="69B79E21" w:rsidR="00C16C0D" w:rsidRPr="00DA0A3F" w:rsidRDefault="00AC6649" w:rsidP="00CB7ED0">
            <w:pPr>
              <w:spacing w:after="120"/>
              <w:rPr>
                <w:rFonts w:ascii="Arial" w:hAnsi="Arial" w:cs="Arial"/>
                <w:i/>
                <w:sz w:val="18"/>
                <w:szCs w:val="18"/>
              </w:rPr>
            </w:pPr>
            <w:r w:rsidRPr="00DA0A3F">
              <w:rPr>
                <w:rFonts w:ascii="Arial" w:hAnsi="Arial" w:cs="Arial"/>
                <w:bCs/>
                <w:sz w:val="18"/>
                <w:szCs w:val="18"/>
              </w:rPr>
              <w:t xml:space="preserve">Odpracované hodiny se proplácí vždy na základě výkazu práce. Elektronický výkaz práce je dostupný v aplikaci  </w:t>
            </w:r>
            <w:hyperlink r:id="rId17" w:history="1">
              <w:r w:rsidRPr="00DA0A3F">
                <w:rPr>
                  <w:rStyle w:val="Hypertextovodkaz"/>
                  <w:rFonts w:ascii="Arial" w:eastAsiaTheme="minorHAnsi" w:hAnsi="Arial" w:cs="Arial"/>
                  <w:bCs/>
                  <w:sz w:val="18"/>
                  <w:szCs w:val="18"/>
                </w:rPr>
                <w:t>Pracovní výkazy dohod</w:t>
              </w:r>
            </w:hyperlink>
            <w:r w:rsidRPr="00DA0A3F">
              <w:rPr>
                <w:rStyle w:val="Hypertextovodkaz"/>
                <w:rFonts w:ascii="Arial" w:eastAsiaTheme="minorHAnsi" w:hAnsi="Arial" w:cs="Arial"/>
                <w:bCs/>
                <w:sz w:val="18"/>
                <w:szCs w:val="18"/>
              </w:rPr>
              <w:t xml:space="preserve"> v </w:t>
            </w:r>
            <w:proofErr w:type="spellStart"/>
            <w:r w:rsidRPr="00DA0A3F">
              <w:rPr>
                <w:rStyle w:val="Hypertextovodkaz"/>
                <w:rFonts w:ascii="Arial" w:eastAsiaTheme="minorHAnsi" w:hAnsi="Arial" w:cs="Arial"/>
                <w:bCs/>
                <w:sz w:val="18"/>
                <w:szCs w:val="18"/>
              </w:rPr>
              <w:t>INETu</w:t>
            </w:r>
            <w:proofErr w:type="spellEnd"/>
            <w:r w:rsidRPr="00DA0A3F">
              <w:rPr>
                <w:rStyle w:val="Hypertextovodkaz"/>
                <w:rFonts w:ascii="Arial" w:eastAsiaTheme="minorHAnsi" w:hAnsi="Arial" w:cs="Arial"/>
                <w:bCs/>
                <w:sz w:val="18"/>
                <w:szCs w:val="18"/>
              </w:rPr>
              <w:t xml:space="preserve">. </w:t>
            </w:r>
            <w:r w:rsidRPr="00911F81">
              <w:rPr>
                <w:rStyle w:val="Hypertextovodkaz"/>
                <w:rFonts w:ascii="Arial" w:eastAsiaTheme="minorHAnsi" w:hAnsi="Arial" w:cs="Arial"/>
                <w:bCs/>
                <w:color w:val="FF0000"/>
                <w:sz w:val="18"/>
                <w:szCs w:val="18"/>
                <w:u w:val="none"/>
              </w:rPr>
              <w:t>Doplnit další pokyny podle pravidel HS (např. harmonogram odevzdání výkazů.)</w:t>
            </w:r>
          </w:p>
        </w:tc>
        <w:tc>
          <w:tcPr>
            <w:tcW w:w="4530" w:type="dxa"/>
          </w:tcPr>
          <w:p w14:paraId="2607C311" w14:textId="77777777" w:rsidR="00FF5057" w:rsidRPr="00785D75" w:rsidRDefault="00FF5057" w:rsidP="00DA0A3F">
            <w:pPr>
              <w:jc w:val="both"/>
              <w:rPr>
                <w:rFonts w:ascii="Arial" w:hAnsi="Arial" w:cs="Arial"/>
                <w:b/>
                <w:bCs/>
                <w:iCs/>
                <w:sz w:val="18"/>
                <w:szCs w:val="18"/>
                <w:lang w:val="en-US"/>
              </w:rPr>
            </w:pPr>
            <w:r w:rsidRPr="00785D75">
              <w:rPr>
                <w:rFonts w:ascii="Arial" w:hAnsi="Arial" w:cs="Arial"/>
                <w:b/>
                <w:bCs/>
                <w:iCs/>
                <w:sz w:val="18"/>
                <w:szCs w:val="18"/>
                <w:lang w:val="en-US"/>
              </w:rPr>
              <w:t>REIMBURSEMENT OF HOURS WORKED</w:t>
            </w:r>
          </w:p>
          <w:p w14:paraId="116DF0AD" w14:textId="729555BD" w:rsidR="00C16C0D" w:rsidRPr="00785D75" w:rsidRDefault="00FF5057" w:rsidP="00FF5057">
            <w:pPr>
              <w:rPr>
                <w:rFonts w:ascii="Arial" w:hAnsi="Arial" w:cs="Arial"/>
                <w:i/>
                <w:sz w:val="18"/>
                <w:szCs w:val="18"/>
                <w:lang w:val="en-US"/>
              </w:rPr>
            </w:pPr>
            <w:r w:rsidRPr="00785D75">
              <w:rPr>
                <w:rFonts w:ascii="Arial" w:hAnsi="Arial" w:cs="Arial"/>
                <w:bCs/>
                <w:sz w:val="18"/>
                <w:szCs w:val="18"/>
                <w:lang w:val="en-US"/>
              </w:rPr>
              <w:t xml:space="preserve">Hours worked are always reimbursed on the basis of a timesheet. The electronic timesheet is available in the </w:t>
            </w:r>
            <w:hyperlink r:id="rId18" w:history="1">
              <w:r w:rsidRPr="00785D75">
                <w:rPr>
                  <w:rStyle w:val="Hypertextovodkaz"/>
                  <w:rFonts w:ascii="Arial" w:eastAsiaTheme="minorHAnsi" w:hAnsi="Arial" w:cs="Arial"/>
                  <w:bCs/>
                  <w:sz w:val="18"/>
                  <w:szCs w:val="18"/>
                  <w:lang w:val="en-US"/>
                </w:rPr>
                <w:t>Agreement Timesheets</w:t>
              </w:r>
            </w:hyperlink>
            <w:r w:rsidRPr="00785D75">
              <w:rPr>
                <w:rFonts w:ascii="Arial" w:hAnsi="Arial" w:cs="Arial"/>
                <w:bCs/>
                <w:sz w:val="18"/>
                <w:szCs w:val="18"/>
                <w:lang w:val="en-US"/>
              </w:rPr>
              <w:t xml:space="preserve"> application </w:t>
            </w:r>
            <w:r w:rsidRPr="00785D75">
              <w:rPr>
                <w:rStyle w:val="Hypertextovodkaz"/>
                <w:rFonts w:ascii="Arial" w:eastAsiaTheme="minorHAnsi" w:hAnsi="Arial" w:cs="Arial"/>
                <w:bCs/>
                <w:sz w:val="18"/>
                <w:szCs w:val="18"/>
                <w:lang w:val="en-US"/>
              </w:rPr>
              <w:t xml:space="preserve">in INET. </w:t>
            </w:r>
          </w:p>
        </w:tc>
      </w:tr>
      <w:tr w:rsidR="00C16C0D" w:rsidRPr="00DA0A3F" w14:paraId="02101501" w14:textId="77777777" w:rsidTr="6158EB3A">
        <w:tc>
          <w:tcPr>
            <w:tcW w:w="4530" w:type="dxa"/>
          </w:tcPr>
          <w:p w14:paraId="1C7CDC2C" w14:textId="7433BC3D" w:rsidR="00C16C0D" w:rsidRPr="00DA0A3F" w:rsidRDefault="005C2DC3" w:rsidP="00CB7ED0">
            <w:pPr>
              <w:spacing w:after="120"/>
              <w:jc w:val="both"/>
              <w:rPr>
                <w:rFonts w:ascii="Arial" w:hAnsi="Arial" w:cs="Arial"/>
                <w:b/>
                <w:bCs/>
                <w:sz w:val="18"/>
                <w:szCs w:val="18"/>
              </w:rPr>
            </w:pPr>
            <w:r w:rsidRPr="2C091048">
              <w:rPr>
                <w:rFonts w:ascii="Arial" w:hAnsi="Arial" w:cs="Arial"/>
                <w:b/>
                <w:bCs/>
                <w:sz w:val="18"/>
                <w:szCs w:val="18"/>
              </w:rPr>
              <w:t>IN</w:t>
            </w:r>
            <w:r w:rsidR="1B2B4799" w:rsidRPr="2C091048">
              <w:rPr>
                <w:rFonts w:ascii="Arial" w:hAnsi="Arial" w:cs="Arial"/>
                <w:b/>
                <w:bCs/>
                <w:sz w:val="18"/>
                <w:szCs w:val="18"/>
              </w:rPr>
              <w:t>F</w:t>
            </w:r>
            <w:r w:rsidRPr="2C091048">
              <w:rPr>
                <w:rFonts w:ascii="Arial" w:hAnsi="Arial" w:cs="Arial"/>
                <w:b/>
                <w:bCs/>
                <w:sz w:val="18"/>
                <w:szCs w:val="18"/>
              </w:rPr>
              <w:t xml:space="preserve">ORMACE O OBSAHU DOHODY O PRACOVNÍ ČINNOSTI </w:t>
            </w:r>
            <w:r w:rsidRPr="2C091048">
              <w:rPr>
                <w:rFonts w:ascii="Arial" w:hAnsi="Arial" w:cs="Arial"/>
                <w:sz w:val="18"/>
                <w:szCs w:val="18"/>
              </w:rPr>
              <w:t>(podle § 77a ZP</w:t>
            </w:r>
            <w:r w:rsidRPr="2C091048">
              <w:rPr>
                <w:rFonts w:ascii="Arial" w:hAnsi="Arial" w:cs="Arial"/>
                <w:b/>
                <w:bCs/>
                <w:sz w:val="18"/>
                <w:szCs w:val="18"/>
              </w:rPr>
              <w:t>)</w:t>
            </w:r>
          </w:p>
        </w:tc>
        <w:tc>
          <w:tcPr>
            <w:tcW w:w="4530" w:type="dxa"/>
          </w:tcPr>
          <w:p w14:paraId="7D174DC9" w14:textId="7A2B3EB5" w:rsidR="00C16C0D" w:rsidRPr="00785D75" w:rsidRDefault="003631AC" w:rsidP="00C04759">
            <w:pPr>
              <w:spacing w:after="120"/>
              <w:rPr>
                <w:rFonts w:ascii="Arial" w:hAnsi="Arial" w:cs="Arial"/>
                <w:i/>
                <w:sz w:val="18"/>
                <w:szCs w:val="18"/>
                <w:lang w:val="en-US"/>
              </w:rPr>
            </w:pPr>
            <w:r w:rsidRPr="00785D75">
              <w:rPr>
                <w:rFonts w:ascii="Arial" w:hAnsi="Arial" w:cs="Arial"/>
                <w:b/>
                <w:bCs/>
                <w:sz w:val="18"/>
                <w:szCs w:val="18"/>
                <w:lang w:val="en-US"/>
              </w:rPr>
              <w:t xml:space="preserve">INSTRUCTIONS ON THE CONTENT OF THE AGREEMENT ON THE PROVISION OF WORK </w:t>
            </w:r>
            <w:r w:rsidRPr="00785D75">
              <w:rPr>
                <w:rFonts w:ascii="Arial" w:hAnsi="Arial" w:cs="Arial"/>
                <w:sz w:val="18"/>
                <w:szCs w:val="18"/>
                <w:lang w:val="en-US"/>
              </w:rPr>
              <w:t xml:space="preserve">(according to § 77a of the </w:t>
            </w:r>
            <w:proofErr w:type="spellStart"/>
            <w:r w:rsidRPr="00785D75">
              <w:rPr>
                <w:rFonts w:ascii="Arial" w:hAnsi="Arial" w:cs="Arial"/>
                <w:sz w:val="18"/>
                <w:szCs w:val="18"/>
                <w:lang w:val="en-US"/>
              </w:rPr>
              <w:t>Labour</w:t>
            </w:r>
            <w:proofErr w:type="spellEnd"/>
            <w:r w:rsidRPr="00785D75">
              <w:rPr>
                <w:rFonts w:ascii="Arial" w:hAnsi="Arial" w:cs="Arial"/>
                <w:sz w:val="18"/>
                <w:szCs w:val="18"/>
                <w:lang w:val="en-US"/>
              </w:rPr>
              <w:t xml:space="preserve"> Code</w:t>
            </w:r>
            <w:r w:rsidRPr="00785D75">
              <w:rPr>
                <w:rFonts w:ascii="Arial" w:hAnsi="Arial" w:cs="Arial"/>
                <w:b/>
                <w:bCs/>
                <w:sz w:val="18"/>
                <w:szCs w:val="18"/>
                <w:lang w:val="en-US"/>
              </w:rPr>
              <w:t>)</w:t>
            </w:r>
          </w:p>
        </w:tc>
      </w:tr>
      <w:tr w:rsidR="00774B90" w:rsidRPr="00DA0A3F" w14:paraId="5DA5B9AE" w14:textId="77777777" w:rsidTr="6158EB3A">
        <w:tc>
          <w:tcPr>
            <w:tcW w:w="4530" w:type="dxa"/>
          </w:tcPr>
          <w:p w14:paraId="260E3348" w14:textId="77777777" w:rsidR="00774B90" w:rsidRPr="00774B90" w:rsidRDefault="00774B90" w:rsidP="00774B90">
            <w:pPr>
              <w:jc w:val="both"/>
              <w:rPr>
                <w:rFonts w:ascii="Arial" w:hAnsi="Arial" w:cs="Arial"/>
                <w:b/>
                <w:bCs/>
                <w:iCs/>
                <w:sz w:val="18"/>
                <w:szCs w:val="18"/>
              </w:rPr>
            </w:pPr>
            <w:r w:rsidRPr="00774B90">
              <w:rPr>
                <w:rFonts w:ascii="Arial" w:hAnsi="Arial" w:cs="Arial"/>
                <w:b/>
                <w:bCs/>
                <w:iCs/>
                <w:sz w:val="18"/>
                <w:szCs w:val="18"/>
              </w:rPr>
              <w:t>Místo výkonu práce</w:t>
            </w:r>
          </w:p>
          <w:p w14:paraId="51CFB8CF" w14:textId="43034B43" w:rsidR="00774B90" w:rsidRPr="00774B90" w:rsidRDefault="00774B90" w:rsidP="00774B90">
            <w:pPr>
              <w:jc w:val="both"/>
              <w:rPr>
                <w:rFonts w:ascii="Arial" w:hAnsi="Arial" w:cs="Arial"/>
                <w:b/>
                <w:bCs/>
                <w:iCs/>
                <w:color w:val="FF0000"/>
                <w:sz w:val="18"/>
                <w:szCs w:val="18"/>
              </w:rPr>
            </w:pPr>
            <w:r w:rsidRPr="00774B90">
              <w:rPr>
                <w:rFonts w:ascii="Arial" w:hAnsi="Arial" w:cs="Arial"/>
                <w:iCs/>
                <w:sz w:val="18"/>
                <w:szCs w:val="18"/>
              </w:rPr>
              <w:t xml:space="preserve">Místem výkonu práce je </w:t>
            </w:r>
            <w:r w:rsidRPr="00774B90">
              <w:rPr>
                <w:rFonts w:ascii="Arial" w:hAnsi="Arial" w:cs="Arial"/>
                <w:iCs/>
                <w:sz w:val="18"/>
                <w:szCs w:val="18"/>
                <w:highlight w:val="yellow"/>
              </w:rPr>
              <w:t>Česká republika</w:t>
            </w:r>
            <w:r w:rsidRPr="00774B90">
              <w:rPr>
                <w:rFonts w:ascii="Arial" w:hAnsi="Arial" w:cs="Arial"/>
                <w:iCs/>
                <w:sz w:val="18"/>
                <w:szCs w:val="18"/>
              </w:rPr>
              <w:t xml:space="preserve">. </w:t>
            </w:r>
          </w:p>
        </w:tc>
        <w:tc>
          <w:tcPr>
            <w:tcW w:w="4530" w:type="dxa"/>
          </w:tcPr>
          <w:p w14:paraId="7575D315" w14:textId="77777777" w:rsidR="00774B90" w:rsidRPr="00774B90" w:rsidRDefault="00774B90" w:rsidP="00774B90">
            <w:pPr>
              <w:jc w:val="both"/>
              <w:rPr>
                <w:rFonts w:ascii="Arial" w:hAnsi="Arial" w:cs="Arial"/>
                <w:b/>
                <w:bCs/>
                <w:iCs/>
                <w:sz w:val="18"/>
                <w:szCs w:val="18"/>
                <w:lang w:val="en-US"/>
              </w:rPr>
            </w:pPr>
            <w:r w:rsidRPr="00774B90">
              <w:rPr>
                <w:rFonts w:ascii="Arial" w:hAnsi="Arial" w:cs="Arial"/>
                <w:b/>
                <w:bCs/>
                <w:iCs/>
                <w:sz w:val="18"/>
                <w:szCs w:val="18"/>
                <w:lang w:val="en-US"/>
              </w:rPr>
              <w:t>Place of work</w:t>
            </w:r>
          </w:p>
          <w:p w14:paraId="442FCB7C" w14:textId="77777777" w:rsidR="00774B90" w:rsidRPr="00774B90" w:rsidRDefault="00774B90" w:rsidP="00774B90">
            <w:pPr>
              <w:jc w:val="both"/>
              <w:rPr>
                <w:rFonts w:ascii="Arial" w:hAnsi="Arial" w:cs="Arial"/>
                <w:iCs/>
                <w:sz w:val="18"/>
                <w:szCs w:val="18"/>
                <w:lang w:val="en-US"/>
              </w:rPr>
            </w:pPr>
            <w:r w:rsidRPr="00774B90">
              <w:rPr>
                <w:rFonts w:ascii="Arial" w:hAnsi="Arial" w:cs="Arial"/>
                <w:iCs/>
                <w:sz w:val="18"/>
                <w:szCs w:val="18"/>
                <w:lang w:val="en-US"/>
              </w:rPr>
              <w:t xml:space="preserve">Place of work is </w:t>
            </w:r>
            <w:r w:rsidRPr="00774B90">
              <w:rPr>
                <w:rFonts w:ascii="Arial" w:hAnsi="Arial" w:cs="Arial"/>
                <w:iCs/>
                <w:sz w:val="18"/>
                <w:szCs w:val="18"/>
                <w:highlight w:val="yellow"/>
                <w:lang w:val="en-US"/>
              </w:rPr>
              <w:t>the Czech Republic</w:t>
            </w:r>
            <w:r>
              <w:rPr>
                <w:rFonts w:ascii="Arial" w:hAnsi="Arial" w:cs="Arial"/>
                <w:iCs/>
                <w:sz w:val="18"/>
                <w:szCs w:val="18"/>
                <w:lang w:val="en-US"/>
              </w:rPr>
              <w:t>.</w:t>
            </w:r>
          </w:p>
          <w:p w14:paraId="28F1C1D4" w14:textId="77777777" w:rsidR="00774B90" w:rsidRPr="00785D75" w:rsidRDefault="00774B90" w:rsidP="00C04759">
            <w:pPr>
              <w:spacing w:after="120"/>
              <w:rPr>
                <w:rFonts w:ascii="Arial" w:hAnsi="Arial" w:cs="Arial"/>
                <w:b/>
                <w:bCs/>
                <w:sz w:val="18"/>
                <w:szCs w:val="18"/>
                <w:lang w:val="en-US"/>
              </w:rPr>
            </w:pPr>
          </w:p>
        </w:tc>
      </w:tr>
      <w:tr w:rsidR="00C16C0D" w:rsidRPr="00DA0A3F" w14:paraId="0893DB00" w14:textId="77777777" w:rsidTr="6158EB3A">
        <w:tc>
          <w:tcPr>
            <w:tcW w:w="4530" w:type="dxa"/>
          </w:tcPr>
          <w:p w14:paraId="589F45FA" w14:textId="19053BDD" w:rsidR="00105276" w:rsidRPr="00DA0A3F" w:rsidRDefault="00105276" w:rsidP="00774B90">
            <w:pPr>
              <w:spacing w:before="120"/>
              <w:jc w:val="both"/>
              <w:rPr>
                <w:rFonts w:ascii="Arial" w:hAnsi="Arial" w:cs="Arial"/>
                <w:b/>
                <w:bCs/>
                <w:iCs/>
                <w:sz w:val="18"/>
                <w:szCs w:val="18"/>
              </w:rPr>
            </w:pPr>
            <w:r w:rsidRPr="00DA0A3F">
              <w:rPr>
                <w:rFonts w:ascii="Arial" w:hAnsi="Arial" w:cs="Arial"/>
                <w:b/>
                <w:bCs/>
                <w:iCs/>
                <w:sz w:val="18"/>
                <w:szCs w:val="18"/>
              </w:rPr>
              <w:t xml:space="preserve">Pracovní doba </w:t>
            </w:r>
            <w:r w:rsidRPr="00DA0A3F">
              <w:rPr>
                <w:rFonts w:ascii="Arial" w:hAnsi="Arial" w:cs="Arial"/>
                <w:color w:val="FF0000"/>
                <w:sz w:val="18"/>
                <w:szCs w:val="18"/>
              </w:rPr>
              <w:t>(zvolit jednu variantu)</w:t>
            </w:r>
          </w:p>
          <w:p w14:paraId="714C6D1F" w14:textId="77777777" w:rsidR="00105276" w:rsidRPr="00DA0A3F" w:rsidRDefault="00105276" w:rsidP="00DD6B03">
            <w:pPr>
              <w:jc w:val="both"/>
              <w:rPr>
                <w:rFonts w:ascii="Arial" w:hAnsi="Arial" w:cs="Arial"/>
                <w:b/>
                <w:bCs/>
                <w:iCs/>
                <w:sz w:val="18"/>
                <w:szCs w:val="18"/>
              </w:rPr>
            </w:pPr>
            <w:r w:rsidRPr="00DA0A3F">
              <w:rPr>
                <w:rFonts w:ascii="Arial" w:hAnsi="Arial" w:cs="Arial"/>
                <w:b/>
                <w:bCs/>
                <w:i/>
                <w:color w:val="FF0000"/>
                <w:sz w:val="18"/>
                <w:szCs w:val="18"/>
              </w:rPr>
              <w:t>Varianta 1</w:t>
            </w:r>
            <w:r w:rsidRPr="00DA0A3F">
              <w:rPr>
                <w:rFonts w:ascii="Arial" w:hAnsi="Arial" w:cs="Arial"/>
                <w:i/>
                <w:color w:val="FF0000"/>
                <w:sz w:val="18"/>
                <w:szCs w:val="18"/>
              </w:rPr>
              <w:t xml:space="preserve"> – rovnoměrné rozvržení PD (v dohodě sjednán týdenní úvazek (ne maximální týdenní úvazek))</w:t>
            </w:r>
          </w:p>
          <w:p w14:paraId="1C032E48" w14:textId="77777777" w:rsidR="00105276" w:rsidRPr="00DA0A3F" w:rsidRDefault="00105276" w:rsidP="00CD49DC">
            <w:pPr>
              <w:spacing w:before="60"/>
              <w:jc w:val="both"/>
              <w:rPr>
                <w:rFonts w:ascii="Arial" w:hAnsi="Arial" w:cs="Arial"/>
                <w:iCs/>
                <w:sz w:val="18"/>
                <w:szCs w:val="18"/>
              </w:rPr>
            </w:pPr>
            <w:r w:rsidRPr="00DA0A3F">
              <w:rPr>
                <w:rFonts w:ascii="Arial" w:hAnsi="Arial" w:cs="Arial"/>
                <w:iCs/>
                <w:sz w:val="18"/>
                <w:szCs w:val="18"/>
              </w:rPr>
              <w:t xml:space="preserve">Zaměstnanec pracuje v režimu rovnoměrně rozvržené pracovní doby. Pracovní doba je rozvrhována do </w:t>
            </w:r>
            <w:r w:rsidRPr="00DA0A3F">
              <w:rPr>
                <w:rFonts w:ascii="Arial" w:hAnsi="Arial" w:cs="Arial"/>
                <w:iCs/>
                <w:sz w:val="18"/>
                <w:szCs w:val="18"/>
                <w:highlight w:val="yellow"/>
              </w:rPr>
              <w:t xml:space="preserve">pětidenního </w:t>
            </w:r>
            <w:r w:rsidRPr="00DA0A3F">
              <w:rPr>
                <w:rFonts w:ascii="Arial" w:hAnsi="Arial" w:cs="Arial"/>
                <w:iCs/>
                <w:sz w:val="18"/>
                <w:szCs w:val="18"/>
              </w:rPr>
              <w:t xml:space="preserve">pracovního týdne ve dnech </w:t>
            </w:r>
            <w:r w:rsidRPr="00DA0A3F">
              <w:rPr>
                <w:rFonts w:ascii="Arial" w:hAnsi="Arial" w:cs="Arial"/>
                <w:iCs/>
                <w:sz w:val="18"/>
                <w:szCs w:val="18"/>
                <w:highlight w:val="yellow"/>
              </w:rPr>
              <w:t>pondělí až pátek</w:t>
            </w:r>
            <w:r w:rsidRPr="00DA0A3F">
              <w:rPr>
                <w:rFonts w:ascii="Arial" w:hAnsi="Arial" w:cs="Arial"/>
                <w:iCs/>
                <w:sz w:val="18"/>
                <w:szCs w:val="18"/>
              </w:rPr>
              <w:t xml:space="preserve">. Pracovní doba zaměstnance je určena od </w:t>
            </w:r>
            <w:r w:rsidRPr="00DA0A3F">
              <w:rPr>
                <w:rFonts w:ascii="Arial" w:hAnsi="Arial" w:cs="Arial"/>
                <w:iCs/>
                <w:sz w:val="18"/>
                <w:szCs w:val="18"/>
                <w:highlight w:val="yellow"/>
              </w:rPr>
              <w:t xml:space="preserve">…... </w:t>
            </w:r>
            <w:r w:rsidRPr="00DA0A3F">
              <w:rPr>
                <w:rFonts w:ascii="Arial" w:hAnsi="Arial" w:cs="Arial"/>
                <w:iCs/>
                <w:sz w:val="18"/>
                <w:szCs w:val="18"/>
              </w:rPr>
              <w:t xml:space="preserve">hodin do </w:t>
            </w:r>
            <w:r w:rsidRPr="00DA0A3F">
              <w:rPr>
                <w:rFonts w:ascii="Arial" w:hAnsi="Arial" w:cs="Arial"/>
                <w:iCs/>
                <w:sz w:val="18"/>
                <w:szCs w:val="18"/>
                <w:highlight w:val="yellow"/>
              </w:rPr>
              <w:t xml:space="preserve">……. </w:t>
            </w:r>
            <w:r w:rsidRPr="00DA0A3F">
              <w:rPr>
                <w:rFonts w:ascii="Arial" w:hAnsi="Arial" w:cs="Arial"/>
                <w:iCs/>
                <w:sz w:val="18"/>
                <w:szCs w:val="18"/>
              </w:rPr>
              <w:t xml:space="preserve">hodin. </w:t>
            </w:r>
          </w:p>
          <w:p w14:paraId="411348E9" w14:textId="77777777" w:rsidR="00105276" w:rsidRPr="00DA0A3F" w:rsidRDefault="00105276" w:rsidP="00CD49DC">
            <w:pPr>
              <w:spacing w:before="60"/>
              <w:jc w:val="both"/>
              <w:rPr>
                <w:rFonts w:ascii="Arial" w:hAnsi="Arial" w:cs="Arial"/>
                <w:iCs/>
                <w:sz w:val="18"/>
                <w:szCs w:val="18"/>
              </w:rPr>
            </w:pPr>
            <w:r w:rsidRPr="00DA0A3F">
              <w:rPr>
                <w:rFonts w:ascii="Arial" w:hAnsi="Arial" w:cs="Arial"/>
                <w:iCs/>
                <w:sz w:val="18"/>
                <w:szCs w:val="18"/>
              </w:rPr>
              <w:t>Zaměstnanec bude dodržovat příslušná ustanovení zákoníku práce upravující přestávky v práci na jídlo a oddech a dobu minimálního denního a týdenního nepřetržitého odpočinku.</w:t>
            </w:r>
          </w:p>
          <w:p w14:paraId="1BE0FACC" w14:textId="77777777" w:rsidR="00105276" w:rsidRPr="00DA0A3F" w:rsidRDefault="00105276" w:rsidP="00DD6B03">
            <w:pPr>
              <w:spacing w:before="120"/>
              <w:jc w:val="both"/>
              <w:rPr>
                <w:rFonts w:ascii="Arial" w:hAnsi="Arial" w:cs="Arial"/>
                <w:b/>
                <w:bCs/>
                <w:i/>
                <w:color w:val="FF0000"/>
                <w:sz w:val="18"/>
                <w:szCs w:val="18"/>
              </w:rPr>
            </w:pPr>
            <w:r w:rsidRPr="00DA0A3F">
              <w:rPr>
                <w:rFonts w:ascii="Arial" w:hAnsi="Arial" w:cs="Arial"/>
                <w:b/>
                <w:bCs/>
                <w:i/>
                <w:color w:val="FF0000"/>
                <w:sz w:val="18"/>
                <w:szCs w:val="18"/>
              </w:rPr>
              <w:t xml:space="preserve">Varianta 3 </w:t>
            </w:r>
            <w:r w:rsidRPr="00DA0A3F">
              <w:rPr>
                <w:rFonts w:ascii="Arial" w:hAnsi="Arial" w:cs="Arial"/>
                <w:i/>
                <w:color w:val="FF0000"/>
                <w:sz w:val="18"/>
                <w:szCs w:val="18"/>
              </w:rPr>
              <w:t>– rozvrh směn samostatný dokument</w:t>
            </w:r>
          </w:p>
          <w:p w14:paraId="21022A05" w14:textId="67203CF6" w:rsidR="00105276" w:rsidRPr="00DA0A3F" w:rsidRDefault="00774B90" w:rsidP="009C6B26">
            <w:pPr>
              <w:rPr>
                <w:rFonts w:ascii="Arial" w:hAnsi="Arial" w:cs="Arial"/>
                <w:color w:val="FF0000"/>
                <w:sz w:val="18"/>
                <w:szCs w:val="18"/>
              </w:rPr>
            </w:pPr>
            <w:r w:rsidRPr="00774B90">
              <w:rPr>
                <w:rFonts w:ascii="Arial" w:hAnsi="Arial" w:cs="Arial"/>
                <w:sz w:val="18"/>
                <w:szCs w:val="18"/>
              </w:rPr>
              <w:t xml:space="preserve">Předpokládaný rozsah pracovní doby je </w:t>
            </w:r>
            <w:r w:rsidRPr="00774B90">
              <w:rPr>
                <w:rFonts w:ascii="Arial" w:hAnsi="Arial" w:cs="Arial"/>
                <w:sz w:val="18"/>
                <w:szCs w:val="18"/>
                <w:highlight w:val="yellow"/>
              </w:rPr>
              <w:t>maximálně 12 hodin denně.</w:t>
            </w:r>
            <w:r w:rsidRPr="00774B90">
              <w:rPr>
                <w:rFonts w:ascii="Arial" w:hAnsi="Arial" w:cs="Arial"/>
                <w:sz w:val="18"/>
                <w:szCs w:val="18"/>
              </w:rPr>
              <w:t xml:space="preserve"> </w:t>
            </w:r>
            <w:r w:rsidRPr="00774B90">
              <w:rPr>
                <w:rFonts w:ascii="Arial" w:hAnsi="Arial" w:cs="Arial"/>
                <w:color w:val="FF0000"/>
                <w:sz w:val="18"/>
                <w:szCs w:val="18"/>
              </w:rPr>
              <w:t>(V případě potřeby změňte.</w:t>
            </w:r>
            <w:r w:rsidR="00105276" w:rsidRPr="00774B90">
              <w:rPr>
                <w:rFonts w:ascii="Arial" w:hAnsi="Arial" w:cs="Arial"/>
                <w:color w:val="FF0000"/>
                <w:sz w:val="18"/>
                <w:szCs w:val="18"/>
              </w:rPr>
              <w:t xml:space="preserve"> </w:t>
            </w:r>
            <w:r w:rsidRPr="00774B90">
              <w:rPr>
                <w:rFonts w:ascii="Arial" w:hAnsi="Arial" w:cs="Arial"/>
                <w:color w:val="FF0000"/>
                <w:sz w:val="18"/>
                <w:szCs w:val="18"/>
              </w:rPr>
              <w:t>P</w:t>
            </w:r>
            <w:r w:rsidR="00105276" w:rsidRPr="00774B90">
              <w:rPr>
                <w:rFonts w:ascii="Arial" w:hAnsi="Arial" w:cs="Arial"/>
                <w:color w:val="FF0000"/>
                <w:sz w:val="18"/>
                <w:szCs w:val="18"/>
              </w:rPr>
              <w:t xml:space="preserve">okud </w:t>
            </w:r>
            <w:r w:rsidR="00105276" w:rsidRPr="00DA0A3F">
              <w:rPr>
                <w:rFonts w:ascii="Arial" w:hAnsi="Arial" w:cs="Arial"/>
                <w:color w:val="FF0000"/>
                <w:sz w:val="18"/>
                <w:szCs w:val="18"/>
              </w:rPr>
              <w:t>je v dohodě sjednaná výše úvazku, tak neuvádě</w:t>
            </w:r>
            <w:r>
              <w:rPr>
                <w:rFonts w:ascii="Arial" w:hAnsi="Arial" w:cs="Arial"/>
                <w:color w:val="FF0000"/>
                <w:sz w:val="18"/>
                <w:szCs w:val="18"/>
              </w:rPr>
              <w:t>jte</w:t>
            </w:r>
            <w:r w:rsidR="00105276" w:rsidRPr="00DA0A3F">
              <w:rPr>
                <w:rFonts w:ascii="Arial" w:hAnsi="Arial" w:cs="Arial"/>
                <w:color w:val="FF0000"/>
                <w:sz w:val="18"/>
                <w:szCs w:val="18"/>
              </w:rPr>
              <w:t>)</w:t>
            </w:r>
          </w:p>
          <w:p w14:paraId="6B12C759" w14:textId="77777777" w:rsidR="00105276" w:rsidRPr="00DA0A3F" w:rsidRDefault="00105276" w:rsidP="009C6B26">
            <w:pPr>
              <w:spacing w:before="60"/>
              <w:rPr>
                <w:rFonts w:ascii="Arial" w:hAnsi="Arial" w:cs="Arial"/>
                <w:iCs/>
                <w:sz w:val="18"/>
                <w:szCs w:val="18"/>
              </w:rPr>
            </w:pPr>
            <w:r w:rsidRPr="00DA0A3F">
              <w:rPr>
                <w:rFonts w:ascii="Arial" w:hAnsi="Arial" w:cs="Arial"/>
                <w:sz w:val="18"/>
                <w:szCs w:val="18"/>
              </w:rPr>
              <w:t>Pracovní doba zaměstnance je stanovena rozvrhem směn.</w:t>
            </w:r>
            <w:r w:rsidRPr="00DA0A3F">
              <w:rPr>
                <w:rFonts w:ascii="Arial" w:hAnsi="Arial" w:cs="Arial"/>
                <w:iCs/>
                <w:sz w:val="18"/>
                <w:szCs w:val="18"/>
              </w:rPr>
              <w:t xml:space="preserve"> </w:t>
            </w:r>
          </w:p>
          <w:p w14:paraId="4A7690C0" w14:textId="342C8106" w:rsidR="00105276" w:rsidRPr="00DA0A3F" w:rsidRDefault="001A1DC7" w:rsidP="009C6B26">
            <w:pPr>
              <w:spacing w:before="60"/>
              <w:rPr>
                <w:rFonts w:ascii="Arial" w:hAnsi="Arial" w:cs="Arial"/>
                <w:iCs/>
                <w:sz w:val="18"/>
                <w:szCs w:val="18"/>
              </w:rPr>
            </w:pPr>
            <w:r w:rsidRPr="001A1DC7">
              <w:rPr>
                <w:rFonts w:ascii="Arial" w:hAnsi="Arial" w:cs="Arial"/>
                <w:iCs/>
                <w:sz w:val="18"/>
                <w:szCs w:val="18"/>
              </w:rPr>
              <w:t>Vyrovnávací období pracovní doby je určeno platností dohody, maximálně však 52 týdnů</w:t>
            </w:r>
            <w:r>
              <w:rPr>
                <w:rFonts w:ascii="Arial" w:hAnsi="Arial" w:cs="Arial"/>
                <w:iCs/>
                <w:sz w:val="18"/>
                <w:szCs w:val="18"/>
              </w:rPr>
              <w:t>.</w:t>
            </w:r>
          </w:p>
          <w:p w14:paraId="3E0279F1" w14:textId="419BF37C" w:rsidR="00C16C0D" w:rsidRPr="00DA0A3F" w:rsidRDefault="00105276" w:rsidP="003D01E1">
            <w:pPr>
              <w:spacing w:before="60" w:after="120"/>
              <w:rPr>
                <w:rFonts w:ascii="Arial" w:hAnsi="Arial" w:cs="Arial"/>
                <w:i/>
                <w:sz w:val="18"/>
                <w:szCs w:val="18"/>
              </w:rPr>
            </w:pPr>
            <w:r w:rsidRPr="00DA0A3F">
              <w:rPr>
                <w:rFonts w:ascii="Arial" w:hAnsi="Arial" w:cs="Arial"/>
                <w:iCs/>
                <w:sz w:val="18"/>
                <w:szCs w:val="18"/>
              </w:rPr>
              <w:t>Zaměstnanec bude dodržovat příslušná ustanovení zákoníku práce upravující přestávky v práci na jídlo a oddech a dobu minimálního denního a týdenního nepřetržitého odpočinku.</w:t>
            </w:r>
          </w:p>
        </w:tc>
        <w:tc>
          <w:tcPr>
            <w:tcW w:w="4530" w:type="dxa"/>
          </w:tcPr>
          <w:p w14:paraId="0B5F2197" w14:textId="4FC6943F" w:rsidR="008C392C" w:rsidRPr="00785D75" w:rsidRDefault="008C392C" w:rsidP="00774B90">
            <w:pPr>
              <w:spacing w:before="120"/>
              <w:jc w:val="both"/>
              <w:rPr>
                <w:rFonts w:ascii="Arial" w:hAnsi="Arial" w:cs="Arial"/>
                <w:b/>
                <w:bCs/>
                <w:iCs/>
                <w:sz w:val="18"/>
                <w:szCs w:val="18"/>
                <w:lang w:val="en-US"/>
              </w:rPr>
            </w:pPr>
            <w:r w:rsidRPr="00785D75">
              <w:rPr>
                <w:rFonts w:ascii="Arial" w:hAnsi="Arial" w:cs="Arial"/>
                <w:b/>
                <w:bCs/>
                <w:iCs/>
                <w:sz w:val="18"/>
                <w:szCs w:val="18"/>
                <w:lang w:val="en-US"/>
              </w:rPr>
              <w:t>Working hours</w:t>
            </w:r>
          </w:p>
          <w:p w14:paraId="5B984378" w14:textId="4F17861C" w:rsidR="008C392C" w:rsidRPr="000F49D0" w:rsidRDefault="008C392C" w:rsidP="00D674C1">
            <w:pPr>
              <w:jc w:val="both"/>
              <w:rPr>
                <w:rFonts w:ascii="Arial" w:hAnsi="Arial" w:cs="Arial"/>
                <w:b/>
                <w:bCs/>
                <w:iCs/>
                <w:sz w:val="18"/>
                <w:szCs w:val="18"/>
                <w:lang w:val="en-US"/>
              </w:rPr>
            </w:pPr>
            <w:r w:rsidRPr="000F49D0">
              <w:rPr>
                <w:rFonts w:ascii="Arial" w:hAnsi="Arial" w:cs="Arial"/>
                <w:b/>
                <w:bCs/>
                <w:iCs/>
                <w:color w:val="FF0000"/>
                <w:sz w:val="18"/>
                <w:szCs w:val="18"/>
                <w:lang w:val="en-US"/>
              </w:rPr>
              <w:t xml:space="preserve">Option 1 </w:t>
            </w:r>
          </w:p>
          <w:p w14:paraId="7B613379" w14:textId="77777777" w:rsidR="008C392C" w:rsidRPr="00785D75" w:rsidRDefault="008C392C" w:rsidP="007C36A7">
            <w:pPr>
              <w:rPr>
                <w:rFonts w:ascii="Arial" w:hAnsi="Arial" w:cs="Arial"/>
                <w:iCs/>
                <w:sz w:val="18"/>
                <w:szCs w:val="18"/>
                <w:lang w:val="en-US"/>
              </w:rPr>
            </w:pPr>
            <w:r w:rsidRPr="00785D75">
              <w:rPr>
                <w:rFonts w:ascii="Arial" w:hAnsi="Arial" w:cs="Arial"/>
                <w:iCs/>
                <w:sz w:val="18"/>
                <w:szCs w:val="18"/>
                <w:lang w:val="en-US"/>
              </w:rPr>
              <w:t xml:space="preserve">The employee shall work on a staggered schedule. The working time is scheduled in a </w:t>
            </w:r>
            <w:r w:rsidRPr="00785D75">
              <w:rPr>
                <w:rFonts w:ascii="Arial" w:hAnsi="Arial" w:cs="Arial"/>
                <w:iCs/>
                <w:sz w:val="18"/>
                <w:szCs w:val="18"/>
                <w:highlight w:val="yellow"/>
                <w:lang w:val="en-US"/>
              </w:rPr>
              <w:t xml:space="preserve">five-day </w:t>
            </w:r>
            <w:r w:rsidRPr="00785D75">
              <w:rPr>
                <w:rFonts w:ascii="Arial" w:hAnsi="Arial" w:cs="Arial"/>
                <w:iCs/>
                <w:sz w:val="18"/>
                <w:szCs w:val="18"/>
                <w:lang w:val="en-US"/>
              </w:rPr>
              <w:t xml:space="preserve">working week from </w:t>
            </w:r>
            <w:r w:rsidRPr="00785D75">
              <w:rPr>
                <w:rFonts w:ascii="Arial" w:hAnsi="Arial" w:cs="Arial"/>
                <w:iCs/>
                <w:sz w:val="18"/>
                <w:szCs w:val="18"/>
                <w:highlight w:val="yellow"/>
                <w:lang w:val="en-US"/>
              </w:rPr>
              <w:t>Monday to Friday</w:t>
            </w:r>
            <w:r w:rsidRPr="00785D75">
              <w:rPr>
                <w:rFonts w:ascii="Arial" w:hAnsi="Arial" w:cs="Arial"/>
                <w:iCs/>
                <w:sz w:val="18"/>
                <w:szCs w:val="18"/>
                <w:lang w:val="en-US"/>
              </w:rPr>
              <w:t xml:space="preserve">. The staff member's working hours are determined from </w:t>
            </w:r>
            <w:r w:rsidRPr="00785D75">
              <w:rPr>
                <w:rFonts w:ascii="Arial" w:hAnsi="Arial" w:cs="Arial"/>
                <w:iCs/>
                <w:sz w:val="18"/>
                <w:szCs w:val="18"/>
                <w:highlight w:val="yellow"/>
                <w:lang w:val="en-US"/>
              </w:rPr>
              <w:t xml:space="preserve">...... </w:t>
            </w:r>
            <w:r w:rsidRPr="00785D75">
              <w:rPr>
                <w:rFonts w:ascii="Arial" w:hAnsi="Arial" w:cs="Arial"/>
                <w:iCs/>
                <w:sz w:val="18"/>
                <w:szCs w:val="18"/>
                <w:lang w:val="en-US"/>
              </w:rPr>
              <w:t xml:space="preserve">hours to </w:t>
            </w:r>
            <w:r w:rsidRPr="00785D75">
              <w:rPr>
                <w:rFonts w:ascii="Arial" w:hAnsi="Arial" w:cs="Arial"/>
                <w:iCs/>
                <w:sz w:val="18"/>
                <w:szCs w:val="18"/>
                <w:highlight w:val="yellow"/>
                <w:lang w:val="en-US"/>
              </w:rPr>
              <w:t xml:space="preserve">....... </w:t>
            </w:r>
            <w:r w:rsidRPr="00785D75">
              <w:rPr>
                <w:rFonts w:ascii="Arial" w:hAnsi="Arial" w:cs="Arial"/>
                <w:iCs/>
                <w:sz w:val="18"/>
                <w:szCs w:val="18"/>
                <w:lang w:val="en-US"/>
              </w:rPr>
              <w:t xml:space="preserve">hours. </w:t>
            </w:r>
          </w:p>
          <w:p w14:paraId="5B00A3D7" w14:textId="77777777" w:rsidR="008C392C" w:rsidRPr="00785D75" w:rsidRDefault="008C392C" w:rsidP="007C36A7">
            <w:pPr>
              <w:spacing w:before="60"/>
              <w:rPr>
                <w:rFonts w:ascii="Arial" w:hAnsi="Arial" w:cs="Arial"/>
                <w:iCs/>
                <w:sz w:val="18"/>
                <w:szCs w:val="18"/>
                <w:lang w:val="en-US"/>
              </w:rPr>
            </w:pPr>
            <w:r w:rsidRPr="00785D75">
              <w:rPr>
                <w:rFonts w:ascii="Arial" w:hAnsi="Arial" w:cs="Arial"/>
                <w:iCs/>
                <w:sz w:val="18"/>
                <w:szCs w:val="18"/>
                <w:lang w:val="en-US"/>
              </w:rPr>
              <w:t xml:space="preserve">The employee will comply with the relevant provisions of the </w:t>
            </w:r>
            <w:proofErr w:type="spellStart"/>
            <w:r w:rsidRPr="00785D75">
              <w:rPr>
                <w:rFonts w:ascii="Arial" w:hAnsi="Arial" w:cs="Arial"/>
                <w:iCs/>
                <w:sz w:val="18"/>
                <w:szCs w:val="18"/>
                <w:lang w:val="en-US"/>
              </w:rPr>
              <w:t>Labour</w:t>
            </w:r>
            <w:proofErr w:type="spellEnd"/>
            <w:r w:rsidRPr="00785D75">
              <w:rPr>
                <w:rFonts w:ascii="Arial" w:hAnsi="Arial" w:cs="Arial"/>
                <w:iCs/>
                <w:sz w:val="18"/>
                <w:szCs w:val="18"/>
                <w:lang w:val="en-US"/>
              </w:rPr>
              <w:t xml:space="preserve"> Code governing meal and rest breaks and the minimum daily and weekly continuous rest periods.</w:t>
            </w:r>
          </w:p>
          <w:p w14:paraId="429A44C0" w14:textId="3E1D27B2" w:rsidR="008C392C" w:rsidRPr="000F49D0" w:rsidRDefault="008C392C" w:rsidP="00D674C1">
            <w:pPr>
              <w:spacing w:before="120"/>
              <w:jc w:val="both"/>
              <w:rPr>
                <w:rFonts w:ascii="Arial" w:hAnsi="Arial" w:cs="Arial"/>
                <w:b/>
                <w:bCs/>
                <w:iCs/>
                <w:color w:val="FF0000"/>
                <w:sz w:val="18"/>
                <w:szCs w:val="18"/>
                <w:lang w:val="en-US"/>
              </w:rPr>
            </w:pPr>
            <w:r w:rsidRPr="000F49D0">
              <w:rPr>
                <w:rFonts w:ascii="Arial" w:hAnsi="Arial" w:cs="Arial"/>
                <w:b/>
                <w:bCs/>
                <w:iCs/>
                <w:color w:val="FF0000"/>
                <w:sz w:val="18"/>
                <w:szCs w:val="18"/>
                <w:lang w:val="en-US"/>
              </w:rPr>
              <w:t xml:space="preserve">Option 3 </w:t>
            </w:r>
          </w:p>
          <w:p w14:paraId="334C44D4" w14:textId="6B357C84" w:rsidR="008C392C" w:rsidRPr="00774B90" w:rsidRDefault="00774B90" w:rsidP="00020D35">
            <w:pPr>
              <w:jc w:val="both"/>
              <w:rPr>
                <w:rFonts w:ascii="Arial" w:hAnsi="Arial" w:cs="Arial"/>
                <w:sz w:val="18"/>
                <w:szCs w:val="18"/>
                <w:lang w:val="en-US"/>
              </w:rPr>
            </w:pPr>
            <w:r w:rsidRPr="00774B90">
              <w:rPr>
                <w:rFonts w:ascii="Arial" w:hAnsi="Arial" w:cs="Arial"/>
                <w:sz w:val="18"/>
                <w:szCs w:val="18"/>
                <w:lang w:val="en-US"/>
              </w:rPr>
              <w:t xml:space="preserve">Expected working time is </w:t>
            </w:r>
            <w:r w:rsidRPr="00774B90">
              <w:rPr>
                <w:rFonts w:ascii="Arial" w:hAnsi="Arial" w:cs="Arial"/>
                <w:sz w:val="18"/>
                <w:szCs w:val="18"/>
                <w:highlight w:val="yellow"/>
                <w:lang w:val="en-US"/>
              </w:rPr>
              <w:t>a maximum of 12 hours per day</w:t>
            </w:r>
            <w:r>
              <w:rPr>
                <w:rFonts w:ascii="Arial" w:hAnsi="Arial" w:cs="Arial"/>
                <w:sz w:val="18"/>
                <w:szCs w:val="18"/>
                <w:lang w:val="en-US"/>
              </w:rPr>
              <w:t>.</w:t>
            </w:r>
          </w:p>
          <w:p w14:paraId="0FF95302" w14:textId="77777777" w:rsidR="008C392C" w:rsidRPr="00785D75" w:rsidRDefault="008C392C" w:rsidP="007C36A7">
            <w:pPr>
              <w:spacing w:before="60"/>
              <w:rPr>
                <w:rFonts w:ascii="Arial" w:hAnsi="Arial" w:cs="Arial"/>
                <w:iCs/>
                <w:sz w:val="18"/>
                <w:szCs w:val="18"/>
                <w:lang w:val="en-US"/>
              </w:rPr>
            </w:pPr>
            <w:r w:rsidRPr="00785D75">
              <w:rPr>
                <w:rFonts w:ascii="Arial" w:hAnsi="Arial" w:cs="Arial"/>
                <w:sz w:val="18"/>
                <w:szCs w:val="18"/>
                <w:lang w:val="en-US"/>
              </w:rPr>
              <w:t>An employee's working hours are determined by the shift schedule</w:t>
            </w:r>
            <w:r w:rsidRPr="00785D75">
              <w:rPr>
                <w:rFonts w:ascii="Arial" w:hAnsi="Arial" w:cs="Arial"/>
                <w:iCs/>
                <w:sz w:val="18"/>
                <w:szCs w:val="18"/>
                <w:lang w:val="en-US"/>
              </w:rPr>
              <w:t xml:space="preserve">. </w:t>
            </w:r>
          </w:p>
          <w:p w14:paraId="6AF22CF8" w14:textId="52DD1917" w:rsidR="008C392C" w:rsidRPr="00785D75" w:rsidRDefault="001A1DC7" w:rsidP="00020D35">
            <w:pPr>
              <w:jc w:val="both"/>
              <w:rPr>
                <w:rFonts w:ascii="Arial" w:hAnsi="Arial" w:cs="Arial"/>
                <w:iCs/>
                <w:sz w:val="18"/>
                <w:szCs w:val="18"/>
                <w:lang w:val="en-US"/>
              </w:rPr>
            </w:pPr>
            <w:r w:rsidRPr="001A1DC7">
              <w:rPr>
                <w:rFonts w:ascii="Arial" w:hAnsi="Arial" w:cs="Arial"/>
                <w:iCs/>
                <w:sz w:val="18"/>
                <w:szCs w:val="18"/>
                <w:lang w:val="en-US"/>
              </w:rPr>
              <w:t>The compensatory working time period is determined by the validity of the agreement, up to a maximum of 52 weeks</w:t>
            </w:r>
            <w:r>
              <w:rPr>
                <w:rFonts w:ascii="Arial" w:hAnsi="Arial" w:cs="Arial"/>
                <w:iCs/>
                <w:sz w:val="18"/>
                <w:szCs w:val="18"/>
                <w:lang w:val="en-US"/>
              </w:rPr>
              <w:t>.</w:t>
            </w:r>
          </w:p>
          <w:p w14:paraId="000CDD56" w14:textId="67B41D9A" w:rsidR="00C16C0D" w:rsidRPr="00785D75" w:rsidRDefault="008C392C" w:rsidP="00020D35">
            <w:pPr>
              <w:spacing w:before="60"/>
              <w:rPr>
                <w:rFonts w:ascii="Arial" w:hAnsi="Arial" w:cs="Arial"/>
                <w:i/>
                <w:sz w:val="18"/>
                <w:szCs w:val="18"/>
                <w:lang w:val="en-US"/>
              </w:rPr>
            </w:pPr>
            <w:r w:rsidRPr="00785D75">
              <w:rPr>
                <w:rFonts w:ascii="Arial" w:hAnsi="Arial" w:cs="Arial"/>
                <w:iCs/>
                <w:sz w:val="18"/>
                <w:szCs w:val="18"/>
                <w:lang w:val="en-US"/>
              </w:rPr>
              <w:t xml:space="preserve">The employee will comply with the relevant provisions of the </w:t>
            </w:r>
            <w:proofErr w:type="spellStart"/>
            <w:r w:rsidRPr="00785D75">
              <w:rPr>
                <w:rFonts w:ascii="Arial" w:hAnsi="Arial" w:cs="Arial"/>
                <w:iCs/>
                <w:sz w:val="18"/>
                <w:szCs w:val="18"/>
                <w:lang w:val="en-US"/>
              </w:rPr>
              <w:t>Labour</w:t>
            </w:r>
            <w:proofErr w:type="spellEnd"/>
            <w:r w:rsidRPr="00785D75">
              <w:rPr>
                <w:rFonts w:ascii="Arial" w:hAnsi="Arial" w:cs="Arial"/>
                <w:iCs/>
                <w:sz w:val="18"/>
                <w:szCs w:val="18"/>
                <w:lang w:val="en-US"/>
              </w:rPr>
              <w:t xml:space="preserve"> Code governing meal and rest breaks and the minimum daily and weekly uninterrupted rest periods.</w:t>
            </w:r>
          </w:p>
        </w:tc>
      </w:tr>
      <w:tr w:rsidR="00C16C0D" w:rsidRPr="00DA0A3F" w14:paraId="3EC47DD5" w14:textId="77777777" w:rsidTr="6158EB3A">
        <w:tc>
          <w:tcPr>
            <w:tcW w:w="4530" w:type="dxa"/>
          </w:tcPr>
          <w:p w14:paraId="5C8E04E3" w14:textId="77777777" w:rsidR="00AC7936" w:rsidRPr="00DA0A3F" w:rsidRDefault="00D56C15" w:rsidP="00AC7936">
            <w:pPr>
              <w:jc w:val="both"/>
              <w:rPr>
                <w:rFonts w:ascii="Arial" w:hAnsi="Arial" w:cs="Arial"/>
                <w:b/>
                <w:bCs/>
                <w:sz w:val="18"/>
                <w:szCs w:val="18"/>
              </w:rPr>
            </w:pPr>
            <w:r w:rsidRPr="00DA0A3F">
              <w:rPr>
                <w:rFonts w:ascii="Arial" w:hAnsi="Arial" w:cs="Arial"/>
                <w:b/>
                <w:bCs/>
                <w:sz w:val="18"/>
                <w:szCs w:val="18"/>
              </w:rPr>
              <w:t>Odměňování</w:t>
            </w:r>
          </w:p>
          <w:p w14:paraId="2677BC8C" w14:textId="6BF62248" w:rsidR="00D56C15" w:rsidRPr="00DA0A3F" w:rsidRDefault="00D56C15" w:rsidP="00B157E6">
            <w:pPr>
              <w:rPr>
                <w:rFonts w:ascii="Arial" w:hAnsi="Arial" w:cs="Arial"/>
                <w:b/>
                <w:bCs/>
                <w:sz w:val="18"/>
                <w:szCs w:val="18"/>
              </w:rPr>
            </w:pPr>
            <w:r w:rsidRPr="00DA0A3F">
              <w:rPr>
                <w:rFonts w:ascii="Arial" w:hAnsi="Arial" w:cs="Arial"/>
                <w:sz w:val="18"/>
                <w:szCs w:val="18"/>
              </w:rPr>
              <w:t xml:space="preserve">Odměna za vykonanou práci bude převedena na účet zaměstnance u peněžního ústavu na základě přiložených údajů o bankovním účtu nebo vyzvednuta osobně v řádném výplatním termínu na příslušné pokladně MU. V případě nevyzvednutí odměny na příslušné pokladně MU, bude odměna zaslána složenkou na náklady zaměstnance. Na základě požadavku zaměstnance může být odměna poukazována na zaměstnancův zahraniční účet. V tomto případě budou bankovní poplatky hrazeny formou SHA. </w:t>
            </w:r>
          </w:p>
          <w:p w14:paraId="2B454FAB" w14:textId="5A891D7A" w:rsidR="00C16C0D" w:rsidRPr="00DA0A3F" w:rsidRDefault="00D56C15" w:rsidP="00B157E6">
            <w:pPr>
              <w:spacing w:before="60" w:after="120"/>
              <w:rPr>
                <w:rFonts w:ascii="Arial" w:hAnsi="Arial" w:cs="Arial"/>
                <w:i/>
                <w:sz w:val="18"/>
                <w:szCs w:val="18"/>
              </w:rPr>
            </w:pPr>
            <w:r w:rsidRPr="00DA0A3F">
              <w:rPr>
                <w:rFonts w:ascii="Arial" w:hAnsi="Arial" w:cs="Arial"/>
                <w:sz w:val="18"/>
                <w:szCs w:val="18"/>
              </w:rPr>
              <w:t xml:space="preserve">Výplatní termíny pro příslušný kalendářní rok jsou stanoveny </w:t>
            </w:r>
            <w:hyperlink r:id="rId19" w:history="1">
              <w:r w:rsidRPr="00DA0A3F">
                <w:rPr>
                  <w:rStyle w:val="Hypertextovodkaz"/>
                  <w:rFonts w:ascii="Arial" w:eastAsiaTheme="minorHAnsi" w:hAnsi="Arial" w:cs="Arial"/>
                  <w:sz w:val="18"/>
                  <w:szCs w:val="18"/>
                </w:rPr>
                <w:t>harmonogramem</w:t>
              </w:r>
            </w:hyperlink>
            <w:r w:rsidRPr="00DA0A3F">
              <w:rPr>
                <w:rFonts w:ascii="Arial" w:hAnsi="Arial" w:cs="Arial"/>
                <w:sz w:val="18"/>
                <w:szCs w:val="18"/>
              </w:rPr>
              <w:t>.</w:t>
            </w:r>
          </w:p>
        </w:tc>
        <w:tc>
          <w:tcPr>
            <w:tcW w:w="4530" w:type="dxa"/>
          </w:tcPr>
          <w:p w14:paraId="343638E2" w14:textId="77777777" w:rsidR="007C36A7" w:rsidRPr="00785D75" w:rsidRDefault="008E3DD3" w:rsidP="007C36A7">
            <w:pPr>
              <w:jc w:val="both"/>
              <w:rPr>
                <w:rFonts w:ascii="Arial" w:hAnsi="Arial" w:cs="Arial"/>
                <w:b/>
                <w:bCs/>
                <w:sz w:val="18"/>
                <w:szCs w:val="18"/>
                <w:lang w:val="en-US"/>
              </w:rPr>
            </w:pPr>
            <w:r w:rsidRPr="00785D75">
              <w:rPr>
                <w:rFonts w:ascii="Arial" w:hAnsi="Arial" w:cs="Arial"/>
                <w:b/>
                <w:bCs/>
                <w:sz w:val="18"/>
                <w:szCs w:val="18"/>
                <w:lang w:val="en-US"/>
              </w:rPr>
              <w:t>Remuneration</w:t>
            </w:r>
          </w:p>
          <w:p w14:paraId="1E60F61E" w14:textId="1960DE20" w:rsidR="008E3DD3" w:rsidRPr="00785D75" w:rsidRDefault="008E3DD3" w:rsidP="007C36A7">
            <w:pPr>
              <w:rPr>
                <w:rFonts w:ascii="Arial" w:hAnsi="Arial" w:cs="Arial"/>
                <w:b/>
                <w:bCs/>
                <w:sz w:val="18"/>
                <w:szCs w:val="18"/>
                <w:lang w:val="en-US"/>
              </w:rPr>
            </w:pPr>
            <w:r w:rsidRPr="00785D75">
              <w:rPr>
                <w:rFonts w:ascii="Arial" w:hAnsi="Arial" w:cs="Arial"/>
                <w:sz w:val="18"/>
                <w:szCs w:val="18"/>
                <w:lang w:val="en-US"/>
              </w:rPr>
              <w:t xml:space="preserve">The remuneration for the work performed will be transferred to the employee's account at a money institution on the basis of the attached bank account details or collected in person at the relevant MU cash desk on the due date. If the remuneration is not collected at the relevant MU cash desk, it will be sent by bank transfer at the employee's expense. At the employee's request, the gratuity may be transferred to the employee's foreign account. In this case, bank charges will be paid by SHA. </w:t>
            </w:r>
          </w:p>
          <w:p w14:paraId="1D0E0AE4" w14:textId="08CE9FE3" w:rsidR="00C16C0D" w:rsidRPr="00785D75" w:rsidRDefault="008E3DD3" w:rsidP="00E651BD">
            <w:pPr>
              <w:spacing w:before="60"/>
              <w:rPr>
                <w:rFonts w:ascii="Arial" w:hAnsi="Arial" w:cs="Arial"/>
                <w:i/>
                <w:sz w:val="18"/>
                <w:szCs w:val="18"/>
                <w:lang w:val="en-US"/>
              </w:rPr>
            </w:pPr>
            <w:r w:rsidRPr="00785D75">
              <w:rPr>
                <w:rFonts w:ascii="Arial" w:hAnsi="Arial" w:cs="Arial"/>
                <w:sz w:val="18"/>
                <w:szCs w:val="18"/>
                <w:lang w:val="en-US"/>
              </w:rPr>
              <w:t xml:space="preserve">The payment dates for the calendar year are set out </w:t>
            </w:r>
            <w:hyperlink r:id="rId20" w:history="1">
              <w:r w:rsidRPr="00785D75">
                <w:rPr>
                  <w:rStyle w:val="Hypertextovodkaz"/>
                  <w:rFonts w:ascii="Arial" w:eastAsiaTheme="minorHAnsi" w:hAnsi="Arial" w:cs="Arial"/>
                  <w:sz w:val="18"/>
                  <w:szCs w:val="18"/>
                  <w:lang w:val="en-US"/>
                </w:rPr>
                <w:t>in the schedule</w:t>
              </w:r>
            </w:hyperlink>
          </w:p>
        </w:tc>
      </w:tr>
      <w:tr w:rsidR="00774B90" w:rsidRPr="00DA0A3F" w14:paraId="0815858F" w14:textId="77777777" w:rsidTr="6158EB3A">
        <w:tc>
          <w:tcPr>
            <w:tcW w:w="4530" w:type="dxa"/>
          </w:tcPr>
          <w:p w14:paraId="69CA56CE" w14:textId="4194B923" w:rsidR="00774B90" w:rsidRPr="00774B90" w:rsidRDefault="00774B90" w:rsidP="00774B90">
            <w:pPr>
              <w:jc w:val="both"/>
              <w:rPr>
                <w:rFonts w:ascii="Arial" w:hAnsi="Arial" w:cs="Arial"/>
                <w:color w:val="FF0000"/>
                <w:sz w:val="18"/>
                <w:szCs w:val="18"/>
              </w:rPr>
            </w:pPr>
            <w:r w:rsidRPr="00774B90">
              <w:rPr>
                <w:rFonts w:ascii="Arial" w:hAnsi="Arial" w:cs="Arial"/>
                <w:b/>
                <w:bCs/>
                <w:sz w:val="18"/>
                <w:szCs w:val="18"/>
              </w:rPr>
              <w:t xml:space="preserve">Dovolená </w:t>
            </w:r>
            <w:r w:rsidRPr="00774B90">
              <w:rPr>
                <w:rFonts w:ascii="Arial" w:hAnsi="Arial" w:cs="Arial"/>
                <w:color w:val="FF0000"/>
                <w:sz w:val="18"/>
                <w:szCs w:val="18"/>
              </w:rPr>
              <w:t>(pouze pro dohody účinné od 1.1.2024</w:t>
            </w:r>
            <w:r w:rsidR="006C4859">
              <w:rPr>
                <w:rFonts w:ascii="Arial" w:hAnsi="Arial" w:cs="Arial"/>
                <w:color w:val="FF0000"/>
                <w:sz w:val="18"/>
                <w:szCs w:val="18"/>
              </w:rPr>
              <w:t xml:space="preserve"> a násl.)</w:t>
            </w:r>
          </w:p>
          <w:p w14:paraId="4A10FA42" w14:textId="1270FE52" w:rsidR="00774B90" w:rsidRPr="00774B90" w:rsidRDefault="00774B90" w:rsidP="00774B90">
            <w:pPr>
              <w:spacing w:after="120"/>
              <w:jc w:val="both"/>
              <w:rPr>
                <w:rFonts w:ascii="Arial" w:hAnsi="Arial" w:cs="Arial"/>
                <w:sz w:val="18"/>
                <w:szCs w:val="18"/>
              </w:rPr>
            </w:pPr>
            <w:r w:rsidRPr="00774B90">
              <w:rPr>
                <w:rFonts w:ascii="Arial" w:hAnsi="Arial" w:cs="Arial"/>
                <w:sz w:val="18"/>
                <w:szCs w:val="18"/>
              </w:rPr>
              <w:t>Výměra a způsob určení délky dovolené na zotavenou zaměstnance se řídí §77, § 211 a násl. zákoníku práce.</w:t>
            </w:r>
          </w:p>
        </w:tc>
        <w:tc>
          <w:tcPr>
            <w:tcW w:w="4530" w:type="dxa"/>
          </w:tcPr>
          <w:p w14:paraId="3D9B5370" w14:textId="77777777" w:rsidR="00774B90" w:rsidRPr="00774B90" w:rsidRDefault="00774B90" w:rsidP="00774B90">
            <w:pPr>
              <w:jc w:val="both"/>
              <w:rPr>
                <w:rFonts w:ascii="Arial" w:hAnsi="Arial" w:cs="Arial"/>
                <w:b/>
                <w:bCs/>
                <w:sz w:val="18"/>
                <w:szCs w:val="18"/>
                <w:lang w:val="en-US"/>
              </w:rPr>
            </w:pPr>
            <w:r w:rsidRPr="00774B90">
              <w:rPr>
                <w:rFonts w:ascii="Arial" w:hAnsi="Arial" w:cs="Arial"/>
                <w:b/>
                <w:bCs/>
                <w:sz w:val="18"/>
                <w:szCs w:val="18"/>
                <w:lang w:val="en-US"/>
              </w:rPr>
              <w:t>Holidays</w:t>
            </w:r>
          </w:p>
          <w:p w14:paraId="085D8DCC" w14:textId="6D188C1E" w:rsidR="00774B90" w:rsidRPr="00774B90" w:rsidRDefault="00774B90" w:rsidP="00774B90">
            <w:pPr>
              <w:jc w:val="both"/>
              <w:rPr>
                <w:rFonts w:ascii="Arial" w:hAnsi="Arial" w:cs="Arial"/>
                <w:sz w:val="18"/>
                <w:szCs w:val="18"/>
                <w:lang w:val="en-US"/>
              </w:rPr>
            </w:pPr>
            <w:r w:rsidRPr="00774B90">
              <w:rPr>
                <w:rFonts w:ascii="Arial" w:hAnsi="Arial" w:cs="Arial"/>
                <w:sz w:val="18"/>
                <w:szCs w:val="18"/>
                <w:lang w:val="en-US"/>
              </w:rPr>
              <w:t xml:space="preserve">The amount and method of determining the length of an employee's recuperation leave is governed by Section </w:t>
            </w:r>
            <w:r>
              <w:rPr>
                <w:rFonts w:ascii="Arial" w:hAnsi="Arial" w:cs="Arial"/>
                <w:sz w:val="18"/>
                <w:szCs w:val="18"/>
                <w:lang w:val="en-US"/>
              </w:rPr>
              <w:t xml:space="preserve">77, </w:t>
            </w:r>
            <w:r w:rsidRPr="00774B90">
              <w:rPr>
                <w:rFonts w:ascii="Arial" w:hAnsi="Arial" w:cs="Arial"/>
                <w:sz w:val="18"/>
                <w:szCs w:val="18"/>
                <w:lang w:val="en-US"/>
              </w:rPr>
              <w:t xml:space="preserve">211 et seq. of the </w:t>
            </w:r>
            <w:proofErr w:type="spellStart"/>
            <w:r w:rsidRPr="00774B90">
              <w:rPr>
                <w:rFonts w:ascii="Arial" w:hAnsi="Arial" w:cs="Arial"/>
                <w:sz w:val="18"/>
                <w:szCs w:val="18"/>
                <w:lang w:val="en-US"/>
              </w:rPr>
              <w:t>Labour</w:t>
            </w:r>
            <w:proofErr w:type="spellEnd"/>
            <w:r w:rsidRPr="00774B90">
              <w:rPr>
                <w:rFonts w:ascii="Arial" w:hAnsi="Arial" w:cs="Arial"/>
                <w:sz w:val="18"/>
                <w:szCs w:val="18"/>
                <w:lang w:val="en-US"/>
              </w:rPr>
              <w:t xml:space="preserve"> Code and the Collective Agreement in force.</w:t>
            </w:r>
          </w:p>
        </w:tc>
      </w:tr>
      <w:tr w:rsidR="00D56C15" w:rsidRPr="00DA0A3F" w14:paraId="3542A111" w14:textId="77777777" w:rsidTr="6158EB3A">
        <w:tc>
          <w:tcPr>
            <w:tcW w:w="4530" w:type="dxa"/>
          </w:tcPr>
          <w:p w14:paraId="3C4C1BF1" w14:textId="77777777" w:rsidR="003D01E1" w:rsidRPr="00DA0A3F" w:rsidRDefault="00625778" w:rsidP="003D01E1">
            <w:pPr>
              <w:jc w:val="both"/>
              <w:rPr>
                <w:rFonts w:ascii="Arial" w:hAnsi="Arial" w:cs="Arial"/>
                <w:b/>
                <w:bCs/>
                <w:sz w:val="18"/>
                <w:szCs w:val="18"/>
              </w:rPr>
            </w:pPr>
            <w:r w:rsidRPr="00DA0A3F">
              <w:rPr>
                <w:rFonts w:ascii="Arial" w:hAnsi="Arial" w:cs="Arial"/>
                <w:b/>
                <w:bCs/>
                <w:sz w:val="18"/>
                <w:szCs w:val="18"/>
              </w:rPr>
              <w:t>Ukončení dohody o pracovní činnosti</w:t>
            </w:r>
          </w:p>
          <w:p w14:paraId="6302BFCC" w14:textId="1E342F4E" w:rsidR="00D56C15" w:rsidRPr="00DA0A3F" w:rsidRDefault="00625778" w:rsidP="003D01E1">
            <w:pPr>
              <w:spacing w:after="120"/>
              <w:jc w:val="both"/>
              <w:rPr>
                <w:rFonts w:ascii="Arial" w:hAnsi="Arial" w:cs="Arial"/>
                <w:b/>
                <w:bCs/>
                <w:sz w:val="18"/>
                <w:szCs w:val="18"/>
              </w:rPr>
            </w:pPr>
            <w:r w:rsidRPr="00DA0A3F">
              <w:rPr>
                <w:rFonts w:ascii="Arial" w:hAnsi="Arial" w:cs="Arial"/>
                <w:sz w:val="18"/>
                <w:szCs w:val="18"/>
              </w:rPr>
              <w:lastRenderedPageBreak/>
              <w:t xml:space="preserve">Zaměstnavatel i zaměstnanec má povinnost řídit se při rozvázání dohody o pracovní činnosti </w:t>
            </w:r>
            <w:proofErr w:type="spellStart"/>
            <w:r w:rsidRPr="00DA0A3F">
              <w:rPr>
                <w:rFonts w:ascii="Arial" w:hAnsi="Arial" w:cs="Arial"/>
                <w:sz w:val="18"/>
                <w:szCs w:val="18"/>
              </w:rPr>
              <w:t>ust</w:t>
            </w:r>
            <w:proofErr w:type="spellEnd"/>
            <w:r w:rsidRPr="00DA0A3F">
              <w:rPr>
                <w:rFonts w:ascii="Arial" w:hAnsi="Arial" w:cs="Arial"/>
                <w:sz w:val="18"/>
                <w:szCs w:val="18"/>
              </w:rPr>
              <w:t>.</w:t>
            </w:r>
            <w:r w:rsidR="00E03EDA">
              <w:rPr>
                <w:rFonts w:ascii="Arial" w:hAnsi="Arial" w:cs="Arial"/>
                <w:sz w:val="18"/>
                <w:szCs w:val="18"/>
              </w:rPr>
              <w:t xml:space="preserve"> </w:t>
            </w:r>
            <w:r w:rsidRPr="00DA0A3F">
              <w:rPr>
                <w:rFonts w:ascii="Arial" w:hAnsi="Arial" w:cs="Arial"/>
                <w:sz w:val="18"/>
                <w:szCs w:val="18"/>
              </w:rPr>
              <w:t>§77 zákoníku práce.</w:t>
            </w:r>
          </w:p>
        </w:tc>
        <w:tc>
          <w:tcPr>
            <w:tcW w:w="4530" w:type="dxa"/>
          </w:tcPr>
          <w:p w14:paraId="2260F560" w14:textId="77777777" w:rsidR="00A35C86" w:rsidRPr="00785D75" w:rsidRDefault="00A501C2" w:rsidP="00A35C86">
            <w:pPr>
              <w:jc w:val="both"/>
              <w:rPr>
                <w:rFonts w:ascii="Arial" w:hAnsi="Arial" w:cs="Arial"/>
                <w:b/>
                <w:bCs/>
                <w:sz w:val="18"/>
                <w:szCs w:val="18"/>
                <w:lang w:val="en-US"/>
              </w:rPr>
            </w:pPr>
            <w:r w:rsidRPr="00785D75">
              <w:rPr>
                <w:rFonts w:ascii="Arial" w:hAnsi="Arial" w:cs="Arial"/>
                <w:b/>
                <w:bCs/>
                <w:sz w:val="18"/>
                <w:szCs w:val="18"/>
                <w:lang w:val="en-US"/>
              </w:rPr>
              <w:lastRenderedPageBreak/>
              <w:t>Termination of employment</w:t>
            </w:r>
          </w:p>
          <w:p w14:paraId="7B84EB45" w14:textId="65FA9D95" w:rsidR="00D56C15" w:rsidRPr="001D3120" w:rsidRDefault="00A501C2" w:rsidP="001D3120">
            <w:pPr>
              <w:jc w:val="both"/>
              <w:rPr>
                <w:rFonts w:ascii="Arial" w:hAnsi="Arial" w:cs="Arial"/>
                <w:b/>
                <w:bCs/>
                <w:sz w:val="18"/>
                <w:szCs w:val="18"/>
                <w:lang w:val="en-US"/>
              </w:rPr>
            </w:pPr>
            <w:r w:rsidRPr="00785D75">
              <w:rPr>
                <w:rFonts w:ascii="Arial" w:hAnsi="Arial" w:cs="Arial"/>
                <w:sz w:val="18"/>
                <w:szCs w:val="18"/>
                <w:lang w:val="en-US"/>
              </w:rPr>
              <w:lastRenderedPageBreak/>
              <w:t xml:space="preserve">Both the employer and the employee are obliged to follow the provisions of Section 77 of the </w:t>
            </w:r>
            <w:proofErr w:type="spellStart"/>
            <w:r w:rsidRPr="00785D75">
              <w:rPr>
                <w:rFonts w:ascii="Arial" w:hAnsi="Arial" w:cs="Arial"/>
                <w:sz w:val="18"/>
                <w:szCs w:val="18"/>
                <w:lang w:val="en-US"/>
              </w:rPr>
              <w:t>Labour</w:t>
            </w:r>
            <w:proofErr w:type="spellEnd"/>
            <w:r w:rsidRPr="00785D75">
              <w:rPr>
                <w:rFonts w:ascii="Arial" w:hAnsi="Arial" w:cs="Arial"/>
                <w:sz w:val="18"/>
                <w:szCs w:val="18"/>
                <w:lang w:val="en-US"/>
              </w:rPr>
              <w:t xml:space="preserve"> Code when terminating the employment relationship.</w:t>
            </w:r>
          </w:p>
        </w:tc>
      </w:tr>
      <w:tr w:rsidR="00D56C15" w:rsidRPr="00DA0A3F" w14:paraId="3771B7B6" w14:textId="77777777" w:rsidTr="6158EB3A">
        <w:tc>
          <w:tcPr>
            <w:tcW w:w="4530" w:type="dxa"/>
          </w:tcPr>
          <w:p w14:paraId="1905A12D" w14:textId="77777777" w:rsidR="009C6B26" w:rsidRPr="00DA0A3F" w:rsidRDefault="0023051B" w:rsidP="009C6B26">
            <w:pPr>
              <w:rPr>
                <w:rFonts w:ascii="Arial" w:hAnsi="Arial" w:cs="Arial"/>
                <w:iCs/>
                <w:color w:val="FF0000"/>
                <w:sz w:val="18"/>
                <w:szCs w:val="18"/>
              </w:rPr>
            </w:pPr>
            <w:r w:rsidRPr="00DA0A3F">
              <w:rPr>
                <w:rFonts w:ascii="Arial" w:hAnsi="Arial" w:cs="Arial"/>
                <w:b/>
                <w:bCs/>
                <w:iCs/>
                <w:sz w:val="18"/>
                <w:szCs w:val="18"/>
              </w:rPr>
              <w:lastRenderedPageBreak/>
              <w:t xml:space="preserve">Odborný rozvoj </w:t>
            </w:r>
            <w:r w:rsidRPr="00DA0A3F">
              <w:rPr>
                <w:rFonts w:ascii="Arial" w:hAnsi="Arial" w:cs="Arial"/>
                <w:iCs/>
                <w:color w:val="FF0000"/>
                <w:sz w:val="18"/>
                <w:szCs w:val="18"/>
              </w:rPr>
              <w:t>(uvádět pouze, je-li to pro HS relevantní)</w:t>
            </w:r>
          </w:p>
          <w:p w14:paraId="47F3D61F" w14:textId="60B084D9" w:rsidR="00D56C15" w:rsidRPr="00DA0A3F" w:rsidRDefault="0023051B" w:rsidP="009C6B26">
            <w:pPr>
              <w:spacing w:after="120"/>
              <w:rPr>
                <w:rFonts w:ascii="Arial" w:hAnsi="Arial" w:cs="Arial"/>
                <w:b/>
                <w:bCs/>
                <w:iCs/>
                <w:color w:val="FF0000"/>
                <w:sz w:val="18"/>
                <w:szCs w:val="18"/>
              </w:rPr>
            </w:pPr>
            <w:r w:rsidRPr="00DA0A3F">
              <w:rPr>
                <w:rFonts w:ascii="Arial" w:hAnsi="Arial" w:cs="Arial"/>
                <w:iCs/>
                <w:sz w:val="18"/>
                <w:szCs w:val="18"/>
              </w:rPr>
              <w:t xml:space="preserve">Odborný rozvoj zaměstnance se řídí </w:t>
            </w:r>
            <w:proofErr w:type="spellStart"/>
            <w:r w:rsidRPr="00DA0A3F">
              <w:rPr>
                <w:rFonts w:ascii="Arial" w:hAnsi="Arial" w:cs="Arial"/>
                <w:iCs/>
                <w:sz w:val="18"/>
                <w:szCs w:val="18"/>
              </w:rPr>
              <w:t>ust</w:t>
            </w:r>
            <w:proofErr w:type="spellEnd"/>
            <w:r w:rsidRPr="00DA0A3F">
              <w:rPr>
                <w:rFonts w:ascii="Arial" w:hAnsi="Arial" w:cs="Arial"/>
                <w:iCs/>
                <w:sz w:val="18"/>
                <w:szCs w:val="18"/>
              </w:rPr>
              <w:t>. § 227 a násl. zákoníku práce a předpis …..</w:t>
            </w:r>
          </w:p>
        </w:tc>
        <w:tc>
          <w:tcPr>
            <w:tcW w:w="4530" w:type="dxa"/>
          </w:tcPr>
          <w:p w14:paraId="2EAF20EF" w14:textId="77777777" w:rsidR="00A35C86" w:rsidRPr="00785D75" w:rsidRDefault="00393180" w:rsidP="00785D75">
            <w:pPr>
              <w:rPr>
                <w:rFonts w:ascii="Arial" w:hAnsi="Arial" w:cs="Arial"/>
                <w:b/>
                <w:bCs/>
                <w:iCs/>
                <w:sz w:val="18"/>
                <w:szCs w:val="18"/>
                <w:lang w:val="en-US"/>
              </w:rPr>
            </w:pPr>
            <w:r w:rsidRPr="00785D75">
              <w:rPr>
                <w:rFonts w:ascii="Arial" w:hAnsi="Arial" w:cs="Arial"/>
                <w:b/>
                <w:bCs/>
                <w:iCs/>
                <w:sz w:val="18"/>
                <w:szCs w:val="18"/>
                <w:lang w:val="en-US"/>
              </w:rPr>
              <w:t xml:space="preserve">Professional development </w:t>
            </w:r>
          </w:p>
          <w:p w14:paraId="706A41F8" w14:textId="3807FBD0" w:rsidR="00D56C15" w:rsidRPr="00785D75" w:rsidRDefault="00393180" w:rsidP="00785D75">
            <w:pPr>
              <w:rPr>
                <w:rFonts w:ascii="Arial" w:hAnsi="Arial" w:cs="Arial"/>
                <w:b/>
                <w:bCs/>
                <w:iCs/>
                <w:color w:val="FF0000"/>
                <w:sz w:val="18"/>
                <w:szCs w:val="18"/>
                <w:lang w:val="en-US"/>
              </w:rPr>
            </w:pPr>
            <w:r w:rsidRPr="00785D75">
              <w:rPr>
                <w:rFonts w:ascii="Arial" w:hAnsi="Arial" w:cs="Arial"/>
                <w:iCs/>
                <w:sz w:val="18"/>
                <w:szCs w:val="18"/>
                <w:lang w:val="en-US"/>
              </w:rPr>
              <w:t xml:space="preserve">The professional development of an employee is governed by Section 227 et seq. of the </w:t>
            </w:r>
            <w:proofErr w:type="spellStart"/>
            <w:r w:rsidRPr="00785D75">
              <w:rPr>
                <w:rFonts w:ascii="Arial" w:hAnsi="Arial" w:cs="Arial"/>
                <w:iCs/>
                <w:sz w:val="18"/>
                <w:szCs w:val="18"/>
                <w:lang w:val="en-US"/>
              </w:rPr>
              <w:t>Labour</w:t>
            </w:r>
            <w:proofErr w:type="spellEnd"/>
            <w:r w:rsidRPr="00785D75">
              <w:rPr>
                <w:rFonts w:ascii="Arial" w:hAnsi="Arial" w:cs="Arial"/>
                <w:iCs/>
                <w:sz w:val="18"/>
                <w:szCs w:val="18"/>
                <w:lang w:val="en-US"/>
              </w:rPr>
              <w:t xml:space="preserve"> Code and the regulations .....</w:t>
            </w:r>
          </w:p>
        </w:tc>
      </w:tr>
      <w:tr w:rsidR="00D56C15" w:rsidRPr="00DA0A3F" w14:paraId="26731041" w14:textId="77777777" w:rsidTr="6158EB3A">
        <w:tc>
          <w:tcPr>
            <w:tcW w:w="4530" w:type="dxa"/>
          </w:tcPr>
          <w:p w14:paraId="24DCA70F" w14:textId="77777777" w:rsidR="001F1285" w:rsidRPr="00DA0A3F" w:rsidRDefault="001F1285" w:rsidP="009C6B26">
            <w:pPr>
              <w:jc w:val="both"/>
              <w:rPr>
                <w:rFonts w:ascii="Arial" w:hAnsi="Arial" w:cs="Arial"/>
                <w:b/>
                <w:bCs/>
                <w:iCs/>
                <w:sz w:val="18"/>
                <w:szCs w:val="18"/>
              </w:rPr>
            </w:pPr>
            <w:r w:rsidRPr="00DA0A3F">
              <w:rPr>
                <w:rFonts w:ascii="Arial" w:hAnsi="Arial" w:cs="Arial"/>
                <w:b/>
                <w:bCs/>
                <w:iCs/>
                <w:sz w:val="18"/>
                <w:szCs w:val="18"/>
              </w:rPr>
              <w:t>Odvod sociálního pojištění</w:t>
            </w:r>
          </w:p>
          <w:p w14:paraId="4001C291" w14:textId="53EC4489" w:rsidR="001F1285" w:rsidRPr="00DA0A3F" w:rsidRDefault="001F1285" w:rsidP="6158EB3A">
            <w:pPr>
              <w:rPr>
                <w:rFonts w:ascii="Arial" w:hAnsi="Arial" w:cs="Arial"/>
                <w:sz w:val="18"/>
                <w:szCs w:val="18"/>
              </w:rPr>
            </w:pPr>
            <w:r w:rsidRPr="6158EB3A">
              <w:rPr>
                <w:rFonts w:ascii="Arial" w:hAnsi="Arial" w:cs="Arial"/>
                <w:sz w:val="18"/>
                <w:szCs w:val="18"/>
              </w:rPr>
              <w:t xml:space="preserve">Zaměstnavatel na základě sjednané dohody o pracovní činnosti je povinen odvádět pojistné </w:t>
            </w:r>
            <w:r w:rsidR="00774B90" w:rsidRPr="6158EB3A">
              <w:rPr>
                <w:rFonts w:ascii="Arial" w:hAnsi="Arial" w:cs="Arial"/>
                <w:sz w:val="18"/>
                <w:szCs w:val="18"/>
              </w:rPr>
              <w:t>České</w:t>
            </w:r>
            <w:r w:rsidRPr="6158EB3A">
              <w:rPr>
                <w:rFonts w:ascii="Arial" w:hAnsi="Arial" w:cs="Arial"/>
                <w:sz w:val="18"/>
                <w:szCs w:val="18"/>
              </w:rPr>
              <w:t xml:space="preserve"> správě sociálního zabezpečení</w:t>
            </w:r>
            <w:r w:rsidR="0A18E3C3" w:rsidRPr="6158EB3A">
              <w:rPr>
                <w:rFonts w:ascii="Arial" w:hAnsi="Arial" w:cs="Arial"/>
                <w:sz w:val="18"/>
                <w:szCs w:val="18"/>
              </w:rPr>
              <w:t>.</w:t>
            </w:r>
          </w:p>
          <w:p w14:paraId="292B8F49" w14:textId="1544E095" w:rsidR="00D56C15" w:rsidRPr="00DA0A3F" w:rsidRDefault="001F1285" w:rsidP="00D16C28">
            <w:pPr>
              <w:spacing w:before="60" w:after="120"/>
              <w:rPr>
                <w:rFonts w:ascii="Arial" w:hAnsi="Arial" w:cs="Arial"/>
                <w:iCs/>
                <w:sz w:val="18"/>
                <w:szCs w:val="18"/>
              </w:rPr>
            </w:pPr>
            <w:r w:rsidRPr="00DA0A3F">
              <w:rPr>
                <w:rFonts w:ascii="Arial" w:hAnsi="Arial" w:cs="Arial"/>
                <w:iCs/>
                <w:sz w:val="18"/>
                <w:szCs w:val="18"/>
              </w:rPr>
              <w:t>Při rozhodnutí a určení koordinace sociálního pojištění do jiného členského státu EU/EHP nebo Švýcarska, odvádí zaměstnavatel pojistné příslušného státu.</w:t>
            </w:r>
          </w:p>
        </w:tc>
        <w:tc>
          <w:tcPr>
            <w:tcW w:w="4530" w:type="dxa"/>
          </w:tcPr>
          <w:p w14:paraId="2E9B2F6F" w14:textId="77777777" w:rsidR="006069D3" w:rsidRPr="00785D75" w:rsidRDefault="003B681C" w:rsidP="00785D75">
            <w:pPr>
              <w:rPr>
                <w:rFonts w:ascii="Arial" w:hAnsi="Arial" w:cs="Arial"/>
                <w:b/>
                <w:bCs/>
                <w:iCs/>
                <w:sz w:val="18"/>
                <w:szCs w:val="18"/>
                <w:lang w:val="en-US"/>
              </w:rPr>
            </w:pPr>
            <w:r w:rsidRPr="00785D75">
              <w:rPr>
                <w:rFonts w:ascii="Arial" w:hAnsi="Arial" w:cs="Arial"/>
                <w:b/>
                <w:bCs/>
                <w:iCs/>
                <w:sz w:val="18"/>
                <w:szCs w:val="18"/>
                <w:lang w:val="en-US"/>
              </w:rPr>
              <w:t>Payment of social insurance</w:t>
            </w:r>
          </w:p>
          <w:p w14:paraId="2A1CA72F" w14:textId="1E610D5D" w:rsidR="003B681C" w:rsidRPr="00785D75" w:rsidRDefault="003B681C" w:rsidP="6158EB3A">
            <w:pPr>
              <w:rPr>
                <w:rFonts w:ascii="Arial" w:hAnsi="Arial" w:cs="Arial"/>
                <w:sz w:val="18"/>
                <w:szCs w:val="18"/>
                <w:lang w:val="en-US"/>
              </w:rPr>
            </w:pPr>
            <w:r w:rsidRPr="6158EB3A">
              <w:rPr>
                <w:rFonts w:ascii="Arial" w:hAnsi="Arial" w:cs="Arial"/>
                <w:sz w:val="18"/>
                <w:szCs w:val="18"/>
                <w:lang w:val="en-US"/>
              </w:rPr>
              <w:t xml:space="preserve">The employer is obliged to pay insurance premiums to the </w:t>
            </w:r>
            <w:r w:rsidR="00774B90" w:rsidRPr="6158EB3A">
              <w:rPr>
                <w:rFonts w:ascii="Arial" w:hAnsi="Arial" w:cs="Arial"/>
                <w:sz w:val="18"/>
                <w:szCs w:val="18"/>
                <w:lang w:val="en-US"/>
              </w:rPr>
              <w:t>Czech</w:t>
            </w:r>
            <w:r w:rsidRPr="6158EB3A">
              <w:rPr>
                <w:rFonts w:ascii="Arial" w:hAnsi="Arial" w:cs="Arial"/>
                <w:sz w:val="18"/>
                <w:szCs w:val="18"/>
                <w:lang w:val="en-US"/>
              </w:rPr>
              <w:t xml:space="preserve"> Social Security Administration</w:t>
            </w:r>
            <w:r w:rsidR="632029AB" w:rsidRPr="6158EB3A">
              <w:rPr>
                <w:rFonts w:ascii="Arial" w:hAnsi="Arial" w:cs="Arial"/>
                <w:sz w:val="18"/>
                <w:szCs w:val="18"/>
                <w:lang w:val="en-US"/>
              </w:rPr>
              <w:t>.</w:t>
            </w:r>
          </w:p>
          <w:p w14:paraId="0724B652" w14:textId="1227BE6E" w:rsidR="00D56C15" w:rsidRPr="001D3120" w:rsidRDefault="003B681C" w:rsidP="001D3120">
            <w:pPr>
              <w:spacing w:before="60"/>
              <w:rPr>
                <w:rFonts w:ascii="Arial" w:hAnsi="Arial" w:cs="Arial"/>
                <w:iCs/>
                <w:sz w:val="18"/>
                <w:szCs w:val="18"/>
                <w:lang w:val="en-US"/>
              </w:rPr>
            </w:pPr>
            <w:r w:rsidRPr="00785D75">
              <w:rPr>
                <w:rFonts w:ascii="Arial" w:hAnsi="Arial" w:cs="Arial"/>
                <w:iCs/>
                <w:sz w:val="18"/>
                <w:szCs w:val="18"/>
                <w:lang w:val="en-US"/>
              </w:rPr>
              <w:t>If the employer decides and determines to coordinate social insurance to another EU/EEA Member State or Switzerland, the employer pays the insurance premiums of the respective state.</w:t>
            </w:r>
          </w:p>
        </w:tc>
      </w:tr>
      <w:tr w:rsidR="00D56C15" w:rsidRPr="00DA0A3F" w14:paraId="6B702155" w14:textId="77777777" w:rsidTr="6158EB3A">
        <w:tc>
          <w:tcPr>
            <w:tcW w:w="4530" w:type="dxa"/>
          </w:tcPr>
          <w:p w14:paraId="4A29BC13" w14:textId="77777777" w:rsidR="00D16C28" w:rsidRPr="00DA0A3F" w:rsidRDefault="00D16C28" w:rsidP="00DD6B03">
            <w:pPr>
              <w:spacing w:line="312" w:lineRule="auto"/>
              <w:rPr>
                <w:rFonts w:ascii="Arial" w:hAnsi="Arial" w:cs="Arial"/>
                <w:sz w:val="18"/>
                <w:szCs w:val="18"/>
              </w:rPr>
            </w:pPr>
          </w:p>
          <w:p w14:paraId="76BBACDF" w14:textId="77777777" w:rsidR="00D16C28" w:rsidRPr="00DA0A3F" w:rsidRDefault="00D16C28" w:rsidP="00DD6B03">
            <w:pPr>
              <w:spacing w:line="312" w:lineRule="auto"/>
              <w:rPr>
                <w:rFonts w:ascii="Arial" w:hAnsi="Arial" w:cs="Arial"/>
                <w:sz w:val="18"/>
                <w:szCs w:val="18"/>
              </w:rPr>
            </w:pPr>
          </w:p>
          <w:p w14:paraId="78836DA9" w14:textId="77777777" w:rsidR="00D16C28" w:rsidRPr="00DA0A3F" w:rsidRDefault="00D16C28" w:rsidP="00DD6B03">
            <w:pPr>
              <w:spacing w:line="312" w:lineRule="auto"/>
              <w:rPr>
                <w:rFonts w:ascii="Arial" w:hAnsi="Arial" w:cs="Arial"/>
                <w:sz w:val="18"/>
                <w:szCs w:val="18"/>
              </w:rPr>
            </w:pPr>
          </w:p>
          <w:p w14:paraId="1DB46DF4" w14:textId="18E3DC34" w:rsidR="00DD6B03" w:rsidRPr="00DA0A3F" w:rsidRDefault="00DD6B03" w:rsidP="00DD6B03">
            <w:pPr>
              <w:spacing w:line="312" w:lineRule="auto"/>
              <w:rPr>
                <w:rFonts w:ascii="Arial" w:hAnsi="Arial" w:cs="Arial"/>
                <w:sz w:val="18"/>
                <w:szCs w:val="18"/>
              </w:rPr>
            </w:pPr>
            <w:r w:rsidRPr="00DA0A3F">
              <w:rPr>
                <w:rFonts w:ascii="Arial" w:hAnsi="Arial" w:cs="Arial"/>
                <w:sz w:val="18"/>
                <w:szCs w:val="18"/>
              </w:rPr>
              <w:t>Převzal/a</w:t>
            </w:r>
          </w:p>
          <w:p w14:paraId="4A872453" w14:textId="77777777" w:rsidR="00DA0A3F" w:rsidRPr="00785D75" w:rsidRDefault="00DA0A3F" w:rsidP="00DA0A3F">
            <w:pPr>
              <w:spacing w:line="312" w:lineRule="auto"/>
              <w:rPr>
                <w:rFonts w:ascii="Arial" w:hAnsi="Arial" w:cs="Arial"/>
                <w:sz w:val="18"/>
                <w:szCs w:val="18"/>
                <w:lang w:val="en-US"/>
              </w:rPr>
            </w:pPr>
            <w:r w:rsidRPr="00785D75">
              <w:rPr>
                <w:rFonts w:ascii="Arial" w:hAnsi="Arial" w:cs="Arial"/>
                <w:sz w:val="18"/>
                <w:szCs w:val="18"/>
                <w:lang w:val="en-US"/>
              </w:rPr>
              <w:t>Taken over by</w:t>
            </w:r>
          </w:p>
          <w:p w14:paraId="0F94622D" w14:textId="77777777" w:rsidR="00DA0A3F" w:rsidRPr="00DA0A3F" w:rsidRDefault="00DA0A3F" w:rsidP="00DD6B03">
            <w:pPr>
              <w:spacing w:line="312" w:lineRule="auto"/>
              <w:rPr>
                <w:rFonts w:ascii="Arial" w:hAnsi="Arial" w:cs="Arial"/>
                <w:sz w:val="18"/>
                <w:szCs w:val="18"/>
              </w:rPr>
            </w:pPr>
          </w:p>
          <w:p w14:paraId="2737AB32" w14:textId="77777777" w:rsidR="00D56C15" w:rsidRPr="00DA0A3F" w:rsidRDefault="00D56C15" w:rsidP="00317473">
            <w:pPr>
              <w:rPr>
                <w:rFonts w:ascii="Arial" w:hAnsi="Arial" w:cs="Arial"/>
                <w:i/>
                <w:sz w:val="18"/>
                <w:szCs w:val="18"/>
              </w:rPr>
            </w:pPr>
          </w:p>
        </w:tc>
        <w:tc>
          <w:tcPr>
            <w:tcW w:w="4530" w:type="dxa"/>
          </w:tcPr>
          <w:p w14:paraId="1DAF5C2E" w14:textId="77777777" w:rsidR="00D56C15" w:rsidRPr="00DA0A3F" w:rsidRDefault="00D56C15" w:rsidP="00317473">
            <w:pPr>
              <w:rPr>
                <w:rFonts w:ascii="Arial" w:hAnsi="Arial" w:cs="Arial"/>
                <w:i/>
                <w:sz w:val="18"/>
                <w:szCs w:val="18"/>
              </w:rPr>
            </w:pPr>
          </w:p>
        </w:tc>
      </w:tr>
    </w:tbl>
    <w:p w14:paraId="476CFCD4" w14:textId="344DC244" w:rsidR="0045510A" w:rsidRPr="00DA0A3F" w:rsidRDefault="0045510A" w:rsidP="00317473">
      <w:pPr>
        <w:rPr>
          <w:rFonts w:ascii="Arial" w:hAnsi="Arial" w:cs="Arial"/>
          <w:i/>
          <w:sz w:val="18"/>
          <w:szCs w:val="18"/>
        </w:rPr>
      </w:pPr>
    </w:p>
    <w:sectPr w:rsidR="0045510A" w:rsidRPr="00DA0A3F" w:rsidSect="003E09A5">
      <w:pgSz w:w="11906" w:h="16838"/>
      <w:pgMar w:top="0" w:right="1418" w:bottom="0"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CC87E" w14:textId="77777777" w:rsidR="003E09A5" w:rsidRDefault="003E09A5" w:rsidP="00082508">
      <w:r>
        <w:separator/>
      </w:r>
    </w:p>
  </w:endnote>
  <w:endnote w:type="continuationSeparator" w:id="0">
    <w:p w14:paraId="5EAD4224" w14:textId="77777777" w:rsidR="003E09A5" w:rsidRDefault="003E09A5" w:rsidP="0008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3C93E" w14:textId="77777777" w:rsidR="00BE2823" w:rsidRDefault="00BE2823" w:rsidP="00643F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C9C20D1" w14:textId="77777777" w:rsidR="00BE2823" w:rsidRDefault="00BE2823" w:rsidP="00643FDC">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2885B" w14:textId="77777777" w:rsidR="00BE2823" w:rsidRPr="00643FDC" w:rsidRDefault="00BE2823" w:rsidP="004153C3">
    <w:pPr>
      <w:pStyle w:val="Zpat"/>
      <w:framePr w:wrap="around" w:vAnchor="text" w:hAnchor="margin" w:xAlign="center" w:y="1"/>
      <w:rPr>
        <w:rStyle w:val="slostrnky"/>
        <w:sz w:val="20"/>
        <w:szCs w:val="20"/>
      </w:rPr>
    </w:pPr>
    <w:r w:rsidRPr="00643FDC">
      <w:rPr>
        <w:rStyle w:val="slostrnky"/>
        <w:sz w:val="20"/>
        <w:szCs w:val="20"/>
      </w:rPr>
      <w:fldChar w:fldCharType="begin"/>
    </w:r>
    <w:r w:rsidRPr="00643FDC">
      <w:rPr>
        <w:rStyle w:val="slostrnky"/>
        <w:sz w:val="20"/>
        <w:szCs w:val="20"/>
      </w:rPr>
      <w:instrText xml:space="preserve">PAGE  </w:instrText>
    </w:r>
    <w:r w:rsidRPr="00643FDC">
      <w:rPr>
        <w:rStyle w:val="slostrnky"/>
        <w:sz w:val="20"/>
        <w:szCs w:val="20"/>
      </w:rPr>
      <w:fldChar w:fldCharType="separate"/>
    </w:r>
    <w:r>
      <w:rPr>
        <w:rStyle w:val="slostrnky"/>
        <w:noProof/>
        <w:sz w:val="20"/>
        <w:szCs w:val="20"/>
      </w:rPr>
      <w:t>2</w:t>
    </w:r>
    <w:r w:rsidRPr="00643FDC">
      <w:rPr>
        <w:rStyle w:val="slostrnky"/>
        <w:sz w:val="20"/>
        <w:szCs w:val="20"/>
      </w:rPr>
      <w:fldChar w:fldCharType="end"/>
    </w:r>
  </w:p>
  <w:p w14:paraId="7135FB4C" w14:textId="77777777" w:rsidR="00BE2823" w:rsidRDefault="00BE2823" w:rsidP="00643FDC">
    <w:pPr>
      <w:pStyle w:val="Zpat"/>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3CBF5" w14:textId="77777777" w:rsidR="004C7D73" w:rsidRDefault="004C7D73" w:rsidP="00BE25B9">
    <w:pPr>
      <w:pStyle w:val="Zpat"/>
      <w:ind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1B6D9" w14:textId="77777777" w:rsidR="003E09A5" w:rsidRDefault="003E09A5" w:rsidP="00082508">
      <w:r>
        <w:separator/>
      </w:r>
    </w:p>
  </w:footnote>
  <w:footnote w:type="continuationSeparator" w:id="0">
    <w:p w14:paraId="5B22FA24" w14:textId="77777777" w:rsidR="003E09A5" w:rsidRDefault="003E09A5" w:rsidP="0008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D85D" w14:textId="0154DCA5" w:rsidR="00BE2823" w:rsidRDefault="00C70D96">
    <w:pPr>
      <w:pStyle w:val="Zhlav"/>
    </w:pPr>
    <w:r>
      <w:rPr>
        <w:noProof/>
      </w:rPr>
      <w:drawing>
        <wp:anchor distT="0" distB="360045" distL="114300" distR="114300" simplePos="0" relativeHeight="251657728" behindDoc="1" locked="1" layoutInCell="1" allowOverlap="1" wp14:anchorId="4F51C45F" wp14:editId="77B54CEB">
          <wp:simplePos x="0" y="0"/>
          <wp:positionH relativeFrom="page">
            <wp:posOffset>431800</wp:posOffset>
          </wp:positionH>
          <wp:positionV relativeFrom="page">
            <wp:posOffset>431800</wp:posOffset>
          </wp:positionV>
          <wp:extent cx="1609090" cy="467995"/>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4679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626F"/>
    <w:multiLevelType w:val="hybridMultilevel"/>
    <w:tmpl w:val="EE2E133A"/>
    <w:lvl w:ilvl="0" w:tplc="04050017">
      <w:start w:val="1"/>
      <w:numFmt w:val="lowerLetter"/>
      <w:lvlText w:val="%1)"/>
      <w:lvlJc w:val="left"/>
      <w:pPr>
        <w:ind w:left="3698" w:hanging="360"/>
      </w:pPr>
    </w:lvl>
    <w:lvl w:ilvl="1" w:tplc="04050019" w:tentative="1">
      <w:start w:val="1"/>
      <w:numFmt w:val="lowerLetter"/>
      <w:lvlText w:val="%2."/>
      <w:lvlJc w:val="left"/>
      <w:pPr>
        <w:ind w:left="4418" w:hanging="360"/>
      </w:pPr>
    </w:lvl>
    <w:lvl w:ilvl="2" w:tplc="0405001B" w:tentative="1">
      <w:start w:val="1"/>
      <w:numFmt w:val="lowerRoman"/>
      <w:lvlText w:val="%3."/>
      <w:lvlJc w:val="right"/>
      <w:pPr>
        <w:ind w:left="5138" w:hanging="180"/>
      </w:pPr>
    </w:lvl>
    <w:lvl w:ilvl="3" w:tplc="0405000F" w:tentative="1">
      <w:start w:val="1"/>
      <w:numFmt w:val="decimal"/>
      <w:lvlText w:val="%4."/>
      <w:lvlJc w:val="left"/>
      <w:pPr>
        <w:ind w:left="5858" w:hanging="360"/>
      </w:pPr>
    </w:lvl>
    <w:lvl w:ilvl="4" w:tplc="04050019" w:tentative="1">
      <w:start w:val="1"/>
      <w:numFmt w:val="lowerLetter"/>
      <w:lvlText w:val="%5."/>
      <w:lvlJc w:val="left"/>
      <w:pPr>
        <w:ind w:left="6578" w:hanging="360"/>
      </w:pPr>
    </w:lvl>
    <w:lvl w:ilvl="5" w:tplc="0405001B" w:tentative="1">
      <w:start w:val="1"/>
      <w:numFmt w:val="lowerRoman"/>
      <w:lvlText w:val="%6."/>
      <w:lvlJc w:val="right"/>
      <w:pPr>
        <w:ind w:left="7298" w:hanging="180"/>
      </w:pPr>
    </w:lvl>
    <w:lvl w:ilvl="6" w:tplc="0405000F" w:tentative="1">
      <w:start w:val="1"/>
      <w:numFmt w:val="decimal"/>
      <w:lvlText w:val="%7."/>
      <w:lvlJc w:val="left"/>
      <w:pPr>
        <w:ind w:left="8018" w:hanging="360"/>
      </w:pPr>
    </w:lvl>
    <w:lvl w:ilvl="7" w:tplc="04050019" w:tentative="1">
      <w:start w:val="1"/>
      <w:numFmt w:val="lowerLetter"/>
      <w:lvlText w:val="%8."/>
      <w:lvlJc w:val="left"/>
      <w:pPr>
        <w:ind w:left="8738" w:hanging="360"/>
      </w:pPr>
    </w:lvl>
    <w:lvl w:ilvl="8" w:tplc="0405001B" w:tentative="1">
      <w:start w:val="1"/>
      <w:numFmt w:val="lowerRoman"/>
      <w:lvlText w:val="%9."/>
      <w:lvlJc w:val="right"/>
      <w:pPr>
        <w:ind w:left="9458" w:hanging="180"/>
      </w:pPr>
    </w:lvl>
  </w:abstractNum>
  <w:abstractNum w:abstractNumId="1" w15:restartNumberingAfterBreak="0">
    <w:nsid w:val="0BF445E9"/>
    <w:multiLevelType w:val="hybridMultilevel"/>
    <w:tmpl w:val="8DFA5584"/>
    <w:lvl w:ilvl="0" w:tplc="5CD6E77C">
      <w:start w:val="3"/>
      <w:numFmt w:val="lowerRoman"/>
      <w:lvlText w:val="(%1)"/>
      <w:lvlJc w:val="left"/>
      <w:pPr>
        <w:ind w:left="360" w:hanging="360"/>
      </w:pPr>
      <w:rPr>
        <w:rFonts w:ascii="Arial Narrow" w:eastAsia="Times New Roman"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C61AEA"/>
    <w:multiLevelType w:val="hybridMultilevel"/>
    <w:tmpl w:val="5D16721A"/>
    <w:lvl w:ilvl="0" w:tplc="E71823DC">
      <w:start w:val="1"/>
      <w:numFmt w:val="decimal"/>
      <w:lvlText w:val="%1. "/>
      <w:lvlJc w:val="left"/>
      <w:pPr>
        <w:ind w:left="283" w:hanging="283"/>
      </w:pPr>
      <w:rPr>
        <w:rFonts w:ascii="Arial Narrow" w:hAnsi="Arial Narrow" w:hint="default"/>
        <w:b w:val="0"/>
        <w:i w:val="0"/>
        <w:sz w:val="18"/>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1E0778"/>
    <w:multiLevelType w:val="hybridMultilevel"/>
    <w:tmpl w:val="8DAA20AC"/>
    <w:lvl w:ilvl="0" w:tplc="C95A18F4">
      <w:start w:val="1"/>
      <w:numFmt w:val="lowerRoman"/>
      <w:lvlText w:val="(%1)"/>
      <w:lvlJc w:val="left"/>
      <w:pPr>
        <w:ind w:left="360" w:hanging="360"/>
      </w:pPr>
      <w:rPr>
        <w:rFonts w:ascii="Arial Narrow" w:eastAsia="Times New Roman" w:hAnsi="Arial Narrow"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AA07BAC"/>
    <w:multiLevelType w:val="singleLevel"/>
    <w:tmpl w:val="E578D000"/>
    <w:lvl w:ilvl="0">
      <w:start w:val="1"/>
      <w:numFmt w:val="decimal"/>
      <w:lvlText w:val="%1. "/>
      <w:legacy w:legacy="1" w:legacySpace="0" w:legacyIndent="283"/>
      <w:lvlJc w:val="left"/>
      <w:pPr>
        <w:ind w:left="283" w:hanging="283"/>
      </w:pPr>
      <w:rPr>
        <w:rFonts w:ascii="Arial Narrow" w:hAnsi="Arial Narrow" w:hint="default"/>
        <w:b w:val="0"/>
        <w:i w:val="0"/>
        <w:sz w:val="18"/>
        <w:szCs w:val="20"/>
        <w:u w:val="none"/>
      </w:rPr>
    </w:lvl>
  </w:abstractNum>
  <w:abstractNum w:abstractNumId="5" w15:restartNumberingAfterBreak="0">
    <w:nsid w:val="3B32216D"/>
    <w:multiLevelType w:val="hybridMultilevel"/>
    <w:tmpl w:val="F7C2953E"/>
    <w:lvl w:ilvl="0" w:tplc="0405000D">
      <w:start w:val="1"/>
      <w:numFmt w:val="bullet"/>
      <w:lvlText w:val=""/>
      <w:lvlJc w:val="left"/>
      <w:pPr>
        <w:ind w:left="1800" w:hanging="360"/>
      </w:pPr>
      <w:rPr>
        <w:rFonts w:ascii="Wingdings" w:hAnsi="Wingding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15:restartNumberingAfterBreak="0">
    <w:nsid w:val="3C541FBF"/>
    <w:multiLevelType w:val="hybridMultilevel"/>
    <w:tmpl w:val="0F881FF8"/>
    <w:lvl w:ilvl="0" w:tplc="E1E0DC3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E115C0F"/>
    <w:multiLevelType w:val="multilevel"/>
    <w:tmpl w:val="69068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4A628C8"/>
    <w:multiLevelType w:val="hybridMultilevel"/>
    <w:tmpl w:val="A4D29A3E"/>
    <w:lvl w:ilvl="0" w:tplc="EB56F18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56E72010"/>
    <w:multiLevelType w:val="hybridMultilevel"/>
    <w:tmpl w:val="15B65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F2C7278"/>
    <w:multiLevelType w:val="multilevel"/>
    <w:tmpl w:val="2AB8519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2521D83"/>
    <w:multiLevelType w:val="hybridMultilevel"/>
    <w:tmpl w:val="3B16195C"/>
    <w:lvl w:ilvl="0" w:tplc="EB98CD7A">
      <w:start w:val="1"/>
      <w:numFmt w:val="decimal"/>
      <w:lvlText w:val="%1. "/>
      <w:legacy w:legacy="1" w:legacySpace="0" w:legacyIndent="283"/>
      <w:lvlJc w:val="left"/>
      <w:pPr>
        <w:ind w:left="283" w:hanging="283"/>
      </w:pPr>
      <w:rPr>
        <w:rFonts w:ascii="Arial Narrow" w:hAnsi="Arial Narrow" w:hint="default"/>
        <w:b w:val="0"/>
        <w:i w:val="0"/>
        <w:sz w:val="18"/>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8A3690"/>
    <w:multiLevelType w:val="hybridMultilevel"/>
    <w:tmpl w:val="CFDEF95A"/>
    <w:lvl w:ilvl="0" w:tplc="A4B4285A">
      <w:start w:val="4"/>
      <w:numFmt w:val="decimal"/>
      <w:lvlText w:val="%1)"/>
      <w:lvlJc w:val="left"/>
      <w:pPr>
        <w:ind w:left="55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AB0A05"/>
    <w:multiLevelType w:val="hybridMultilevel"/>
    <w:tmpl w:val="3B16195C"/>
    <w:lvl w:ilvl="0" w:tplc="EB98CD7A">
      <w:start w:val="1"/>
      <w:numFmt w:val="decimal"/>
      <w:lvlText w:val="%1. "/>
      <w:legacy w:legacy="1" w:legacySpace="0" w:legacyIndent="283"/>
      <w:lvlJc w:val="left"/>
      <w:pPr>
        <w:ind w:left="283" w:hanging="283"/>
      </w:pPr>
      <w:rPr>
        <w:rFonts w:ascii="Arial Narrow" w:hAnsi="Arial Narrow" w:hint="default"/>
        <w:b w:val="0"/>
        <w:i w:val="0"/>
        <w:sz w:val="18"/>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945D1A"/>
    <w:multiLevelType w:val="hybridMultilevel"/>
    <w:tmpl w:val="64FC7910"/>
    <w:lvl w:ilvl="0" w:tplc="CFD8081A">
      <w:start w:val="1"/>
      <w:numFmt w:val="decimal"/>
      <w:lvlText w:val="%1. "/>
      <w:lvlJc w:val="left"/>
      <w:pPr>
        <w:ind w:left="283" w:hanging="283"/>
      </w:pPr>
      <w:rPr>
        <w:rFonts w:ascii="Arial Narrow" w:hAnsi="Arial Narrow" w:hint="default"/>
        <w:b w:val="0"/>
        <w:i w:val="0"/>
        <w:color w:val="auto"/>
        <w:sz w:val="18"/>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3A56E9"/>
    <w:multiLevelType w:val="singleLevel"/>
    <w:tmpl w:val="E578D000"/>
    <w:lvl w:ilvl="0">
      <w:start w:val="1"/>
      <w:numFmt w:val="decimal"/>
      <w:lvlText w:val="%1. "/>
      <w:legacy w:legacy="1" w:legacySpace="0" w:legacyIndent="283"/>
      <w:lvlJc w:val="left"/>
      <w:pPr>
        <w:ind w:left="283" w:hanging="283"/>
      </w:pPr>
      <w:rPr>
        <w:rFonts w:ascii="Arial Narrow" w:hAnsi="Arial Narrow" w:hint="default"/>
        <w:b w:val="0"/>
        <w:i w:val="0"/>
        <w:sz w:val="18"/>
        <w:szCs w:val="20"/>
        <w:u w:val="none"/>
      </w:rPr>
    </w:lvl>
  </w:abstractNum>
  <w:abstractNum w:abstractNumId="16" w15:restartNumberingAfterBreak="0">
    <w:nsid w:val="79562908"/>
    <w:multiLevelType w:val="multilevel"/>
    <w:tmpl w:val="69068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B9131DC"/>
    <w:multiLevelType w:val="multilevel"/>
    <w:tmpl w:val="69068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52465111">
    <w:abstractNumId w:val="9"/>
  </w:num>
  <w:num w:numId="2" w16cid:durableId="728266830">
    <w:abstractNumId w:val="8"/>
  </w:num>
  <w:num w:numId="3" w16cid:durableId="1809933060">
    <w:abstractNumId w:val="2"/>
  </w:num>
  <w:num w:numId="4" w16cid:durableId="427429438">
    <w:abstractNumId w:val="10"/>
  </w:num>
  <w:num w:numId="5" w16cid:durableId="1412317968">
    <w:abstractNumId w:val="14"/>
  </w:num>
  <w:num w:numId="6" w16cid:durableId="2004502168">
    <w:abstractNumId w:val="16"/>
  </w:num>
  <w:num w:numId="7" w16cid:durableId="1250578512">
    <w:abstractNumId w:val="4"/>
  </w:num>
  <w:num w:numId="8" w16cid:durableId="1729302070">
    <w:abstractNumId w:val="7"/>
  </w:num>
  <w:num w:numId="9" w16cid:durableId="1662854350">
    <w:abstractNumId w:val="3"/>
  </w:num>
  <w:num w:numId="10" w16cid:durableId="575822894">
    <w:abstractNumId w:val="1"/>
  </w:num>
  <w:num w:numId="11" w16cid:durableId="949358779">
    <w:abstractNumId w:val="15"/>
  </w:num>
  <w:num w:numId="12" w16cid:durableId="337006328">
    <w:abstractNumId w:val="17"/>
  </w:num>
  <w:num w:numId="13" w16cid:durableId="1711564386">
    <w:abstractNumId w:val="11"/>
  </w:num>
  <w:num w:numId="14" w16cid:durableId="891426886">
    <w:abstractNumId w:val="13"/>
  </w:num>
  <w:num w:numId="15" w16cid:durableId="870846492">
    <w:abstractNumId w:val="0"/>
  </w:num>
  <w:num w:numId="16" w16cid:durableId="236014580">
    <w:abstractNumId w:val="5"/>
  </w:num>
  <w:num w:numId="17" w16cid:durableId="1890679122">
    <w:abstractNumId w:val="6"/>
  </w:num>
  <w:num w:numId="18" w16cid:durableId="33666354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2F"/>
    <w:rsid w:val="000053D8"/>
    <w:rsid w:val="00007C09"/>
    <w:rsid w:val="0001344C"/>
    <w:rsid w:val="00017394"/>
    <w:rsid w:val="000173C5"/>
    <w:rsid w:val="00020D35"/>
    <w:rsid w:val="00035510"/>
    <w:rsid w:val="00040FE9"/>
    <w:rsid w:val="0004149A"/>
    <w:rsid w:val="0004329C"/>
    <w:rsid w:val="0005022D"/>
    <w:rsid w:val="00072F77"/>
    <w:rsid w:val="00076C32"/>
    <w:rsid w:val="00081D10"/>
    <w:rsid w:val="00082508"/>
    <w:rsid w:val="000A610B"/>
    <w:rsid w:val="000B03C8"/>
    <w:rsid w:val="000B3CA9"/>
    <w:rsid w:val="000E0B8E"/>
    <w:rsid w:val="000E0DCB"/>
    <w:rsid w:val="000E170E"/>
    <w:rsid w:val="000E6704"/>
    <w:rsid w:val="000F247F"/>
    <w:rsid w:val="000F32D8"/>
    <w:rsid w:val="000F49D0"/>
    <w:rsid w:val="00104FA4"/>
    <w:rsid w:val="00105276"/>
    <w:rsid w:val="0010746E"/>
    <w:rsid w:val="0011120D"/>
    <w:rsid w:val="00115887"/>
    <w:rsid w:val="00125659"/>
    <w:rsid w:val="0013113A"/>
    <w:rsid w:val="00133D15"/>
    <w:rsid w:val="00144DA8"/>
    <w:rsid w:val="00147E76"/>
    <w:rsid w:val="00155D5C"/>
    <w:rsid w:val="00171E9E"/>
    <w:rsid w:val="001756F6"/>
    <w:rsid w:val="00177334"/>
    <w:rsid w:val="00184C64"/>
    <w:rsid w:val="00187CB6"/>
    <w:rsid w:val="001A1DC7"/>
    <w:rsid w:val="001B042F"/>
    <w:rsid w:val="001B2FA5"/>
    <w:rsid w:val="001C10D6"/>
    <w:rsid w:val="001D1353"/>
    <w:rsid w:val="001D3120"/>
    <w:rsid w:val="001D6DF1"/>
    <w:rsid w:val="001E01F5"/>
    <w:rsid w:val="001E0E11"/>
    <w:rsid w:val="001F1285"/>
    <w:rsid w:val="001F18CF"/>
    <w:rsid w:val="00204A89"/>
    <w:rsid w:val="00207B04"/>
    <w:rsid w:val="00212A0F"/>
    <w:rsid w:val="00214135"/>
    <w:rsid w:val="0023051B"/>
    <w:rsid w:val="00230F6B"/>
    <w:rsid w:val="00243C79"/>
    <w:rsid w:val="0024742B"/>
    <w:rsid w:val="0025754A"/>
    <w:rsid w:val="00292E4A"/>
    <w:rsid w:val="0029671D"/>
    <w:rsid w:val="002A111C"/>
    <w:rsid w:val="002A2162"/>
    <w:rsid w:val="002A3A6C"/>
    <w:rsid w:val="002A41DB"/>
    <w:rsid w:val="002A6995"/>
    <w:rsid w:val="002B23B9"/>
    <w:rsid w:val="002B7F20"/>
    <w:rsid w:val="002C1824"/>
    <w:rsid w:val="002C480C"/>
    <w:rsid w:val="002C7ADE"/>
    <w:rsid w:val="002D07B1"/>
    <w:rsid w:val="002D6859"/>
    <w:rsid w:val="002F29E2"/>
    <w:rsid w:val="002F5D90"/>
    <w:rsid w:val="002F605D"/>
    <w:rsid w:val="00311D16"/>
    <w:rsid w:val="00311FCD"/>
    <w:rsid w:val="00315799"/>
    <w:rsid w:val="00317473"/>
    <w:rsid w:val="00317EA3"/>
    <w:rsid w:val="0032595B"/>
    <w:rsid w:val="0032687D"/>
    <w:rsid w:val="00333420"/>
    <w:rsid w:val="0033509B"/>
    <w:rsid w:val="00352D17"/>
    <w:rsid w:val="00353902"/>
    <w:rsid w:val="00355525"/>
    <w:rsid w:val="00361019"/>
    <w:rsid w:val="003631AC"/>
    <w:rsid w:val="00376E84"/>
    <w:rsid w:val="0038086E"/>
    <w:rsid w:val="00382112"/>
    <w:rsid w:val="003823BB"/>
    <w:rsid w:val="00393180"/>
    <w:rsid w:val="0039372F"/>
    <w:rsid w:val="003A042C"/>
    <w:rsid w:val="003A661D"/>
    <w:rsid w:val="003B5C57"/>
    <w:rsid w:val="003B681C"/>
    <w:rsid w:val="003D01E1"/>
    <w:rsid w:val="003D07DE"/>
    <w:rsid w:val="003E09A5"/>
    <w:rsid w:val="003F3971"/>
    <w:rsid w:val="003F5D5D"/>
    <w:rsid w:val="003F75E2"/>
    <w:rsid w:val="00400444"/>
    <w:rsid w:val="00402B3A"/>
    <w:rsid w:val="00402F2B"/>
    <w:rsid w:val="004153C3"/>
    <w:rsid w:val="004169B1"/>
    <w:rsid w:val="00423452"/>
    <w:rsid w:val="00426024"/>
    <w:rsid w:val="00426D3E"/>
    <w:rsid w:val="00433115"/>
    <w:rsid w:val="00433B81"/>
    <w:rsid w:val="0044664D"/>
    <w:rsid w:val="004472A3"/>
    <w:rsid w:val="00450361"/>
    <w:rsid w:val="0045510A"/>
    <w:rsid w:val="004560E4"/>
    <w:rsid w:val="00456B9C"/>
    <w:rsid w:val="00460BE2"/>
    <w:rsid w:val="00466A3B"/>
    <w:rsid w:val="00471AE4"/>
    <w:rsid w:val="00481452"/>
    <w:rsid w:val="0048212F"/>
    <w:rsid w:val="004832AD"/>
    <w:rsid w:val="00491D88"/>
    <w:rsid w:val="00494BBC"/>
    <w:rsid w:val="00495F05"/>
    <w:rsid w:val="004A046B"/>
    <w:rsid w:val="004A56CE"/>
    <w:rsid w:val="004A7D9B"/>
    <w:rsid w:val="004C7D73"/>
    <w:rsid w:val="004D4DBD"/>
    <w:rsid w:val="004E7437"/>
    <w:rsid w:val="004E7F73"/>
    <w:rsid w:val="004F2AEB"/>
    <w:rsid w:val="004F4ADC"/>
    <w:rsid w:val="00503095"/>
    <w:rsid w:val="00515DB8"/>
    <w:rsid w:val="00522807"/>
    <w:rsid w:val="00531BA2"/>
    <w:rsid w:val="00545E3D"/>
    <w:rsid w:val="00554D18"/>
    <w:rsid w:val="00555609"/>
    <w:rsid w:val="00557EFB"/>
    <w:rsid w:val="00560148"/>
    <w:rsid w:val="005604DB"/>
    <w:rsid w:val="00573BEC"/>
    <w:rsid w:val="00574E9D"/>
    <w:rsid w:val="0058212A"/>
    <w:rsid w:val="005827FB"/>
    <w:rsid w:val="005A0642"/>
    <w:rsid w:val="005A0992"/>
    <w:rsid w:val="005A785B"/>
    <w:rsid w:val="005A7F53"/>
    <w:rsid w:val="005B3AC4"/>
    <w:rsid w:val="005C2DC3"/>
    <w:rsid w:val="005C3566"/>
    <w:rsid w:val="005C4D09"/>
    <w:rsid w:val="005E14CC"/>
    <w:rsid w:val="005E19F5"/>
    <w:rsid w:val="005E212D"/>
    <w:rsid w:val="005E6D66"/>
    <w:rsid w:val="005F6EE8"/>
    <w:rsid w:val="00604DF0"/>
    <w:rsid w:val="006069D3"/>
    <w:rsid w:val="00613256"/>
    <w:rsid w:val="00624E40"/>
    <w:rsid w:val="00625778"/>
    <w:rsid w:val="00626355"/>
    <w:rsid w:val="0063336F"/>
    <w:rsid w:val="0063483D"/>
    <w:rsid w:val="00643FDC"/>
    <w:rsid w:val="00651C54"/>
    <w:rsid w:val="00654FFE"/>
    <w:rsid w:val="00661EED"/>
    <w:rsid w:val="006644FF"/>
    <w:rsid w:val="006645E4"/>
    <w:rsid w:val="00665151"/>
    <w:rsid w:val="006676D8"/>
    <w:rsid w:val="00670E5F"/>
    <w:rsid w:val="00676269"/>
    <w:rsid w:val="00685476"/>
    <w:rsid w:val="00686D2D"/>
    <w:rsid w:val="006A5655"/>
    <w:rsid w:val="006A7426"/>
    <w:rsid w:val="006B0FFC"/>
    <w:rsid w:val="006B25DA"/>
    <w:rsid w:val="006B4F36"/>
    <w:rsid w:val="006C4859"/>
    <w:rsid w:val="006D2E3E"/>
    <w:rsid w:val="006D4113"/>
    <w:rsid w:val="006E4983"/>
    <w:rsid w:val="006F11E9"/>
    <w:rsid w:val="006F233C"/>
    <w:rsid w:val="006F3BED"/>
    <w:rsid w:val="00710250"/>
    <w:rsid w:val="007106CA"/>
    <w:rsid w:val="00714B70"/>
    <w:rsid w:val="00730C0C"/>
    <w:rsid w:val="00731294"/>
    <w:rsid w:val="007323F8"/>
    <w:rsid w:val="00734E11"/>
    <w:rsid w:val="00746738"/>
    <w:rsid w:val="00747362"/>
    <w:rsid w:val="007507C2"/>
    <w:rsid w:val="0075128A"/>
    <w:rsid w:val="00755254"/>
    <w:rsid w:val="007566C9"/>
    <w:rsid w:val="0076083A"/>
    <w:rsid w:val="00762268"/>
    <w:rsid w:val="007638F6"/>
    <w:rsid w:val="00764E27"/>
    <w:rsid w:val="00774B90"/>
    <w:rsid w:val="00783D6A"/>
    <w:rsid w:val="00785D75"/>
    <w:rsid w:val="00786370"/>
    <w:rsid w:val="007937CC"/>
    <w:rsid w:val="007955BE"/>
    <w:rsid w:val="007A3668"/>
    <w:rsid w:val="007A3FF1"/>
    <w:rsid w:val="007B3595"/>
    <w:rsid w:val="007B3B32"/>
    <w:rsid w:val="007C1838"/>
    <w:rsid w:val="007C36A7"/>
    <w:rsid w:val="007C5D4C"/>
    <w:rsid w:val="007C6720"/>
    <w:rsid w:val="007C70CE"/>
    <w:rsid w:val="007D49A8"/>
    <w:rsid w:val="007E244C"/>
    <w:rsid w:val="007E631B"/>
    <w:rsid w:val="007E63C0"/>
    <w:rsid w:val="007E6EA4"/>
    <w:rsid w:val="00814A8E"/>
    <w:rsid w:val="0081550F"/>
    <w:rsid w:val="00817227"/>
    <w:rsid w:val="008338A4"/>
    <w:rsid w:val="0083576B"/>
    <w:rsid w:val="008434C4"/>
    <w:rsid w:val="00855E52"/>
    <w:rsid w:val="0086134C"/>
    <w:rsid w:val="008613A4"/>
    <w:rsid w:val="00865911"/>
    <w:rsid w:val="00875A9B"/>
    <w:rsid w:val="008833E1"/>
    <w:rsid w:val="008854E7"/>
    <w:rsid w:val="008937B6"/>
    <w:rsid w:val="00895F17"/>
    <w:rsid w:val="00896881"/>
    <w:rsid w:val="008A69A5"/>
    <w:rsid w:val="008B36B3"/>
    <w:rsid w:val="008C392C"/>
    <w:rsid w:val="008C564D"/>
    <w:rsid w:val="008D14CD"/>
    <w:rsid w:val="008D4768"/>
    <w:rsid w:val="008E3DD3"/>
    <w:rsid w:val="008F6897"/>
    <w:rsid w:val="00901FFE"/>
    <w:rsid w:val="009068DA"/>
    <w:rsid w:val="0091148B"/>
    <w:rsid w:val="00911F81"/>
    <w:rsid w:val="00917ADD"/>
    <w:rsid w:val="00917EE9"/>
    <w:rsid w:val="00922DD9"/>
    <w:rsid w:val="009263E3"/>
    <w:rsid w:val="00926492"/>
    <w:rsid w:val="0095034C"/>
    <w:rsid w:val="00952724"/>
    <w:rsid w:val="0095497E"/>
    <w:rsid w:val="00957185"/>
    <w:rsid w:val="009667E3"/>
    <w:rsid w:val="0097590A"/>
    <w:rsid w:val="009812BA"/>
    <w:rsid w:val="0099078E"/>
    <w:rsid w:val="009A20EE"/>
    <w:rsid w:val="009A2789"/>
    <w:rsid w:val="009A70B6"/>
    <w:rsid w:val="009B4B66"/>
    <w:rsid w:val="009B74F7"/>
    <w:rsid w:val="009C60B2"/>
    <w:rsid w:val="009C6B26"/>
    <w:rsid w:val="009D201C"/>
    <w:rsid w:val="009D583F"/>
    <w:rsid w:val="009D7CF2"/>
    <w:rsid w:val="009F0009"/>
    <w:rsid w:val="009F5E35"/>
    <w:rsid w:val="00A01181"/>
    <w:rsid w:val="00A04A17"/>
    <w:rsid w:val="00A10CA2"/>
    <w:rsid w:val="00A11112"/>
    <w:rsid w:val="00A1280C"/>
    <w:rsid w:val="00A20268"/>
    <w:rsid w:val="00A211BD"/>
    <w:rsid w:val="00A35C86"/>
    <w:rsid w:val="00A37BDD"/>
    <w:rsid w:val="00A501C2"/>
    <w:rsid w:val="00A55C8B"/>
    <w:rsid w:val="00A568C7"/>
    <w:rsid w:val="00A60D5D"/>
    <w:rsid w:val="00A6349B"/>
    <w:rsid w:val="00A668C7"/>
    <w:rsid w:val="00A7197C"/>
    <w:rsid w:val="00A71D3A"/>
    <w:rsid w:val="00A875B2"/>
    <w:rsid w:val="00A92416"/>
    <w:rsid w:val="00A92C81"/>
    <w:rsid w:val="00A96FBD"/>
    <w:rsid w:val="00AA000A"/>
    <w:rsid w:val="00AA0FCD"/>
    <w:rsid w:val="00AA4A12"/>
    <w:rsid w:val="00AB14CF"/>
    <w:rsid w:val="00AB2928"/>
    <w:rsid w:val="00AC6649"/>
    <w:rsid w:val="00AC7936"/>
    <w:rsid w:val="00AD3810"/>
    <w:rsid w:val="00AE0167"/>
    <w:rsid w:val="00AE1F1E"/>
    <w:rsid w:val="00AE3252"/>
    <w:rsid w:val="00B05A61"/>
    <w:rsid w:val="00B147CE"/>
    <w:rsid w:val="00B155B1"/>
    <w:rsid w:val="00B157E6"/>
    <w:rsid w:val="00B15FF0"/>
    <w:rsid w:val="00B276BB"/>
    <w:rsid w:val="00B377AD"/>
    <w:rsid w:val="00B44B6F"/>
    <w:rsid w:val="00B62A99"/>
    <w:rsid w:val="00B66E48"/>
    <w:rsid w:val="00B67C9C"/>
    <w:rsid w:val="00B70AB3"/>
    <w:rsid w:val="00B74548"/>
    <w:rsid w:val="00B838B4"/>
    <w:rsid w:val="00B848A9"/>
    <w:rsid w:val="00B85541"/>
    <w:rsid w:val="00B90061"/>
    <w:rsid w:val="00BA17B8"/>
    <w:rsid w:val="00BB1B97"/>
    <w:rsid w:val="00BB73FD"/>
    <w:rsid w:val="00BC54B7"/>
    <w:rsid w:val="00BD6053"/>
    <w:rsid w:val="00BE25B9"/>
    <w:rsid w:val="00BE2823"/>
    <w:rsid w:val="00BF19D2"/>
    <w:rsid w:val="00BF2158"/>
    <w:rsid w:val="00BF3F76"/>
    <w:rsid w:val="00BF7C55"/>
    <w:rsid w:val="00C04759"/>
    <w:rsid w:val="00C16C0D"/>
    <w:rsid w:val="00C212DE"/>
    <w:rsid w:val="00C2523E"/>
    <w:rsid w:val="00C33FB6"/>
    <w:rsid w:val="00C342C6"/>
    <w:rsid w:val="00C40301"/>
    <w:rsid w:val="00C40835"/>
    <w:rsid w:val="00C50699"/>
    <w:rsid w:val="00C51307"/>
    <w:rsid w:val="00C60ED4"/>
    <w:rsid w:val="00C64457"/>
    <w:rsid w:val="00C65043"/>
    <w:rsid w:val="00C66AEE"/>
    <w:rsid w:val="00C70D96"/>
    <w:rsid w:val="00C70FCF"/>
    <w:rsid w:val="00C8166C"/>
    <w:rsid w:val="00C853C0"/>
    <w:rsid w:val="00C930AF"/>
    <w:rsid w:val="00CA0B64"/>
    <w:rsid w:val="00CA340C"/>
    <w:rsid w:val="00CB7ED0"/>
    <w:rsid w:val="00CD3729"/>
    <w:rsid w:val="00CD49DC"/>
    <w:rsid w:val="00CE54D5"/>
    <w:rsid w:val="00CE72C5"/>
    <w:rsid w:val="00CF0B9F"/>
    <w:rsid w:val="00CF4BF3"/>
    <w:rsid w:val="00CF72EE"/>
    <w:rsid w:val="00D028A9"/>
    <w:rsid w:val="00D04DFF"/>
    <w:rsid w:val="00D16C28"/>
    <w:rsid w:val="00D2246F"/>
    <w:rsid w:val="00D25E3C"/>
    <w:rsid w:val="00D34914"/>
    <w:rsid w:val="00D45A59"/>
    <w:rsid w:val="00D477B7"/>
    <w:rsid w:val="00D56C15"/>
    <w:rsid w:val="00D66F76"/>
    <w:rsid w:val="00D674C1"/>
    <w:rsid w:val="00D7021D"/>
    <w:rsid w:val="00D7167B"/>
    <w:rsid w:val="00D71FF4"/>
    <w:rsid w:val="00D74352"/>
    <w:rsid w:val="00D901D5"/>
    <w:rsid w:val="00D9064C"/>
    <w:rsid w:val="00D90732"/>
    <w:rsid w:val="00D935A5"/>
    <w:rsid w:val="00D9618B"/>
    <w:rsid w:val="00DA0A3F"/>
    <w:rsid w:val="00DA217B"/>
    <w:rsid w:val="00DA230A"/>
    <w:rsid w:val="00DA4267"/>
    <w:rsid w:val="00DA60F4"/>
    <w:rsid w:val="00DB5BB4"/>
    <w:rsid w:val="00DB7A77"/>
    <w:rsid w:val="00DB7F9A"/>
    <w:rsid w:val="00DC2C86"/>
    <w:rsid w:val="00DD3EDE"/>
    <w:rsid w:val="00DD5EAA"/>
    <w:rsid w:val="00DD6B03"/>
    <w:rsid w:val="00DD6DF6"/>
    <w:rsid w:val="00DE516A"/>
    <w:rsid w:val="00DE54AD"/>
    <w:rsid w:val="00DE7A8A"/>
    <w:rsid w:val="00DF1F44"/>
    <w:rsid w:val="00E039C6"/>
    <w:rsid w:val="00E03EDA"/>
    <w:rsid w:val="00E12C06"/>
    <w:rsid w:val="00E1517D"/>
    <w:rsid w:val="00E21F2F"/>
    <w:rsid w:val="00E2314B"/>
    <w:rsid w:val="00E2321F"/>
    <w:rsid w:val="00E279F3"/>
    <w:rsid w:val="00E30C27"/>
    <w:rsid w:val="00E32608"/>
    <w:rsid w:val="00E37F5C"/>
    <w:rsid w:val="00E43A91"/>
    <w:rsid w:val="00E46DA3"/>
    <w:rsid w:val="00E55A61"/>
    <w:rsid w:val="00E565AC"/>
    <w:rsid w:val="00E6274F"/>
    <w:rsid w:val="00E651BD"/>
    <w:rsid w:val="00E70DF3"/>
    <w:rsid w:val="00E75C74"/>
    <w:rsid w:val="00E833EB"/>
    <w:rsid w:val="00E96044"/>
    <w:rsid w:val="00E97905"/>
    <w:rsid w:val="00EA714F"/>
    <w:rsid w:val="00EA7F16"/>
    <w:rsid w:val="00EB2F33"/>
    <w:rsid w:val="00EC1D6C"/>
    <w:rsid w:val="00EC736C"/>
    <w:rsid w:val="00ED1F64"/>
    <w:rsid w:val="00EE327B"/>
    <w:rsid w:val="00EE7311"/>
    <w:rsid w:val="00EF17C4"/>
    <w:rsid w:val="00F00B2C"/>
    <w:rsid w:val="00F01680"/>
    <w:rsid w:val="00F01EE8"/>
    <w:rsid w:val="00F05B4F"/>
    <w:rsid w:val="00F14F70"/>
    <w:rsid w:val="00F3052B"/>
    <w:rsid w:val="00F35717"/>
    <w:rsid w:val="00F36276"/>
    <w:rsid w:val="00F37222"/>
    <w:rsid w:val="00F40B3F"/>
    <w:rsid w:val="00F43A87"/>
    <w:rsid w:val="00F440A0"/>
    <w:rsid w:val="00F57471"/>
    <w:rsid w:val="00F62A6A"/>
    <w:rsid w:val="00F63506"/>
    <w:rsid w:val="00F66FE9"/>
    <w:rsid w:val="00F67117"/>
    <w:rsid w:val="00F77154"/>
    <w:rsid w:val="00F86036"/>
    <w:rsid w:val="00F955B4"/>
    <w:rsid w:val="00F96E93"/>
    <w:rsid w:val="00F973D5"/>
    <w:rsid w:val="00FA67FF"/>
    <w:rsid w:val="00FA700D"/>
    <w:rsid w:val="00FD3F60"/>
    <w:rsid w:val="00FD55E9"/>
    <w:rsid w:val="00FF455E"/>
    <w:rsid w:val="00FF5057"/>
    <w:rsid w:val="0A18E3C3"/>
    <w:rsid w:val="1B2B4799"/>
    <w:rsid w:val="2C091048"/>
    <w:rsid w:val="6158EB3A"/>
    <w:rsid w:val="632029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BE9E6"/>
  <w15:chartTrackingRefBased/>
  <w15:docId w15:val="{2CBC4D28-761A-44C6-95DE-86AE2C4C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A0B64"/>
    <w:rPr>
      <w:sz w:val="24"/>
      <w:szCs w:val="24"/>
    </w:rPr>
  </w:style>
  <w:style w:type="paragraph" w:styleId="Nadpis1">
    <w:name w:val="heading 1"/>
    <w:basedOn w:val="Normln"/>
    <w:next w:val="Normln"/>
    <w:qFormat/>
    <w:rsid w:val="00AE0167"/>
    <w:pPr>
      <w:keepNext/>
      <w:spacing w:line="288" w:lineRule="auto"/>
      <w:jc w:val="center"/>
      <w:outlineLvl w:val="0"/>
    </w:pPr>
    <w:rPr>
      <w:b/>
      <w:sz w:val="36"/>
      <w:szCs w:val="20"/>
    </w:rPr>
  </w:style>
  <w:style w:type="paragraph" w:styleId="Nadpis2">
    <w:name w:val="heading 2"/>
    <w:basedOn w:val="Normln"/>
    <w:next w:val="Normln"/>
    <w:qFormat/>
    <w:rsid w:val="00AE0167"/>
    <w:pPr>
      <w:keepNext/>
      <w:spacing w:line="288" w:lineRule="auto"/>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1B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D201C"/>
    <w:rPr>
      <w:rFonts w:ascii="Tahoma" w:hAnsi="Tahoma" w:cs="Tahoma"/>
      <w:sz w:val="16"/>
      <w:szCs w:val="16"/>
    </w:rPr>
  </w:style>
  <w:style w:type="paragraph" w:styleId="Zkladntext">
    <w:name w:val="Body Text"/>
    <w:basedOn w:val="Normln"/>
    <w:rsid w:val="00AE0167"/>
    <w:pPr>
      <w:spacing w:line="312" w:lineRule="auto"/>
    </w:pPr>
    <w:rPr>
      <w:rFonts w:ascii="Arial" w:hAnsi="Arial"/>
      <w:sz w:val="22"/>
      <w:szCs w:val="20"/>
    </w:rPr>
  </w:style>
  <w:style w:type="paragraph" w:styleId="Zpat">
    <w:name w:val="footer"/>
    <w:basedOn w:val="Normln"/>
    <w:rsid w:val="00643FDC"/>
    <w:pPr>
      <w:tabs>
        <w:tab w:val="center" w:pos="4536"/>
        <w:tab w:val="right" w:pos="9072"/>
      </w:tabs>
    </w:pPr>
  </w:style>
  <w:style w:type="character" w:styleId="slostrnky">
    <w:name w:val="page number"/>
    <w:basedOn w:val="Standardnpsmoodstavce"/>
    <w:rsid w:val="00643FDC"/>
  </w:style>
  <w:style w:type="paragraph" w:styleId="Zhlav">
    <w:name w:val="header"/>
    <w:basedOn w:val="Normln"/>
    <w:rsid w:val="00643FDC"/>
    <w:pPr>
      <w:tabs>
        <w:tab w:val="center" w:pos="4536"/>
        <w:tab w:val="right" w:pos="9072"/>
      </w:tabs>
    </w:pPr>
  </w:style>
  <w:style w:type="paragraph" w:styleId="Zkladntext2">
    <w:name w:val="Body Text 2"/>
    <w:basedOn w:val="Normln"/>
    <w:rsid w:val="00104FA4"/>
    <w:pPr>
      <w:spacing w:after="120" w:line="480" w:lineRule="auto"/>
    </w:pPr>
  </w:style>
  <w:style w:type="character" w:customStyle="1" w:styleId="hps">
    <w:name w:val="hps"/>
    <w:basedOn w:val="Standardnpsmoodstavce"/>
    <w:rsid w:val="00917EE9"/>
  </w:style>
  <w:style w:type="paragraph" w:styleId="Odstavecseseznamem">
    <w:name w:val="List Paragraph"/>
    <w:basedOn w:val="Normln"/>
    <w:uiPriority w:val="34"/>
    <w:qFormat/>
    <w:rsid w:val="001D1353"/>
    <w:pPr>
      <w:ind w:left="708"/>
    </w:pPr>
  </w:style>
  <w:style w:type="character" w:customStyle="1" w:styleId="shorttext">
    <w:name w:val="short_text"/>
    <w:rsid w:val="00DA217B"/>
  </w:style>
  <w:style w:type="paragraph" w:styleId="FormtovanvHTML">
    <w:name w:val="HTML Preformatted"/>
    <w:basedOn w:val="Normln"/>
    <w:link w:val="FormtovanvHTMLChar"/>
    <w:uiPriority w:val="99"/>
    <w:unhideWhenUsed/>
    <w:rsid w:val="00885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link w:val="FormtovanvHTML"/>
    <w:uiPriority w:val="99"/>
    <w:rsid w:val="008854E7"/>
    <w:rPr>
      <w:rFonts w:ascii="Courier New" w:hAnsi="Courier New" w:cs="Courier New"/>
    </w:rPr>
  </w:style>
  <w:style w:type="character" w:styleId="Hypertextovodkaz">
    <w:name w:val="Hyperlink"/>
    <w:rsid w:val="00F86036"/>
    <w:rPr>
      <w:color w:val="0563C1"/>
      <w:u w:val="single"/>
    </w:rPr>
  </w:style>
  <w:style w:type="character" w:styleId="Odkaznakoment">
    <w:name w:val="annotation reference"/>
    <w:basedOn w:val="Standardnpsmoodstavce"/>
    <w:rsid w:val="00C930AF"/>
    <w:rPr>
      <w:sz w:val="16"/>
      <w:szCs w:val="16"/>
    </w:rPr>
  </w:style>
  <w:style w:type="paragraph" w:styleId="Textkomente">
    <w:name w:val="annotation text"/>
    <w:basedOn w:val="Normln"/>
    <w:link w:val="TextkomenteChar"/>
    <w:rsid w:val="00C930AF"/>
    <w:rPr>
      <w:sz w:val="20"/>
      <w:szCs w:val="20"/>
    </w:rPr>
  </w:style>
  <w:style w:type="character" w:customStyle="1" w:styleId="TextkomenteChar">
    <w:name w:val="Text komentáře Char"/>
    <w:basedOn w:val="Standardnpsmoodstavce"/>
    <w:link w:val="Textkomente"/>
    <w:rsid w:val="00C930AF"/>
  </w:style>
  <w:style w:type="paragraph" w:styleId="Pedmtkomente">
    <w:name w:val="annotation subject"/>
    <w:basedOn w:val="Textkomente"/>
    <w:next w:val="Textkomente"/>
    <w:link w:val="PedmtkomenteChar"/>
    <w:rsid w:val="00C930AF"/>
    <w:rPr>
      <w:b/>
      <w:bCs/>
    </w:rPr>
  </w:style>
  <w:style w:type="character" w:customStyle="1" w:styleId="PedmtkomenteChar">
    <w:name w:val="Předmět komentáře Char"/>
    <w:basedOn w:val="TextkomenteChar"/>
    <w:link w:val="Pedmtkomente"/>
    <w:rsid w:val="00C930AF"/>
    <w:rPr>
      <w:b/>
      <w:bCs/>
    </w:rPr>
  </w:style>
  <w:style w:type="paragraph" w:styleId="Revize">
    <w:name w:val="Revision"/>
    <w:hidden/>
    <w:uiPriority w:val="99"/>
    <w:semiHidden/>
    <w:rsid w:val="00A92C81"/>
    <w:rPr>
      <w:sz w:val="24"/>
      <w:szCs w:val="24"/>
    </w:rPr>
  </w:style>
  <w:style w:type="paragraph" w:styleId="Textpoznpodarou">
    <w:name w:val="footnote text"/>
    <w:basedOn w:val="Normln"/>
    <w:link w:val="TextpoznpodarouChar"/>
    <w:uiPriority w:val="99"/>
    <w:unhideWhenUsed/>
    <w:rsid w:val="00317473"/>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317473"/>
    <w:rPr>
      <w:rFonts w:asciiTheme="minorHAnsi" w:eastAsiaTheme="minorHAnsi" w:hAnsiTheme="minorHAnsi" w:cstheme="minorBidi"/>
      <w:lang w:eastAsia="en-US"/>
    </w:rPr>
  </w:style>
  <w:style w:type="paragraph" w:styleId="Bezmezer">
    <w:name w:val="No Spacing"/>
    <w:uiPriority w:val="1"/>
    <w:qFormat/>
    <w:rsid w:val="00317473"/>
  </w:style>
  <w:style w:type="character" w:styleId="Sledovanodkaz">
    <w:name w:val="FollowedHyperlink"/>
    <w:basedOn w:val="Standardnpsmoodstavce"/>
    <w:rsid w:val="007955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25990">
      <w:bodyDiv w:val="1"/>
      <w:marLeft w:val="0"/>
      <w:marRight w:val="0"/>
      <w:marTop w:val="0"/>
      <w:marBottom w:val="0"/>
      <w:divBdr>
        <w:top w:val="none" w:sz="0" w:space="0" w:color="auto"/>
        <w:left w:val="none" w:sz="0" w:space="0" w:color="auto"/>
        <w:bottom w:val="none" w:sz="0" w:space="0" w:color="auto"/>
        <w:right w:val="none" w:sz="0" w:space="0" w:color="auto"/>
      </w:divBdr>
    </w:div>
    <w:div w:id="380592952">
      <w:bodyDiv w:val="1"/>
      <w:marLeft w:val="0"/>
      <w:marRight w:val="0"/>
      <w:marTop w:val="0"/>
      <w:marBottom w:val="0"/>
      <w:divBdr>
        <w:top w:val="none" w:sz="0" w:space="0" w:color="auto"/>
        <w:left w:val="none" w:sz="0" w:space="0" w:color="auto"/>
        <w:bottom w:val="none" w:sz="0" w:space="0" w:color="auto"/>
        <w:right w:val="none" w:sz="0" w:space="0" w:color="auto"/>
      </w:divBdr>
    </w:div>
    <w:div w:id="478115532">
      <w:bodyDiv w:val="1"/>
      <w:marLeft w:val="0"/>
      <w:marRight w:val="0"/>
      <w:marTop w:val="0"/>
      <w:marBottom w:val="0"/>
      <w:divBdr>
        <w:top w:val="none" w:sz="0" w:space="0" w:color="auto"/>
        <w:left w:val="none" w:sz="0" w:space="0" w:color="auto"/>
        <w:bottom w:val="none" w:sz="0" w:space="0" w:color="auto"/>
        <w:right w:val="none" w:sz="0" w:space="0" w:color="auto"/>
      </w:divBdr>
    </w:div>
    <w:div w:id="514812357">
      <w:bodyDiv w:val="1"/>
      <w:marLeft w:val="0"/>
      <w:marRight w:val="0"/>
      <w:marTop w:val="0"/>
      <w:marBottom w:val="0"/>
      <w:divBdr>
        <w:top w:val="none" w:sz="0" w:space="0" w:color="auto"/>
        <w:left w:val="none" w:sz="0" w:space="0" w:color="auto"/>
        <w:bottom w:val="none" w:sz="0" w:space="0" w:color="auto"/>
        <w:right w:val="none" w:sz="0" w:space="0" w:color="auto"/>
      </w:divBdr>
    </w:div>
    <w:div w:id="527984510">
      <w:bodyDiv w:val="1"/>
      <w:marLeft w:val="0"/>
      <w:marRight w:val="0"/>
      <w:marTop w:val="0"/>
      <w:marBottom w:val="0"/>
      <w:divBdr>
        <w:top w:val="none" w:sz="0" w:space="0" w:color="auto"/>
        <w:left w:val="none" w:sz="0" w:space="0" w:color="auto"/>
        <w:bottom w:val="none" w:sz="0" w:space="0" w:color="auto"/>
        <w:right w:val="none" w:sz="0" w:space="0" w:color="auto"/>
      </w:divBdr>
    </w:div>
    <w:div w:id="721750540">
      <w:bodyDiv w:val="1"/>
      <w:marLeft w:val="0"/>
      <w:marRight w:val="0"/>
      <w:marTop w:val="0"/>
      <w:marBottom w:val="0"/>
      <w:divBdr>
        <w:top w:val="none" w:sz="0" w:space="0" w:color="auto"/>
        <w:left w:val="none" w:sz="0" w:space="0" w:color="auto"/>
        <w:bottom w:val="none" w:sz="0" w:space="0" w:color="auto"/>
        <w:right w:val="none" w:sz="0" w:space="0" w:color="auto"/>
      </w:divBdr>
    </w:div>
    <w:div w:id="782069157">
      <w:bodyDiv w:val="1"/>
      <w:marLeft w:val="0"/>
      <w:marRight w:val="0"/>
      <w:marTop w:val="0"/>
      <w:marBottom w:val="0"/>
      <w:divBdr>
        <w:top w:val="none" w:sz="0" w:space="0" w:color="auto"/>
        <w:left w:val="none" w:sz="0" w:space="0" w:color="auto"/>
        <w:bottom w:val="none" w:sz="0" w:space="0" w:color="auto"/>
        <w:right w:val="none" w:sz="0" w:space="0" w:color="auto"/>
      </w:divBdr>
    </w:div>
    <w:div w:id="1030834180">
      <w:bodyDiv w:val="1"/>
      <w:marLeft w:val="0"/>
      <w:marRight w:val="0"/>
      <w:marTop w:val="0"/>
      <w:marBottom w:val="0"/>
      <w:divBdr>
        <w:top w:val="none" w:sz="0" w:space="0" w:color="auto"/>
        <w:left w:val="none" w:sz="0" w:space="0" w:color="auto"/>
        <w:bottom w:val="none" w:sz="0" w:space="0" w:color="auto"/>
        <w:right w:val="none" w:sz="0" w:space="0" w:color="auto"/>
      </w:divBdr>
    </w:div>
    <w:div w:id="1066026756">
      <w:bodyDiv w:val="1"/>
      <w:marLeft w:val="0"/>
      <w:marRight w:val="0"/>
      <w:marTop w:val="0"/>
      <w:marBottom w:val="0"/>
      <w:divBdr>
        <w:top w:val="none" w:sz="0" w:space="0" w:color="auto"/>
        <w:left w:val="none" w:sz="0" w:space="0" w:color="auto"/>
        <w:bottom w:val="none" w:sz="0" w:space="0" w:color="auto"/>
        <w:right w:val="none" w:sz="0" w:space="0" w:color="auto"/>
      </w:divBdr>
    </w:div>
    <w:div w:id="1127090285">
      <w:bodyDiv w:val="1"/>
      <w:marLeft w:val="0"/>
      <w:marRight w:val="0"/>
      <w:marTop w:val="0"/>
      <w:marBottom w:val="0"/>
      <w:divBdr>
        <w:top w:val="none" w:sz="0" w:space="0" w:color="auto"/>
        <w:left w:val="none" w:sz="0" w:space="0" w:color="auto"/>
        <w:bottom w:val="none" w:sz="0" w:space="0" w:color="auto"/>
        <w:right w:val="none" w:sz="0" w:space="0" w:color="auto"/>
      </w:divBdr>
    </w:div>
    <w:div w:id="1207640630">
      <w:bodyDiv w:val="1"/>
      <w:marLeft w:val="0"/>
      <w:marRight w:val="0"/>
      <w:marTop w:val="0"/>
      <w:marBottom w:val="0"/>
      <w:divBdr>
        <w:top w:val="none" w:sz="0" w:space="0" w:color="auto"/>
        <w:left w:val="none" w:sz="0" w:space="0" w:color="auto"/>
        <w:bottom w:val="none" w:sz="0" w:space="0" w:color="auto"/>
        <w:right w:val="none" w:sz="0" w:space="0" w:color="auto"/>
      </w:divBdr>
    </w:div>
    <w:div w:id="1507358205">
      <w:bodyDiv w:val="1"/>
      <w:marLeft w:val="0"/>
      <w:marRight w:val="0"/>
      <w:marTop w:val="0"/>
      <w:marBottom w:val="0"/>
      <w:divBdr>
        <w:top w:val="none" w:sz="0" w:space="0" w:color="auto"/>
        <w:left w:val="none" w:sz="0" w:space="0" w:color="auto"/>
        <w:bottom w:val="none" w:sz="0" w:space="0" w:color="auto"/>
        <w:right w:val="none" w:sz="0" w:space="0" w:color="auto"/>
      </w:divBdr>
    </w:div>
    <w:div w:id="1542940130">
      <w:bodyDiv w:val="1"/>
      <w:marLeft w:val="0"/>
      <w:marRight w:val="0"/>
      <w:marTop w:val="0"/>
      <w:marBottom w:val="0"/>
      <w:divBdr>
        <w:top w:val="none" w:sz="0" w:space="0" w:color="auto"/>
        <w:left w:val="none" w:sz="0" w:space="0" w:color="auto"/>
        <w:bottom w:val="none" w:sz="0" w:space="0" w:color="auto"/>
        <w:right w:val="none" w:sz="0" w:space="0" w:color="auto"/>
      </w:divBdr>
    </w:div>
    <w:div w:id="1592423698">
      <w:bodyDiv w:val="1"/>
      <w:marLeft w:val="0"/>
      <w:marRight w:val="0"/>
      <w:marTop w:val="0"/>
      <w:marBottom w:val="0"/>
      <w:divBdr>
        <w:top w:val="none" w:sz="0" w:space="0" w:color="auto"/>
        <w:left w:val="none" w:sz="0" w:space="0" w:color="auto"/>
        <w:bottom w:val="none" w:sz="0" w:space="0" w:color="auto"/>
        <w:right w:val="none" w:sz="0" w:space="0" w:color="auto"/>
      </w:divBdr>
    </w:div>
    <w:div w:id="1943103823">
      <w:bodyDiv w:val="1"/>
      <w:marLeft w:val="0"/>
      <w:marRight w:val="0"/>
      <w:marTop w:val="0"/>
      <w:marBottom w:val="0"/>
      <w:divBdr>
        <w:top w:val="none" w:sz="0" w:space="0" w:color="auto"/>
        <w:left w:val="none" w:sz="0" w:space="0" w:color="auto"/>
        <w:bottom w:val="none" w:sz="0" w:space="0" w:color="auto"/>
        <w:right w:val="none" w:sz="0" w:space="0" w:color="auto"/>
      </w:divBdr>
    </w:div>
    <w:div w:id="2101444290">
      <w:bodyDiv w:val="1"/>
      <w:marLeft w:val="0"/>
      <w:marRight w:val="0"/>
      <w:marTop w:val="0"/>
      <w:marBottom w:val="0"/>
      <w:divBdr>
        <w:top w:val="none" w:sz="0" w:space="0" w:color="auto"/>
        <w:left w:val="none" w:sz="0" w:space="0" w:color="auto"/>
        <w:bottom w:val="none" w:sz="0" w:space="0" w:color="auto"/>
        <w:right w:val="none" w:sz="0" w:space="0" w:color="auto"/>
      </w:divBdr>
    </w:div>
    <w:div w:id="210429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inet.muni.cz/app/index.jsp?id=pers.doch.do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s.muni.cz/auth/do/rect/metodika/vnitrni/BOZP/dpp_dpc_-_zasady_bozp_a_po/" TargetMode="External"/><Relationship Id="rId17" Type="http://schemas.openxmlformats.org/officeDocument/2006/relationships/hyperlink" Target="https://inet.muni.cz/app/index.jsp?id=pers.doch.doh"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et.muni.cz/app/osoby/personalistika_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muni.cz/auth/do/rect/metodika/vnitrni/BOZP/dpp_dpc_-_zasady_bozp_a_p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et.muni.cz/app/osoby/personalistika_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ee7ee-5dfa-4daa-98ed-603440adfaca" xsi:nil="true"/>
    <lcf76f155ced4ddcb4097134ff3c332f xmlns="a8fe36e1-da08-4f46-953f-0b86ca4df48e">
      <Terms xmlns="http://schemas.microsoft.com/office/infopath/2007/PartnerControls"/>
    </lcf76f155ced4ddcb4097134ff3c332f>
    <SharedWithUsers xmlns="7a1ee7ee-5dfa-4daa-98ed-603440adfaca">
      <UserInfo>
        <DisplayName>Hana Foretníková</DisplayName>
        <AccountId>59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561992737700E41B486CF0290CF187A" ma:contentTypeVersion="11" ma:contentTypeDescription="Vytvoří nový dokument" ma:contentTypeScope="" ma:versionID="d1dcd01365c691e51f660e919a999bdc">
  <xsd:schema xmlns:xsd="http://www.w3.org/2001/XMLSchema" xmlns:xs="http://www.w3.org/2001/XMLSchema" xmlns:p="http://schemas.microsoft.com/office/2006/metadata/properties" xmlns:ns2="a8fe36e1-da08-4f46-953f-0b86ca4df48e" xmlns:ns3="7a1ee7ee-5dfa-4daa-98ed-603440adfaca" targetNamespace="http://schemas.microsoft.com/office/2006/metadata/properties" ma:root="true" ma:fieldsID="753b71848a8c4cc640dc80751ed9f47c" ns2:_="" ns3:_="">
    <xsd:import namespace="a8fe36e1-da08-4f46-953f-0b86ca4df48e"/>
    <xsd:import namespace="7a1ee7ee-5dfa-4daa-98ed-603440adfac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e36e1-da08-4f46-953f-0b86ca4df48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ee7ee-5dfa-4daa-98ed-603440adfac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8b2ae6a-ef1d-4264-9832-1ebbd76f902b}" ma:internalName="TaxCatchAll" ma:showField="CatchAllData" ma:web="7a1ee7ee-5dfa-4daa-98ed-603440adfac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F4CED-9D74-4306-9F21-2480C3F0F4A5}">
  <ds:schemaRefs>
    <ds:schemaRef ds:uri="http://schemas.microsoft.com/office/2006/metadata/properties"/>
    <ds:schemaRef ds:uri="http://schemas.microsoft.com/office/infopath/2007/PartnerControls"/>
    <ds:schemaRef ds:uri="7a1ee7ee-5dfa-4daa-98ed-603440adfaca"/>
    <ds:schemaRef ds:uri="a8fe36e1-da08-4f46-953f-0b86ca4df48e"/>
  </ds:schemaRefs>
</ds:datastoreItem>
</file>

<file path=customXml/itemProps2.xml><?xml version="1.0" encoding="utf-8"?>
<ds:datastoreItem xmlns:ds="http://schemas.openxmlformats.org/officeDocument/2006/customXml" ds:itemID="{E3A95031-F4D1-4CF4-800B-12C2695E85DC}">
  <ds:schemaRefs>
    <ds:schemaRef ds:uri="http://schemas.openxmlformats.org/officeDocument/2006/bibliography"/>
  </ds:schemaRefs>
</ds:datastoreItem>
</file>

<file path=customXml/itemProps3.xml><?xml version="1.0" encoding="utf-8"?>
<ds:datastoreItem xmlns:ds="http://schemas.openxmlformats.org/officeDocument/2006/customXml" ds:itemID="{EFEA3B2B-0460-47E5-9458-0984244B9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e36e1-da08-4f46-953f-0b86ca4df48e"/>
    <ds:schemaRef ds:uri="7a1ee7ee-5dfa-4daa-98ed-603440adf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BA850-B8A1-426A-A3BE-CFBEB0B61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4514</Words>
  <Characters>26634</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DOHODA O HOSTOVÁNÍ</vt:lpstr>
    </vt:vector>
  </TitlesOfParts>
  <Company>RMU</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HOSTOVÁNÍ</dc:title>
  <dc:subject/>
  <dc:creator>Siblova</dc:creator>
  <cp:keywords/>
  <cp:lastModifiedBy>Jana Florianová</cp:lastModifiedBy>
  <cp:revision>7</cp:revision>
  <cp:lastPrinted>2013-06-12T13:17:00Z</cp:lastPrinted>
  <dcterms:created xsi:type="dcterms:W3CDTF">2023-11-21T12:00:00Z</dcterms:created>
  <dcterms:modified xsi:type="dcterms:W3CDTF">2024-03-27T14:26:00Z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0x0101008561992737700E41B486CF0290CF187A</vt:lpwstr>
  </property>
  <property fmtid="{D5CDD505-2E9C-101B-9397-08002B2CF9AE}" pid="3" name="MediaServiceImageTags">
    <vt:lpwstr/>
  </property>
</Properties>
</file>