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7796" w14:textId="77777777" w:rsidR="00DD4B97" w:rsidRDefault="00DD4B97" w:rsidP="0074119D">
      <w:pPr>
        <w:pStyle w:val="Nadpis1"/>
        <w:jc w:val="center"/>
        <w:rPr>
          <w:sz w:val="36"/>
          <w:szCs w:val="36"/>
        </w:rPr>
      </w:pPr>
      <w:r w:rsidRPr="00986743">
        <w:rPr>
          <w:sz w:val="36"/>
          <w:szCs w:val="36"/>
        </w:rPr>
        <w:t>DOHODA O PRACOVNÍ ČINNOSTI</w:t>
      </w:r>
    </w:p>
    <w:p w14:paraId="30FBF313" w14:textId="77777777" w:rsidR="00A77EC9" w:rsidRPr="00A77EC9" w:rsidRDefault="00A77EC9" w:rsidP="00A77EC9"/>
    <w:p w14:paraId="02C8561A" w14:textId="77777777" w:rsidR="00DD4B97" w:rsidRDefault="00DD4B97">
      <w:pPr>
        <w:pStyle w:val="Zhlav"/>
      </w:pPr>
    </w:p>
    <w:p w14:paraId="5A9BD2E0" w14:textId="337A74B8" w:rsidR="00DD4B97" w:rsidRPr="00A356C3" w:rsidRDefault="00DD4B97">
      <w:pPr>
        <w:tabs>
          <w:tab w:val="left" w:pos="5812"/>
        </w:tabs>
        <w:spacing w:line="288" w:lineRule="auto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 xml:space="preserve">Pořadové číslo </w:t>
      </w:r>
      <w:r w:rsidR="005116F2" w:rsidRPr="00B0270B">
        <w:rPr>
          <w:rFonts w:ascii="Arial Narrow" w:hAnsi="Arial Narrow"/>
          <w:sz w:val="18"/>
          <w:szCs w:val="18"/>
        </w:rPr>
        <w:t>dohody:</w:t>
      </w:r>
      <w:r w:rsidR="00A356C3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 w:rsidRPr="00A356C3">
        <w:rPr>
          <w:rFonts w:ascii="Arial Narrow" w:hAnsi="Arial Narrow" w:cs="Arial"/>
          <w:sz w:val="18"/>
          <w:szCs w:val="18"/>
        </w:rPr>
        <w:t xml:space="preserve">Číslo </w:t>
      </w:r>
      <w:proofErr w:type="gramStart"/>
      <w:r w:rsidR="00F90A60" w:rsidRPr="00A356C3">
        <w:rPr>
          <w:rFonts w:ascii="Arial Narrow" w:hAnsi="Arial Narrow" w:cs="Arial"/>
          <w:sz w:val="18"/>
          <w:szCs w:val="18"/>
        </w:rPr>
        <w:t xml:space="preserve">zakázky: </w:t>
      </w:r>
      <w:r w:rsidR="00A356C3" w:rsidRPr="00A356C3">
        <w:rPr>
          <w:rFonts w:ascii="Arial Narrow" w:hAnsi="Arial Narrow" w:cs="Arial"/>
          <w:sz w:val="18"/>
          <w:szCs w:val="18"/>
        </w:rPr>
        <w:t xml:space="preserve">  </w:t>
      </w:r>
      <w:proofErr w:type="gramEnd"/>
      <w:r w:rsidR="00A356C3" w:rsidRPr="00A356C3">
        <w:rPr>
          <w:rFonts w:ascii="Arial Narrow" w:hAnsi="Arial Narrow" w:cs="Arial"/>
          <w:sz w:val="18"/>
          <w:szCs w:val="18"/>
        </w:rPr>
        <w:t xml:space="preserve">               </w:t>
      </w:r>
      <w:proofErr w:type="spellStart"/>
      <w:r w:rsidR="00F90A60" w:rsidRPr="00A356C3">
        <w:rPr>
          <w:rFonts w:ascii="Arial Narrow" w:hAnsi="Arial Narrow" w:cs="Arial"/>
          <w:sz w:val="18"/>
          <w:szCs w:val="18"/>
        </w:rPr>
        <w:t>podzak</w:t>
      </w:r>
      <w:proofErr w:type="spellEnd"/>
      <w:r w:rsidR="00F90A60" w:rsidRPr="00A356C3">
        <w:rPr>
          <w:rFonts w:ascii="Arial Narrow" w:hAnsi="Arial Narrow" w:cs="Arial"/>
          <w:sz w:val="18"/>
          <w:szCs w:val="18"/>
        </w:rPr>
        <w:t>.:</w:t>
      </w:r>
      <w:r w:rsidR="003656B2" w:rsidRPr="00A356C3">
        <w:rPr>
          <w:rFonts w:ascii="Arial Narrow" w:hAnsi="Arial Narrow"/>
          <w:sz w:val="18"/>
          <w:szCs w:val="18"/>
        </w:rPr>
        <w:tab/>
      </w:r>
      <w:r w:rsidRPr="00A356C3">
        <w:rPr>
          <w:rFonts w:ascii="Arial Narrow" w:hAnsi="Arial Narrow"/>
          <w:sz w:val="18"/>
          <w:szCs w:val="18"/>
        </w:rPr>
        <w:br/>
        <w:t>Číslo a název pracoviště:</w:t>
      </w:r>
      <w:r w:rsidR="00F90A60" w:rsidRPr="00A356C3">
        <w:rPr>
          <w:rFonts w:ascii="Arial Narrow" w:hAnsi="Arial Narrow"/>
          <w:sz w:val="18"/>
          <w:szCs w:val="18"/>
        </w:rPr>
        <w:tab/>
      </w:r>
      <w:r w:rsidR="00F90A60" w:rsidRPr="00A356C3">
        <w:rPr>
          <w:rFonts w:ascii="Arial Narrow" w:hAnsi="Arial Narrow"/>
          <w:sz w:val="18"/>
          <w:szCs w:val="18"/>
        </w:rPr>
        <w:tab/>
      </w:r>
      <w:r w:rsidR="00F90A60" w:rsidRPr="00A356C3">
        <w:rPr>
          <w:rFonts w:ascii="Arial Narrow" w:hAnsi="Arial Narrow" w:cs="Arial"/>
          <w:sz w:val="18"/>
          <w:szCs w:val="18"/>
        </w:rPr>
        <w:t xml:space="preserve">Číslo činnosti:  </w:t>
      </w:r>
      <w:r w:rsidR="00F90A60" w:rsidRPr="00A356C3">
        <w:rPr>
          <w:rFonts w:ascii="Arial Narrow" w:hAnsi="Arial Narrow" w:cs="Arial"/>
          <w:sz w:val="18"/>
          <w:szCs w:val="18"/>
        </w:rPr>
        <w:fldChar w:fldCharType="begin"/>
      </w:r>
      <w:r w:rsidR="00F90A60" w:rsidRPr="00A356C3">
        <w:rPr>
          <w:rFonts w:ascii="Arial Narrow" w:hAnsi="Arial Narrow" w:cs="Arial"/>
          <w:sz w:val="18"/>
          <w:szCs w:val="18"/>
        </w:rPr>
        <w:instrText xml:space="preserve"> MERGEFIELD Cin1 </w:instrText>
      </w:r>
      <w:r w:rsidR="00000000">
        <w:rPr>
          <w:rFonts w:ascii="Arial Narrow" w:hAnsi="Arial Narrow" w:cs="Arial"/>
          <w:sz w:val="18"/>
          <w:szCs w:val="18"/>
        </w:rPr>
        <w:fldChar w:fldCharType="separate"/>
      </w:r>
      <w:r w:rsidR="00F90A60" w:rsidRPr="00A356C3">
        <w:rPr>
          <w:rFonts w:ascii="Arial Narrow" w:hAnsi="Arial Narrow" w:cs="Arial"/>
          <w:sz w:val="18"/>
          <w:szCs w:val="18"/>
        </w:rPr>
        <w:fldChar w:fldCharType="end"/>
      </w:r>
      <w:r w:rsidR="00A356C3" w:rsidRPr="00A356C3">
        <w:rPr>
          <w:rFonts w:ascii="Arial Narrow" w:hAnsi="Arial Narrow" w:cs="Arial"/>
          <w:sz w:val="18"/>
          <w:szCs w:val="18"/>
        </w:rPr>
        <w:t xml:space="preserve"> </w:t>
      </w:r>
      <w:r w:rsidR="00F90A60" w:rsidRPr="00A356C3">
        <w:rPr>
          <w:rFonts w:ascii="Arial Narrow" w:hAnsi="Arial Narrow" w:cs="Arial"/>
          <w:sz w:val="18"/>
          <w:szCs w:val="18"/>
        </w:rPr>
        <w:tab/>
      </w:r>
      <w:r w:rsidR="003656B2" w:rsidRPr="00A356C3">
        <w:rPr>
          <w:rFonts w:ascii="Arial Narrow" w:hAnsi="Arial Narrow"/>
          <w:sz w:val="18"/>
          <w:szCs w:val="18"/>
        </w:rPr>
        <w:tab/>
      </w:r>
    </w:p>
    <w:p w14:paraId="26F5B465" w14:textId="5C124F3E" w:rsidR="00AF4346" w:rsidRPr="00B0270B" w:rsidRDefault="00927769" w:rsidP="00AF4346">
      <w:pPr>
        <w:spacing w:line="288" w:lineRule="auto"/>
        <w:rPr>
          <w:rFonts w:ascii="Arial Narrow" w:hAnsi="Arial Narrow" w:cs="Arial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UČO:</w:t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</w:p>
    <w:p w14:paraId="3B164914" w14:textId="77777777" w:rsidR="003656B2" w:rsidRPr="00B0270B" w:rsidRDefault="003656B2">
      <w:pPr>
        <w:tabs>
          <w:tab w:val="left" w:pos="5812"/>
        </w:tabs>
        <w:spacing w:line="288" w:lineRule="auto"/>
        <w:rPr>
          <w:rFonts w:ascii="Arial Narrow" w:hAnsi="Arial Narrow"/>
          <w:sz w:val="18"/>
          <w:szCs w:val="18"/>
        </w:rPr>
      </w:pPr>
    </w:p>
    <w:p w14:paraId="190B47E1" w14:textId="6753BC19" w:rsidR="00DD4B97" w:rsidRPr="00941652" w:rsidRDefault="00616123" w:rsidP="00AA0825">
      <w:pPr>
        <w:spacing w:line="288" w:lineRule="auto"/>
        <w:rPr>
          <w:rFonts w:ascii="Arial Narrow" w:hAnsi="Arial Narrow"/>
          <w:sz w:val="8"/>
          <w:szCs w:val="8"/>
        </w:rPr>
      </w:pPr>
      <w:r w:rsidRPr="00894E52">
        <w:rPr>
          <w:rFonts w:ascii="Arial Narrow" w:hAnsi="Arial Narrow"/>
          <w:b/>
          <w:bCs/>
          <w:sz w:val="18"/>
          <w:szCs w:val="18"/>
        </w:rPr>
        <w:t>Masarykova univerzita</w:t>
      </w:r>
      <w:r w:rsidRPr="00B0270B">
        <w:rPr>
          <w:rFonts w:ascii="Arial Narrow" w:hAnsi="Arial Narrow"/>
          <w:sz w:val="18"/>
          <w:szCs w:val="18"/>
        </w:rPr>
        <w:t xml:space="preserve"> se sídlem v Brně, Žerotínovo nám. </w:t>
      </w:r>
      <w:r w:rsidR="00FB02EC">
        <w:rPr>
          <w:rFonts w:ascii="Arial Narrow" w:hAnsi="Arial Narrow"/>
          <w:sz w:val="18"/>
          <w:szCs w:val="18"/>
        </w:rPr>
        <w:t>617/</w:t>
      </w:r>
      <w:r w:rsidRPr="00B0270B">
        <w:rPr>
          <w:rFonts w:ascii="Arial Narrow" w:hAnsi="Arial Narrow"/>
          <w:sz w:val="18"/>
          <w:szCs w:val="18"/>
        </w:rPr>
        <w:t>9, 601 77 Brno</w:t>
      </w:r>
      <w:r w:rsidRPr="00B0270B">
        <w:rPr>
          <w:rFonts w:ascii="Arial Narrow" w:hAnsi="Arial Narrow"/>
          <w:sz w:val="18"/>
          <w:szCs w:val="18"/>
        </w:rPr>
        <w:br/>
        <w:t>(dále jen MU</w:t>
      </w:r>
      <w:r w:rsidR="00F61D58">
        <w:rPr>
          <w:rFonts w:ascii="Arial Narrow" w:hAnsi="Arial Narrow"/>
          <w:sz w:val="18"/>
          <w:szCs w:val="18"/>
        </w:rPr>
        <w:t>, zaměstnavatel</w:t>
      </w:r>
      <w:r w:rsidRPr="00B0270B">
        <w:rPr>
          <w:rFonts w:ascii="Arial Narrow" w:hAnsi="Arial Narrow"/>
          <w:sz w:val="18"/>
          <w:szCs w:val="18"/>
        </w:rPr>
        <w:t xml:space="preserve">) </w:t>
      </w:r>
      <w:r w:rsidRPr="00B0270B">
        <w:rPr>
          <w:rFonts w:ascii="Arial Narrow" w:hAnsi="Arial Narrow"/>
          <w:sz w:val="18"/>
          <w:szCs w:val="18"/>
        </w:rPr>
        <w:br/>
      </w:r>
      <w:r w:rsidR="00AA0825">
        <w:rPr>
          <w:rFonts w:ascii="Arial Narrow" w:hAnsi="Arial Narrow"/>
          <w:sz w:val="18"/>
          <w:szCs w:val="18"/>
        </w:rPr>
        <w:t xml:space="preserve">zastoupená </w:t>
      </w:r>
      <w:r w:rsidR="00AA0825">
        <w:rPr>
          <w:rFonts w:ascii="Arial Narrow" w:hAnsi="Arial Narrow"/>
          <w:color w:val="000000"/>
          <w:sz w:val="18"/>
          <w:szCs w:val="18"/>
        </w:rPr>
        <w:t xml:space="preserve">paní Ing. Šárkou </w:t>
      </w:r>
      <w:proofErr w:type="spellStart"/>
      <w:r w:rsidR="00AA0825">
        <w:rPr>
          <w:rFonts w:ascii="Arial Narrow" w:hAnsi="Arial Narrow"/>
          <w:color w:val="000000"/>
          <w:sz w:val="18"/>
          <w:szCs w:val="18"/>
        </w:rPr>
        <w:t>Kvizdovou</w:t>
      </w:r>
      <w:proofErr w:type="spellEnd"/>
      <w:r w:rsidR="00AA0825">
        <w:rPr>
          <w:rFonts w:ascii="Arial Narrow" w:hAnsi="Arial Narrow"/>
          <w:color w:val="000000"/>
          <w:sz w:val="18"/>
          <w:szCs w:val="18"/>
        </w:rPr>
        <w:t>, tajemnicí Pedagogické fakulty</w:t>
      </w:r>
    </w:p>
    <w:p w14:paraId="3AE18306" w14:textId="7083DEC7" w:rsidR="00941652" w:rsidRDefault="00941652">
      <w:pPr>
        <w:pStyle w:val="Zhlav"/>
        <w:tabs>
          <w:tab w:val="clear" w:pos="4536"/>
          <w:tab w:val="clear" w:pos="9072"/>
        </w:tabs>
        <w:spacing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</w:t>
      </w:r>
    </w:p>
    <w:p w14:paraId="20987850" w14:textId="77777777" w:rsidR="00941652" w:rsidRPr="00941652" w:rsidRDefault="00941652">
      <w:pPr>
        <w:spacing w:after="120" w:line="288" w:lineRule="auto"/>
        <w:contextualSpacing/>
        <w:rPr>
          <w:rFonts w:ascii="Arial Narrow" w:hAnsi="Arial Narrow"/>
          <w:sz w:val="8"/>
          <w:szCs w:val="8"/>
        </w:rPr>
      </w:pPr>
    </w:p>
    <w:p w14:paraId="60D14ECA" w14:textId="6A3125C4" w:rsidR="00DD4B97" w:rsidRPr="00B0270B" w:rsidRDefault="00380EF5">
      <w:pPr>
        <w:spacing w:after="120" w:line="288" w:lineRule="auto"/>
        <w:contextualSpacing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pan/</w:t>
      </w:r>
      <w:r w:rsidR="005A46B6" w:rsidRPr="00B0270B">
        <w:rPr>
          <w:rFonts w:ascii="Arial Narrow" w:hAnsi="Arial Narrow"/>
          <w:sz w:val="18"/>
          <w:szCs w:val="18"/>
        </w:rPr>
        <w:fldChar w:fldCharType="begin"/>
      </w:r>
      <w:r w:rsidR="005A46B6" w:rsidRPr="00B0270B">
        <w:rPr>
          <w:rFonts w:ascii="Arial Narrow" w:hAnsi="Arial Narrow"/>
          <w:sz w:val="18"/>
          <w:szCs w:val="18"/>
        </w:rPr>
        <w:instrText xml:space="preserve"> IF </w:instrText>
      </w:r>
      <w:r w:rsidR="005A46B6" w:rsidRPr="00B0270B">
        <w:rPr>
          <w:rFonts w:ascii="Arial Narrow" w:hAnsi="Arial Narrow"/>
          <w:sz w:val="18"/>
          <w:szCs w:val="18"/>
        </w:rPr>
        <w:fldChar w:fldCharType="begin"/>
      </w:r>
      <w:r w:rsidR="005A46B6" w:rsidRPr="00B0270B">
        <w:rPr>
          <w:rFonts w:ascii="Arial Narrow" w:hAnsi="Arial Narrow"/>
          <w:sz w:val="18"/>
          <w:szCs w:val="18"/>
        </w:rPr>
        <w:instrText xml:space="preserve"> MERGEFIELD Pohl </w:instrText>
      </w:r>
      <w:r w:rsidR="005A46B6" w:rsidRPr="00B0270B">
        <w:rPr>
          <w:rFonts w:ascii="Arial Narrow" w:hAnsi="Arial Narrow"/>
          <w:sz w:val="18"/>
          <w:szCs w:val="18"/>
        </w:rPr>
        <w:fldChar w:fldCharType="separate"/>
      </w:r>
      <w:r w:rsidR="00A76AC7" w:rsidRPr="007C1B5B">
        <w:rPr>
          <w:rFonts w:ascii="Arial Narrow" w:hAnsi="Arial Narrow"/>
          <w:noProof/>
          <w:sz w:val="18"/>
          <w:szCs w:val="18"/>
        </w:rPr>
        <w:instrText>M</w:instrText>
      </w:r>
      <w:r w:rsidR="005A46B6" w:rsidRPr="00B0270B">
        <w:rPr>
          <w:rFonts w:ascii="Arial Narrow" w:hAnsi="Arial Narrow"/>
          <w:sz w:val="18"/>
          <w:szCs w:val="18"/>
        </w:rPr>
        <w:fldChar w:fldCharType="end"/>
      </w:r>
      <w:r w:rsidR="005A46B6" w:rsidRPr="00B0270B">
        <w:rPr>
          <w:rFonts w:ascii="Arial Narrow" w:hAnsi="Arial Narrow"/>
          <w:sz w:val="18"/>
          <w:szCs w:val="18"/>
        </w:rPr>
        <w:instrText xml:space="preserve"> = "M" "pan" "paní" </w:instrText>
      </w:r>
      <w:r w:rsidR="005A46B6" w:rsidRPr="00B0270B">
        <w:rPr>
          <w:rFonts w:ascii="Arial Narrow" w:hAnsi="Arial Narrow"/>
          <w:sz w:val="18"/>
          <w:szCs w:val="18"/>
        </w:rPr>
        <w:fldChar w:fldCharType="separate"/>
      </w:r>
      <w:r w:rsidR="00A76AC7" w:rsidRPr="00B0270B">
        <w:rPr>
          <w:rFonts w:ascii="Arial Narrow" w:hAnsi="Arial Narrow"/>
          <w:noProof/>
          <w:sz w:val="18"/>
          <w:szCs w:val="18"/>
        </w:rPr>
        <w:t>pan</w:t>
      </w:r>
      <w:r w:rsidR="005A46B6" w:rsidRPr="00B0270B">
        <w:rPr>
          <w:rFonts w:ascii="Arial Narrow" w:hAnsi="Arial Narrow"/>
          <w:sz w:val="18"/>
          <w:szCs w:val="18"/>
        </w:rPr>
        <w:fldChar w:fldCharType="end"/>
      </w:r>
      <w:r w:rsidR="000D6AFB">
        <w:rPr>
          <w:rFonts w:ascii="Arial Narrow" w:hAnsi="Arial Narrow"/>
          <w:sz w:val="18"/>
          <w:szCs w:val="18"/>
        </w:rPr>
        <w:t>í</w:t>
      </w:r>
      <w:r w:rsidR="00DD4B97" w:rsidRPr="00B0270B">
        <w:rPr>
          <w:rFonts w:ascii="Arial Narrow" w:hAnsi="Arial Narrow"/>
          <w:sz w:val="18"/>
          <w:szCs w:val="18"/>
        </w:rPr>
        <w:t xml:space="preserve"> </w:t>
      </w:r>
      <w:r w:rsidR="00DD4B97" w:rsidRPr="00B0270B">
        <w:rPr>
          <w:rFonts w:ascii="Arial Narrow" w:hAnsi="Arial Narrow"/>
          <w:sz w:val="18"/>
          <w:szCs w:val="18"/>
        </w:rPr>
        <w:tab/>
      </w:r>
      <w:r w:rsidR="00894E52">
        <w:rPr>
          <w:rFonts w:ascii="Arial Narrow" w:hAnsi="Arial Narrow"/>
          <w:sz w:val="18"/>
          <w:szCs w:val="18"/>
        </w:rPr>
        <w:tab/>
      </w:r>
      <w:r w:rsidR="00200F9E" w:rsidRPr="00B0270B">
        <w:rPr>
          <w:rFonts w:ascii="Arial Narrow" w:hAnsi="Arial Narrow"/>
          <w:sz w:val="18"/>
          <w:szCs w:val="18"/>
        </w:rPr>
        <w:tab/>
      </w:r>
      <w:r w:rsidR="004C50F5">
        <w:rPr>
          <w:rFonts w:ascii="Arial Narrow" w:hAnsi="Arial Narrow"/>
          <w:sz w:val="18"/>
          <w:szCs w:val="18"/>
        </w:rPr>
        <w:tab/>
      </w:r>
      <w:r w:rsidR="00AF4346" w:rsidRPr="00B0270B">
        <w:rPr>
          <w:rFonts w:ascii="Arial Narrow" w:hAnsi="Arial Narrow"/>
          <w:b/>
          <w:sz w:val="18"/>
          <w:szCs w:val="18"/>
        </w:rPr>
        <w:t xml:space="preserve"> </w:t>
      </w:r>
    </w:p>
    <w:p w14:paraId="58C8833B" w14:textId="3F07E56A" w:rsidR="00DD4B97" w:rsidRPr="00B0270B" w:rsidRDefault="005B644B">
      <w:pPr>
        <w:spacing w:after="120" w:line="288" w:lineRule="auto"/>
        <w:contextualSpacing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 xml:space="preserve">rodné příjmení </w:t>
      </w:r>
      <w:r w:rsidR="00B51B0B" w:rsidRPr="00B0270B">
        <w:rPr>
          <w:rFonts w:ascii="Arial Narrow" w:hAnsi="Arial Narrow"/>
          <w:sz w:val="18"/>
          <w:szCs w:val="18"/>
        </w:rPr>
        <w:tab/>
      </w:r>
      <w:r w:rsidR="0004064F">
        <w:rPr>
          <w:rFonts w:ascii="Arial Narrow" w:hAnsi="Arial Narrow"/>
          <w:sz w:val="18"/>
          <w:szCs w:val="18"/>
        </w:rPr>
        <w:tab/>
      </w:r>
      <w:r w:rsidR="004C50F5">
        <w:rPr>
          <w:rFonts w:ascii="Arial Narrow" w:hAnsi="Arial Narrow"/>
          <w:sz w:val="18"/>
          <w:szCs w:val="18"/>
        </w:rPr>
        <w:tab/>
      </w:r>
    </w:p>
    <w:p w14:paraId="1F5F6532" w14:textId="61DF01B9" w:rsidR="00DD4B97" w:rsidRDefault="00DD4B97">
      <w:pPr>
        <w:spacing w:after="120" w:line="288" w:lineRule="auto"/>
        <w:contextualSpacing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narozen</w:t>
      </w:r>
      <w:r w:rsidR="006D3107">
        <w:rPr>
          <w:rFonts w:ascii="Arial Narrow" w:hAnsi="Arial Narrow"/>
          <w:sz w:val="18"/>
          <w:szCs w:val="18"/>
        </w:rPr>
        <w:t>/</w:t>
      </w:r>
      <w:r w:rsidR="008F6AD2">
        <w:rPr>
          <w:rFonts w:ascii="Arial Narrow" w:hAnsi="Arial Narrow"/>
          <w:sz w:val="18"/>
          <w:szCs w:val="18"/>
        </w:rPr>
        <w:t>a</w:t>
      </w:r>
      <w:r w:rsidRPr="00B0270B">
        <w:rPr>
          <w:rFonts w:ascii="Arial Narrow" w:hAnsi="Arial Narrow"/>
          <w:sz w:val="18"/>
          <w:szCs w:val="18"/>
        </w:rPr>
        <w:t xml:space="preserve"> </w:t>
      </w:r>
      <w:r w:rsidRPr="00B0270B">
        <w:rPr>
          <w:rFonts w:ascii="Arial Narrow" w:hAnsi="Arial Narrow"/>
          <w:sz w:val="18"/>
          <w:szCs w:val="18"/>
        </w:rPr>
        <w:tab/>
      </w:r>
      <w:r w:rsidR="0004064F">
        <w:rPr>
          <w:rFonts w:ascii="Arial Narrow" w:hAnsi="Arial Narrow"/>
          <w:sz w:val="18"/>
          <w:szCs w:val="18"/>
        </w:rPr>
        <w:tab/>
      </w:r>
      <w:r w:rsidR="0004064F">
        <w:rPr>
          <w:rFonts w:ascii="Arial Narrow" w:hAnsi="Arial Narrow"/>
          <w:sz w:val="18"/>
          <w:szCs w:val="18"/>
        </w:rPr>
        <w:tab/>
      </w:r>
      <w:r w:rsidR="004C50F5">
        <w:rPr>
          <w:rFonts w:ascii="Arial Narrow" w:hAnsi="Arial Narrow"/>
          <w:sz w:val="18"/>
          <w:szCs w:val="18"/>
        </w:rPr>
        <w:tab/>
      </w:r>
      <w:r w:rsidRPr="00B0270B">
        <w:rPr>
          <w:rFonts w:ascii="Arial Narrow" w:hAnsi="Arial Narrow"/>
          <w:sz w:val="18"/>
          <w:szCs w:val="18"/>
        </w:rPr>
        <w:tab/>
      </w:r>
      <w:r w:rsidR="00200F9E" w:rsidRPr="00B0270B">
        <w:rPr>
          <w:rFonts w:ascii="Arial Narrow" w:hAnsi="Arial Narrow"/>
          <w:sz w:val="18"/>
          <w:szCs w:val="18"/>
        </w:rPr>
        <w:tab/>
      </w:r>
      <w:r w:rsidRPr="00B0270B">
        <w:rPr>
          <w:rFonts w:ascii="Arial Narrow" w:hAnsi="Arial Narrow"/>
          <w:sz w:val="18"/>
          <w:szCs w:val="18"/>
        </w:rPr>
        <w:t xml:space="preserve">místo </w:t>
      </w:r>
      <w:r w:rsidR="005116F2" w:rsidRPr="00B0270B">
        <w:rPr>
          <w:rFonts w:ascii="Arial Narrow" w:hAnsi="Arial Narrow"/>
          <w:sz w:val="18"/>
          <w:szCs w:val="18"/>
        </w:rPr>
        <w:t>narození</w:t>
      </w:r>
      <w:r w:rsidR="005116F2">
        <w:rPr>
          <w:rFonts w:ascii="Arial Narrow" w:hAnsi="Arial Narrow"/>
          <w:sz w:val="18"/>
          <w:szCs w:val="18"/>
        </w:rPr>
        <w:t>:</w:t>
      </w:r>
      <w:r w:rsidR="005116F2" w:rsidRPr="00B0270B">
        <w:rPr>
          <w:rFonts w:ascii="Arial Narrow" w:hAnsi="Arial Narrow"/>
          <w:sz w:val="18"/>
          <w:szCs w:val="18"/>
        </w:rPr>
        <w:t xml:space="preserve"> </w:t>
      </w:r>
    </w:p>
    <w:p w14:paraId="3A67230A" w14:textId="08995D64" w:rsidR="00A356C3" w:rsidRPr="00B0270B" w:rsidRDefault="00A356C3">
      <w:pPr>
        <w:spacing w:after="120" w:line="288" w:lineRule="auto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rodné číslo</w:t>
      </w:r>
    </w:p>
    <w:p w14:paraId="29BA052F" w14:textId="7EA07295" w:rsidR="00647845" w:rsidRPr="00B0270B" w:rsidRDefault="00BC2D1F">
      <w:pPr>
        <w:spacing w:after="120" w:line="288" w:lineRule="auto"/>
        <w:contextualSpacing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trvalé bydliště</w:t>
      </w:r>
      <w:r w:rsidR="00DD4B97" w:rsidRPr="00B0270B">
        <w:rPr>
          <w:rFonts w:ascii="Arial Narrow" w:hAnsi="Arial Narrow"/>
          <w:sz w:val="18"/>
          <w:szCs w:val="18"/>
        </w:rPr>
        <w:t xml:space="preserve"> </w:t>
      </w:r>
      <w:r w:rsidR="00DD4B97" w:rsidRPr="00B0270B">
        <w:rPr>
          <w:rFonts w:ascii="Arial Narrow" w:hAnsi="Arial Narrow"/>
          <w:sz w:val="18"/>
          <w:szCs w:val="18"/>
        </w:rPr>
        <w:tab/>
      </w:r>
      <w:r w:rsidR="0004064F">
        <w:rPr>
          <w:rFonts w:ascii="Arial Narrow" w:hAnsi="Arial Narrow"/>
          <w:sz w:val="18"/>
          <w:szCs w:val="18"/>
        </w:rPr>
        <w:tab/>
      </w:r>
      <w:r w:rsidR="004C50F5">
        <w:rPr>
          <w:rFonts w:ascii="Arial Narrow" w:hAnsi="Arial Narrow"/>
          <w:sz w:val="18"/>
          <w:szCs w:val="18"/>
        </w:rPr>
        <w:tab/>
      </w:r>
      <w:r w:rsidRPr="00B0270B">
        <w:rPr>
          <w:rFonts w:ascii="Arial Narrow" w:hAnsi="Arial Narrow"/>
          <w:sz w:val="18"/>
          <w:szCs w:val="18"/>
        </w:rPr>
        <w:t xml:space="preserve"> </w:t>
      </w:r>
    </w:p>
    <w:p w14:paraId="6065A3A1" w14:textId="6C58B33D" w:rsidR="00A373BE" w:rsidRPr="00B0270B" w:rsidRDefault="00A373BE" w:rsidP="00A373BE">
      <w:pPr>
        <w:spacing w:after="120" w:line="288" w:lineRule="auto"/>
        <w:contextualSpacing/>
        <w:rPr>
          <w:rFonts w:ascii="Arial Narrow" w:hAnsi="Arial Narrow" w:cs="Arial"/>
          <w:sz w:val="18"/>
          <w:szCs w:val="18"/>
        </w:rPr>
      </w:pPr>
      <w:r w:rsidRPr="00B0270B">
        <w:rPr>
          <w:rFonts w:ascii="Arial Narrow" w:hAnsi="Arial Narrow" w:cs="Arial"/>
          <w:sz w:val="18"/>
          <w:szCs w:val="18"/>
        </w:rPr>
        <w:t>státní příslušnost</w:t>
      </w:r>
      <w:r w:rsidR="00292164">
        <w:rPr>
          <w:rFonts w:ascii="Arial Narrow" w:hAnsi="Arial Narrow" w:cs="Arial"/>
          <w:sz w:val="18"/>
          <w:szCs w:val="18"/>
        </w:rPr>
        <w:t xml:space="preserve"> </w:t>
      </w:r>
      <w:r w:rsidRPr="00B0270B">
        <w:rPr>
          <w:rFonts w:ascii="Arial Narrow" w:hAnsi="Arial Narrow" w:cs="Arial"/>
          <w:sz w:val="18"/>
          <w:szCs w:val="18"/>
        </w:rPr>
        <w:t>/</w:t>
      </w:r>
      <w:r w:rsidR="00292164">
        <w:rPr>
          <w:rFonts w:ascii="Arial Narrow" w:hAnsi="Arial Narrow" w:cs="Arial"/>
          <w:sz w:val="18"/>
          <w:szCs w:val="18"/>
        </w:rPr>
        <w:t xml:space="preserve"> </w:t>
      </w:r>
      <w:r w:rsidRPr="00B0270B">
        <w:rPr>
          <w:rFonts w:ascii="Arial Narrow" w:hAnsi="Arial Narrow" w:cs="Arial"/>
          <w:sz w:val="18"/>
          <w:szCs w:val="18"/>
        </w:rPr>
        <w:t xml:space="preserve">číslo pasu (cizinec) </w:t>
      </w:r>
      <w:r w:rsidR="004C50F5">
        <w:rPr>
          <w:rFonts w:ascii="Arial Narrow" w:hAnsi="Arial Narrow" w:cs="Arial"/>
          <w:sz w:val="18"/>
          <w:szCs w:val="18"/>
        </w:rPr>
        <w:tab/>
      </w:r>
      <w:r w:rsidRPr="00B0270B">
        <w:rPr>
          <w:rFonts w:ascii="Arial Narrow" w:hAnsi="Arial Narrow" w:cs="Arial"/>
          <w:sz w:val="18"/>
          <w:szCs w:val="18"/>
        </w:rPr>
        <w:t xml:space="preserve"> </w:t>
      </w:r>
    </w:p>
    <w:p w14:paraId="716E73E7" w14:textId="7B5CA8FC" w:rsidR="00941652" w:rsidRDefault="00DD4B97">
      <w:pPr>
        <w:spacing w:after="120" w:line="288" w:lineRule="auto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(dále jen zaměstnanec)</w:t>
      </w:r>
    </w:p>
    <w:p w14:paraId="4D773647" w14:textId="567569F3" w:rsidR="00DD4B97" w:rsidRPr="00B0270B" w:rsidRDefault="00DD4B97">
      <w:pPr>
        <w:spacing w:after="120" w:line="288" w:lineRule="auto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br/>
        <w:t>uzavírají tuto dohodu o pracovní činnosti (dále jen dohoda).</w:t>
      </w:r>
    </w:p>
    <w:p w14:paraId="716A27B1" w14:textId="77777777" w:rsidR="00DD4B97" w:rsidRPr="00B0270B" w:rsidRDefault="00DD4B97">
      <w:pPr>
        <w:spacing w:line="312" w:lineRule="auto"/>
        <w:jc w:val="center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I.</w:t>
      </w:r>
    </w:p>
    <w:p w14:paraId="1F31C615" w14:textId="7EBB6AB3" w:rsidR="002279FE" w:rsidRDefault="005A5833" w:rsidP="002279FE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D4BB7">
        <w:rPr>
          <w:rFonts w:ascii="Arial Narrow" w:hAnsi="Arial Narrow" w:cs="Arial"/>
          <w:sz w:val="18"/>
          <w:szCs w:val="18"/>
        </w:rPr>
        <w:t>Zaměstnanec se zavazuje, že pro MU provede tuto práci:</w:t>
      </w:r>
      <w:r w:rsidR="00DD4B97" w:rsidRPr="00C566F6">
        <w:rPr>
          <w:rFonts w:ascii="Arial Narrow" w:hAnsi="Arial Narrow"/>
          <w:sz w:val="18"/>
          <w:szCs w:val="18"/>
        </w:rPr>
        <w:t xml:space="preserve"> </w:t>
      </w:r>
      <w:r w:rsidR="00A356C3">
        <w:rPr>
          <w:rFonts w:ascii="Arial Narrow" w:hAnsi="Arial Narrow"/>
          <w:sz w:val="18"/>
          <w:szCs w:val="18"/>
        </w:rPr>
        <w:t>………………………</w:t>
      </w:r>
      <w:proofErr w:type="gramStart"/>
      <w:r w:rsidR="00A356C3">
        <w:rPr>
          <w:rFonts w:ascii="Arial Narrow" w:hAnsi="Arial Narrow"/>
          <w:sz w:val="18"/>
          <w:szCs w:val="18"/>
        </w:rPr>
        <w:t>…….</w:t>
      </w:r>
      <w:proofErr w:type="gramEnd"/>
      <w:r w:rsidR="00DD4B97" w:rsidRPr="00C566F6">
        <w:rPr>
          <w:rFonts w:ascii="Arial Narrow" w:hAnsi="Arial Narrow"/>
          <w:sz w:val="18"/>
          <w:szCs w:val="18"/>
        </w:rPr>
        <w:t>v</w:t>
      </w:r>
      <w:r w:rsidR="00B0194F" w:rsidRPr="00C566F6">
        <w:rPr>
          <w:rFonts w:ascii="Arial Narrow" w:hAnsi="Arial Narrow"/>
          <w:sz w:val="18"/>
          <w:szCs w:val="18"/>
        </w:rPr>
        <w:t> </w:t>
      </w:r>
      <w:r w:rsidR="00DD4B97" w:rsidRPr="00C566F6">
        <w:rPr>
          <w:rFonts w:ascii="Arial Narrow" w:hAnsi="Arial Narrow"/>
          <w:sz w:val="18"/>
          <w:szCs w:val="18"/>
        </w:rPr>
        <w:t>rozsahu</w:t>
      </w:r>
      <w:r w:rsidR="00B0194F" w:rsidRPr="00C566F6">
        <w:rPr>
          <w:rFonts w:ascii="Arial Narrow" w:hAnsi="Arial Narrow"/>
          <w:sz w:val="18"/>
          <w:szCs w:val="18"/>
        </w:rPr>
        <w:t xml:space="preserve"> maximálně</w:t>
      </w:r>
      <w:r w:rsidR="005A46B6" w:rsidRPr="00C566F6">
        <w:rPr>
          <w:rFonts w:ascii="Arial Narrow" w:hAnsi="Arial Narrow"/>
          <w:sz w:val="18"/>
          <w:szCs w:val="18"/>
        </w:rPr>
        <w:t xml:space="preserve"> </w:t>
      </w:r>
      <w:r w:rsidR="00A356C3">
        <w:rPr>
          <w:rFonts w:ascii="Arial Narrow" w:hAnsi="Arial Narrow"/>
          <w:sz w:val="18"/>
          <w:szCs w:val="18"/>
        </w:rPr>
        <w:t>………………….</w:t>
      </w:r>
      <w:r w:rsidR="003E0396" w:rsidRPr="00C566F6">
        <w:rPr>
          <w:rFonts w:ascii="Arial Narrow" w:hAnsi="Arial Narrow"/>
          <w:sz w:val="18"/>
          <w:szCs w:val="18"/>
        </w:rPr>
        <w:t>hodin týdně</w:t>
      </w:r>
      <w:r w:rsidR="00912970">
        <w:rPr>
          <w:rFonts w:ascii="Arial Narrow" w:hAnsi="Arial Narrow"/>
          <w:sz w:val="18"/>
          <w:szCs w:val="18"/>
        </w:rPr>
        <w:t xml:space="preserve"> </w:t>
      </w:r>
      <w:r w:rsidR="00912970" w:rsidRPr="00A356C3">
        <w:rPr>
          <w:rFonts w:ascii="Arial Narrow" w:hAnsi="Arial Narrow"/>
          <w:sz w:val="18"/>
          <w:szCs w:val="18"/>
        </w:rPr>
        <w:t>o celkovém rozsahu maximálně</w:t>
      </w:r>
      <w:r w:rsidR="00912970">
        <w:rPr>
          <w:rFonts w:ascii="Arial Narrow" w:hAnsi="Arial Narrow"/>
          <w:sz w:val="18"/>
          <w:szCs w:val="18"/>
        </w:rPr>
        <w:t>…</w:t>
      </w:r>
      <w:r w:rsidR="00A356C3">
        <w:rPr>
          <w:rFonts w:ascii="Arial Narrow" w:hAnsi="Arial Narrow"/>
          <w:sz w:val="18"/>
          <w:szCs w:val="18"/>
        </w:rPr>
        <w:t>………………</w:t>
      </w:r>
      <w:r w:rsidR="003E0396" w:rsidRPr="00C566F6">
        <w:rPr>
          <w:rFonts w:ascii="Arial Narrow" w:hAnsi="Arial Narrow"/>
          <w:sz w:val="18"/>
          <w:szCs w:val="18"/>
        </w:rPr>
        <w:t xml:space="preserve"> </w:t>
      </w:r>
      <w:r w:rsidR="00A76AC7">
        <w:rPr>
          <w:rFonts w:ascii="Arial Narrow" w:hAnsi="Arial Narrow"/>
          <w:sz w:val="18"/>
          <w:szCs w:val="18"/>
        </w:rPr>
        <w:t>Bližší vymezení sjednané práce určuje nadřízený vedoucí zaměstnanec, případně osoba přebírající práci.</w:t>
      </w:r>
    </w:p>
    <w:p w14:paraId="03F6A36E" w14:textId="5DA5647C" w:rsidR="00E2384A" w:rsidRPr="002279FE" w:rsidRDefault="00DD4B97" w:rsidP="002279FE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279FE">
        <w:rPr>
          <w:rFonts w:ascii="Arial Narrow" w:hAnsi="Arial Narrow"/>
          <w:sz w:val="18"/>
          <w:szCs w:val="18"/>
        </w:rPr>
        <w:t>Dohoda se uzavírá na dobu od</w:t>
      </w:r>
      <w:r w:rsidR="00A356C3">
        <w:rPr>
          <w:rFonts w:ascii="Arial Narrow" w:hAnsi="Arial Narrow"/>
          <w:sz w:val="18"/>
          <w:szCs w:val="18"/>
        </w:rPr>
        <w:t>……………</w:t>
      </w:r>
      <w:r w:rsidRPr="002279FE">
        <w:rPr>
          <w:rFonts w:ascii="Arial Narrow" w:hAnsi="Arial Narrow"/>
          <w:sz w:val="18"/>
          <w:szCs w:val="18"/>
        </w:rPr>
        <w:t xml:space="preserve"> do </w:t>
      </w:r>
      <w:r w:rsidR="00A356C3">
        <w:rPr>
          <w:rFonts w:ascii="Arial Narrow" w:hAnsi="Arial Narrow"/>
          <w:sz w:val="18"/>
          <w:szCs w:val="18"/>
        </w:rPr>
        <w:t>………………</w:t>
      </w:r>
    </w:p>
    <w:p w14:paraId="3538552D" w14:textId="2309813D" w:rsidR="00E2384A" w:rsidRPr="00F81704" w:rsidRDefault="00E2384A" w:rsidP="002279FE">
      <w:pPr>
        <w:numPr>
          <w:ilvl w:val="0"/>
          <w:numId w:val="38"/>
        </w:numPr>
        <w:spacing w:after="8" w:line="288" w:lineRule="auto"/>
        <w:jc w:val="both"/>
        <w:rPr>
          <w:rFonts w:ascii="Arial Narrow" w:hAnsi="Arial Narrow"/>
          <w:sz w:val="18"/>
          <w:szCs w:val="18"/>
          <w:u w:val="single"/>
        </w:rPr>
      </w:pPr>
      <w:r w:rsidRPr="006D6738">
        <w:rPr>
          <w:rFonts w:ascii="Arial Narrow" w:hAnsi="Arial Narrow"/>
          <w:sz w:val="18"/>
          <w:szCs w:val="18"/>
        </w:rPr>
        <w:t xml:space="preserve">MU poskytne zaměstnanci za vykonanou práci odměnu ve výši </w:t>
      </w:r>
      <w:r w:rsidR="00A356C3">
        <w:rPr>
          <w:rFonts w:ascii="Arial Narrow" w:hAnsi="Arial Narrow"/>
          <w:sz w:val="18"/>
          <w:szCs w:val="18"/>
        </w:rPr>
        <w:t>………</w:t>
      </w:r>
      <w:proofErr w:type="gramStart"/>
      <w:r w:rsidR="00A356C3">
        <w:rPr>
          <w:rFonts w:ascii="Arial Narrow" w:hAnsi="Arial Narrow"/>
          <w:sz w:val="18"/>
          <w:szCs w:val="18"/>
        </w:rPr>
        <w:t>…….</w:t>
      </w:r>
      <w:proofErr w:type="gramEnd"/>
      <w:r w:rsidR="00A356C3">
        <w:rPr>
          <w:rFonts w:ascii="Arial Narrow" w:hAnsi="Arial Narrow"/>
          <w:sz w:val="18"/>
          <w:szCs w:val="18"/>
        </w:rPr>
        <w:t>.</w:t>
      </w:r>
      <w:r w:rsidRPr="006D6738">
        <w:rPr>
          <w:rFonts w:ascii="Arial Narrow" w:hAnsi="Arial Narrow"/>
          <w:sz w:val="18"/>
          <w:szCs w:val="18"/>
        </w:rPr>
        <w:t xml:space="preserve"> Kč/hod., která je splatná po předložení potvrzeného výkazu o počtu odpracovaných hodin ve výplatních termínech stanovených na MU.</w:t>
      </w:r>
      <w:r w:rsidR="00F90A60">
        <w:rPr>
          <w:rFonts w:ascii="Arial Narrow" w:hAnsi="Arial Narrow"/>
          <w:sz w:val="18"/>
          <w:szCs w:val="18"/>
        </w:rPr>
        <w:t xml:space="preserve"> </w:t>
      </w:r>
      <w:r w:rsidR="00F90A60" w:rsidRPr="00F81704">
        <w:rPr>
          <w:rFonts w:ascii="Arial Narrow" w:hAnsi="Arial Narrow"/>
          <w:sz w:val="18"/>
          <w:szCs w:val="18"/>
        </w:rPr>
        <w:t>Obě strany se dohodly, že výkaz bude předkládán výhradně elektronicky.</w:t>
      </w:r>
    </w:p>
    <w:p w14:paraId="7955C025" w14:textId="26F85AB9" w:rsidR="00A916C0" w:rsidRPr="00F81704" w:rsidRDefault="00195878" w:rsidP="00195878">
      <w:pPr>
        <w:pStyle w:val="Odstavecseseznamem"/>
        <w:spacing w:after="8" w:line="288" w:lineRule="auto"/>
        <w:ind w:left="283"/>
        <w:jc w:val="both"/>
        <w:rPr>
          <w:rFonts w:ascii="Arial Narrow" w:hAnsi="Arial Narrow"/>
          <w:sz w:val="18"/>
          <w:szCs w:val="18"/>
        </w:rPr>
      </w:pPr>
      <w:r w:rsidRPr="00F81704">
        <w:rPr>
          <w:rFonts w:ascii="Arial Narrow" w:hAnsi="Arial Narrow"/>
          <w:sz w:val="18"/>
          <w:szCs w:val="18"/>
        </w:rPr>
        <w:t>Další podmínky odměňování se řídí vnitřním předpisem.</w:t>
      </w:r>
    </w:p>
    <w:p w14:paraId="378DB192" w14:textId="4F8B10FE" w:rsidR="007270F3" w:rsidRPr="00F81704" w:rsidRDefault="00AB4E15" w:rsidP="00AB4E15">
      <w:pPr>
        <w:spacing w:line="288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F81704">
        <w:rPr>
          <w:rFonts w:ascii="Arial Narrow" w:hAnsi="Arial Narrow" w:cs="Arial"/>
          <w:sz w:val="18"/>
          <w:szCs w:val="18"/>
        </w:rPr>
        <w:t>Kontrolu a případné převzetí práce provede</w:t>
      </w:r>
      <w:r w:rsidR="00F81704" w:rsidRPr="00F81704">
        <w:rPr>
          <w:rFonts w:ascii="Arial Narrow" w:hAnsi="Arial Narrow" w:cs="Arial"/>
          <w:sz w:val="18"/>
          <w:szCs w:val="18"/>
        </w:rPr>
        <w:t>: ……………</w:t>
      </w:r>
      <w:proofErr w:type="gramStart"/>
      <w:r w:rsidR="00F81704" w:rsidRPr="00F81704">
        <w:rPr>
          <w:rFonts w:ascii="Arial Narrow" w:hAnsi="Arial Narrow" w:cs="Arial"/>
          <w:sz w:val="18"/>
          <w:szCs w:val="18"/>
        </w:rPr>
        <w:t>…</w:t>
      </w:r>
      <w:r w:rsidR="00F81704">
        <w:rPr>
          <w:rFonts w:ascii="Arial Narrow" w:hAnsi="Arial Narrow" w:cs="Arial"/>
          <w:sz w:val="18"/>
          <w:szCs w:val="18"/>
        </w:rPr>
        <w:t>….</w:t>
      </w:r>
      <w:proofErr w:type="gramEnd"/>
      <w:r w:rsidR="00F81704">
        <w:rPr>
          <w:rFonts w:ascii="Arial Narrow" w:hAnsi="Arial Narrow" w:cs="Arial"/>
          <w:sz w:val="18"/>
          <w:szCs w:val="18"/>
        </w:rPr>
        <w:t>.</w:t>
      </w:r>
    </w:p>
    <w:p w14:paraId="7A1530E8" w14:textId="38A4988B" w:rsidR="00F90A60" w:rsidRPr="00B74F44" w:rsidRDefault="00A916C0" w:rsidP="002279FE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B74F44">
        <w:rPr>
          <w:rFonts w:ascii="Arial Narrow" w:hAnsi="Arial Narrow" w:cs="Arial"/>
          <w:sz w:val="18"/>
          <w:szCs w:val="18"/>
        </w:rPr>
        <w:t xml:space="preserve">Zaměstnanec a MU se dohodly, že zaměstnanec bude s </w:t>
      </w:r>
      <w:bookmarkStart w:id="0" w:name="_Hlk131415092"/>
      <w:r w:rsidRPr="00B74F44">
        <w:rPr>
          <w:rFonts w:ascii="Arial Narrow" w:hAnsi="Arial Narrow" w:cs="Arial"/>
          <w:sz w:val="18"/>
          <w:szCs w:val="18"/>
        </w:rPr>
        <w:t>rozvrhem pracovní doby seznámen nejpozději jeden</w:t>
      </w:r>
      <w:r w:rsidR="00CC33BE" w:rsidRPr="00B74F44">
        <w:rPr>
          <w:rFonts w:ascii="Arial Narrow" w:hAnsi="Arial Narrow" w:cs="Arial"/>
          <w:sz w:val="18"/>
          <w:szCs w:val="18"/>
        </w:rPr>
        <w:t xml:space="preserve"> </w:t>
      </w:r>
      <w:r w:rsidRPr="00B74F44">
        <w:rPr>
          <w:rFonts w:ascii="Arial Narrow" w:hAnsi="Arial Narrow" w:cs="Arial"/>
          <w:sz w:val="18"/>
          <w:szCs w:val="18"/>
        </w:rPr>
        <w:t>kalendářní den před začátkem období, kterého se rozvrh týká.</w:t>
      </w:r>
      <w:bookmarkEnd w:id="0"/>
    </w:p>
    <w:p w14:paraId="472780E9" w14:textId="77777777" w:rsidR="00F90A60" w:rsidRPr="00FC2B2B" w:rsidRDefault="00F90A60" w:rsidP="002279FE">
      <w:pPr>
        <w:numPr>
          <w:ilvl w:val="0"/>
          <w:numId w:val="38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FC2B2B">
        <w:rPr>
          <w:rFonts w:ascii="Arial Narrow" w:hAnsi="Arial Narrow" w:cs="Arial"/>
          <w:sz w:val="18"/>
          <w:szCs w:val="18"/>
        </w:rPr>
        <w:t>Zaměstnanec bere na vědomí, že MU je veřejná vysoká škola, která poskytuje svým zaměstnancům mzdu z dotačních, nedotačních a účelově určených finančních prostředků, jejichž výdej podléhá kontrole příslušných orgánů pověřených kontrolou čerpání těchto prostředků. V této souvislosti je zaměstnavatel povinen předávat osobní údaje zaměstnanců, v jejichž prospěch byly finanční prostředky vyplaceny, poskytovatelům těchto dotačních, nedotačních a účelově určených finančních prostředků.</w:t>
      </w:r>
    </w:p>
    <w:p w14:paraId="266D7339" w14:textId="3622FBB0" w:rsidR="00380EF5" w:rsidRPr="002C010A" w:rsidRDefault="00DE7DA8" w:rsidP="002279FE">
      <w:pPr>
        <w:numPr>
          <w:ilvl w:val="0"/>
          <w:numId w:val="38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2C010A">
        <w:rPr>
          <w:rFonts w:ascii="Arial Narrow" w:hAnsi="Arial Narrow"/>
          <w:sz w:val="18"/>
          <w:szCs w:val="18"/>
        </w:rPr>
        <w:t>O</w:t>
      </w:r>
      <w:r w:rsidR="002C010A" w:rsidRPr="002C010A">
        <w:rPr>
          <w:rFonts w:ascii="Arial Narrow" w:hAnsi="Arial Narrow" w:cs="Arial"/>
          <w:sz w:val="18"/>
          <w:szCs w:val="18"/>
        </w:rPr>
        <w:t>dměna za vykonanou práci bude převedena na účet zaměstnance u peněžního ústavu na základě přiložených údajů o bankovním účtu</w:t>
      </w:r>
      <w:r w:rsidR="002C010A">
        <w:rPr>
          <w:rFonts w:ascii="Arial Narrow" w:hAnsi="Arial Narrow" w:cs="Arial"/>
          <w:sz w:val="18"/>
          <w:szCs w:val="18"/>
        </w:rPr>
        <w:t xml:space="preserve"> </w:t>
      </w:r>
      <w:r w:rsidR="002C010A" w:rsidRPr="002C010A">
        <w:rPr>
          <w:rFonts w:ascii="Arial Narrow" w:hAnsi="Arial Narrow" w:cs="Arial"/>
          <w:sz w:val="18"/>
          <w:szCs w:val="18"/>
        </w:rPr>
        <w:t xml:space="preserve">nebo vyzvednuta osobně v řádném výplatním termínu na příslušné pokladně MU. V případě nevyzvednutí odměny na příslušné pokladně MU, bude odměna zaslána složenkou na náklady zaměstnance. Na základě požadavku zaměstnance </w:t>
      </w:r>
      <w:r w:rsidR="00A74468">
        <w:rPr>
          <w:rFonts w:ascii="Arial Narrow" w:hAnsi="Arial Narrow" w:cs="Arial"/>
          <w:sz w:val="18"/>
          <w:szCs w:val="18"/>
        </w:rPr>
        <w:t>může být</w:t>
      </w:r>
      <w:r w:rsidR="002C010A" w:rsidRPr="002C010A">
        <w:rPr>
          <w:rFonts w:ascii="Arial Narrow" w:hAnsi="Arial Narrow" w:cs="Arial"/>
          <w:sz w:val="18"/>
          <w:szCs w:val="18"/>
        </w:rPr>
        <w:t xml:space="preserve"> odměna poukazována na zaměstnancův zahraniční účet. V tomto případě budou bankovní poplatky hrazeny formou</w:t>
      </w:r>
      <w:r w:rsidR="00996EBA">
        <w:rPr>
          <w:rFonts w:ascii="Arial Narrow" w:hAnsi="Arial Narrow" w:cs="Arial"/>
          <w:sz w:val="18"/>
          <w:szCs w:val="18"/>
        </w:rPr>
        <w:t xml:space="preserve"> SHA</w:t>
      </w:r>
      <w:r w:rsidR="002C010A">
        <w:rPr>
          <w:rFonts w:ascii="Arial Narrow" w:hAnsi="Arial Narrow" w:cs="Arial"/>
          <w:sz w:val="18"/>
          <w:szCs w:val="18"/>
        </w:rPr>
        <w:t>.</w:t>
      </w:r>
    </w:p>
    <w:p w14:paraId="00826FF6" w14:textId="77777777" w:rsidR="002C010A" w:rsidRPr="002C010A" w:rsidRDefault="002C010A" w:rsidP="002C010A">
      <w:pPr>
        <w:spacing w:after="12" w:line="288" w:lineRule="auto"/>
        <w:ind w:left="283"/>
        <w:jc w:val="both"/>
        <w:rPr>
          <w:rFonts w:ascii="Arial Narrow" w:hAnsi="Arial Narrow"/>
          <w:sz w:val="18"/>
          <w:szCs w:val="18"/>
        </w:rPr>
      </w:pPr>
    </w:p>
    <w:p w14:paraId="4FEA1AE9" w14:textId="77777777" w:rsidR="00DD4B97" w:rsidRPr="006D6738" w:rsidRDefault="00DD4B97" w:rsidP="005116F2">
      <w:pPr>
        <w:spacing w:line="312" w:lineRule="auto"/>
        <w:jc w:val="center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II.</w:t>
      </w:r>
    </w:p>
    <w:p w14:paraId="6317483D" w14:textId="0AEA8D42" w:rsidR="00DD4B97" w:rsidRDefault="00DD4B97" w:rsidP="00B91138">
      <w:pPr>
        <w:numPr>
          <w:ilvl w:val="0"/>
          <w:numId w:val="10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MU se zavazuje, že </w:t>
      </w:r>
      <w:proofErr w:type="gramStart"/>
      <w:r w:rsidRPr="006D6738">
        <w:rPr>
          <w:rFonts w:ascii="Arial Narrow" w:hAnsi="Arial Narrow"/>
          <w:sz w:val="18"/>
          <w:szCs w:val="18"/>
        </w:rPr>
        <w:t>vytvoří</w:t>
      </w:r>
      <w:proofErr w:type="gramEnd"/>
      <w:r w:rsidRPr="006D6738">
        <w:rPr>
          <w:rFonts w:ascii="Arial Narrow" w:hAnsi="Arial Narrow"/>
          <w:sz w:val="18"/>
          <w:szCs w:val="18"/>
        </w:rPr>
        <w:t xml:space="preserve"> zaměstnanci vhodné podmínky pro</w:t>
      </w:r>
      <w:r w:rsidR="00C5366C" w:rsidRPr="006D6738">
        <w:rPr>
          <w:rFonts w:ascii="Arial Narrow" w:hAnsi="Arial Narrow"/>
          <w:sz w:val="18"/>
          <w:szCs w:val="18"/>
        </w:rPr>
        <w:t xml:space="preserve"> řádný</w:t>
      </w:r>
      <w:r w:rsidRPr="006D6738">
        <w:rPr>
          <w:rFonts w:ascii="Arial Narrow" w:hAnsi="Arial Narrow"/>
          <w:sz w:val="18"/>
          <w:szCs w:val="18"/>
        </w:rPr>
        <w:t xml:space="preserve"> a bezpečný výkon práce.</w:t>
      </w:r>
    </w:p>
    <w:p w14:paraId="3A9A53D9" w14:textId="21793608" w:rsidR="00E2384A" w:rsidRPr="003E4692" w:rsidRDefault="00E2384A" w:rsidP="00B91138">
      <w:pPr>
        <w:numPr>
          <w:ilvl w:val="0"/>
          <w:numId w:val="10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 w:cs="Arial"/>
          <w:sz w:val="18"/>
          <w:szCs w:val="18"/>
        </w:rPr>
        <w:t>Zaměstnanec prohlašuje, že si je vědom svých práv a povinností vyplývajících z právních předpisů a vnitřních předpisů MU upravujících oblast duševního vlastnictví. Zaměstnanec se zavazuje tyto vnitřní předpisy MU, jakož i platnou právní úpravu dodržovat.</w:t>
      </w:r>
    </w:p>
    <w:p w14:paraId="133ABCE4" w14:textId="77777777" w:rsidR="003E4692" w:rsidRPr="006D6738" w:rsidRDefault="003E4692" w:rsidP="00B91138">
      <w:pPr>
        <w:numPr>
          <w:ilvl w:val="0"/>
          <w:numId w:val="10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Pokud bude zaměstnanec pověřen, aby přicházel do styku s osobními údaji zpracovávanými zaměstnavatelem, bere na vědomí, že je povinen řídit se ustanoveními </w:t>
      </w:r>
      <w:r>
        <w:rPr>
          <w:rFonts w:ascii="Arial Narrow" w:hAnsi="Arial Narrow"/>
          <w:sz w:val="18"/>
          <w:szCs w:val="18"/>
        </w:rPr>
        <w:t>Z</w:t>
      </w:r>
      <w:r w:rsidRPr="006D6738">
        <w:rPr>
          <w:rFonts w:ascii="Arial Narrow" w:hAnsi="Arial Narrow"/>
          <w:sz w:val="18"/>
          <w:szCs w:val="18"/>
        </w:rPr>
        <w:t>ák</w:t>
      </w:r>
      <w:r>
        <w:rPr>
          <w:rFonts w:ascii="Arial Narrow" w:hAnsi="Arial Narrow"/>
          <w:sz w:val="18"/>
          <w:szCs w:val="18"/>
        </w:rPr>
        <w:t>ona č. 1</w:t>
      </w:r>
      <w:r w:rsidRPr="006D6738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>0/2019 Sb. o zpracování</w:t>
      </w:r>
      <w:r w:rsidRPr="006D6738">
        <w:rPr>
          <w:rFonts w:ascii="Arial Narrow" w:hAnsi="Arial Narrow"/>
          <w:sz w:val="18"/>
          <w:szCs w:val="18"/>
        </w:rPr>
        <w:t xml:space="preserve"> osobních údajů, ve znění pozdějších předpisů</w:t>
      </w:r>
      <w:r>
        <w:rPr>
          <w:rFonts w:ascii="Arial Narrow" w:hAnsi="Arial Narrow"/>
          <w:sz w:val="18"/>
          <w:szCs w:val="18"/>
        </w:rPr>
        <w:t xml:space="preserve"> </w:t>
      </w:r>
      <w:r w:rsidRPr="006D6738">
        <w:rPr>
          <w:rFonts w:ascii="Arial Narrow" w:hAnsi="Arial Narrow"/>
          <w:sz w:val="18"/>
          <w:szCs w:val="18"/>
        </w:rPr>
        <w:t>a Směrnic</w:t>
      </w:r>
      <w:r>
        <w:rPr>
          <w:rFonts w:ascii="Arial Narrow" w:hAnsi="Arial Narrow"/>
          <w:sz w:val="18"/>
          <w:szCs w:val="18"/>
        </w:rPr>
        <w:t>í</w:t>
      </w:r>
      <w:r w:rsidRPr="006D6738">
        <w:rPr>
          <w:rFonts w:ascii="Arial Narrow" w:hAnsi="Arial Narrow"/>
          <w:sz w:val="18"/>
          <w:szCs w:val="18"/>
        </w:rPr>
        <w:t xml:space="preserve"> rektora</w:t>
      </w:r>
      <w:r>
        <w:rPr>
          <w:rFonts w:ascii="Arial Narrow" w:hAnsi="Arial Narrow"/>
          <w:sz w:val="18"/>
          <w:szCs w:val="18"/>
        </w:rPr>
        <w:t xml:space="preserve"> „Ochrana a zpracování osobních údajů</w:t>
      </w:r>
      <w:r w:rsidRPr="006D6738">
        <w:rPr>
          <w:rFonts w:ascii="Arial Narrow" w:hAnsi="Arial Narrow"/>
          <w:sz w:val="18"/>
          <w:szCs w:val="18"/>
        </w:rPr>
        <w:t xml:space="preserve"> “. </w:t>
      </w:r>
    </w:p>
    <w:p w14:paraId="323669DC" w14:textId="77777777" w:rsidR="00F81704" w:rsidRPr="00F81704" w:rsidRDefault="00F81704" w:rsidP="00F81704">
      <w:pPr>
        <w:numPr>
          <w:ilvl w:val="0"/>
          <w:numId w:val="10"/>
        </w:numPr>
        <w:spacing w:line="276" w:lineRule="auto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 w:cs="Arial"/>
          <w:sz w:val="18"/>
          <w:szCs w:val="18"/>
        </w:rPr>
        <w:t>Zaměstnanec před uzavřením této dohody převzal a byl seznámen se Závaznými pravidly bezpečnosti a ochrany zdraví při práci a požární ochrany na Masarykově univerzitě. Zaměstnanec je povinen dodržovat právní a ostatní předpisy, pokyny a informace k zajištění bezpečnosti a ochrany zdraví při práci vztahující se na výkon jeho práce a požární ochrany a řídit se zásadami bezpečného chování na pracovišti</w:t>
      </w:r>
      <w:r>
        <w:rPr>
          <w:rFonts w:ascii="Arial Narrow" w:hAnsi="Arial Narrow" w:cs="Arial"/>
          <w:sz w:val="18"/>
          <w:szCs w:val="18"/>
        </w:rPr>
        <w:t>.</w:t>
      </w:r>
    </w:p>
    <w:p w14:paraId="2CC46E28" w14:textId="77777777" w:rsidR="00F81704" w:rsidRDefault="00F81704" w:rsidP="00F81704">
      <w:pPr>
        <w:spacing w:line="276" w:lineRule="auto"/>
        <w:ind w:left="283"/>
        <w:rPr>
          <w:rFonts w:ascii="Arial Narrow" w:hAnsi="Arial Narrow" w:cs="Arial"/>
          <w:sz w:val="18"/>
          <w:szCs w:val="18"/>
        </w:rPr>
      </w:pPr>
    </w:p>
    <w:p w14:paraId="27270F28" w14:textId="77777777" w:rsidR="00F81704" w:rsidRDefault="00F81704" w:rsidP="00F81704">
      <w:pPr>
        <w:spacing w:line="276" w:lineRule="auto"/>
        <w:ind w:left="283"/>
        <w:rPr>
          <w:rFonts w:ascii="Arial Narrow" w:hAnsi="Arial Narrow" w:cs="Arial"/>
          <w:sz w:val="18"/>
          <w:szCs w:val="18"/>
        </w:rPr>
      </w:pPr>
    </w:p>
    <w:p w14:paraId="7C85C972" w14:textId="77777777" w:rsidR="00F81704" w:rsidRPr="009F6BD6" w:rsidRDefault="00F81704" w:rsidP="00F81704">
      <w:pPr>
        <w:spacing w:line="276" w:lineRule="auto"/>
        <w:ind w:left="283"/>
        <w:rPr>
          <w:rFonts w:ascii="Arial Narrow" w:hAnsi="Arial Narrow"/>
          <w:sz w:val="18"/>
          <w:szCs w:val="18"/>
        </w:rPr>
      </w:pPr>
    </w:p>
    <w:p w14:paraId="2D9B1076" w14:textId="77777777" w:rsidR="00CD68F1" w:rsidRDefault="004C3B7D" w:rsidP="00B91138">
      <w:pPr>
        <w:numPr>
          <w:ilvl w:val="0"/>
          <w:numId w:val="10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6280A">
        <w:rPr>
          <w:rFonts w:ascii="Arial Narrow" w:hAnsi="Arial Narrow"/>
          <w:sz w:val="18"/>
          <w:szCs w:val="18"/>
        </w:rPr>
        <w:lastRenderedPageBreak/>
        <w:t>Další ujednání:</w:t>
      </w:r>
    </w:p>
    <w:p w14:paraId="30D34680" w14:textId="77777777" w:rsidR="00193D4C" w:rsidRPr="00193D4C" w:rsidRDefault="00193D4C" w:rsidP="00B91138">
      <w:pPr>
        <w:numPr>
          <w:ilvl w:val="0"/>
          <w:numId w:val="18"/>
        </w:numPr>
        <w:spacing w:after="8" w:line="288" w:lineRule="auto"/>
        <w:ind w:left="641" w:hanging="357"/>
        <w:jc w:val="both"/>
        <w:rPr>
          <w:rFonts w:ascii="Arial Narrow" w:hAnsi="Arial Narrow"/>
          <w:sz w:val="18"/>
          <w:szCs w:val="18"/>
        </w:rPr>
      </w:pPr>
      <w:r w:rsidRPr="00193D4C">
        <w:rPr>
          <w:rFonts w:ascii="Arial Narrow" w:hAnsi="Arial Narrow"/>
          <w:sz w:val="18"/>
          <w:szCs w:val="18"/>
        </w:rPr>
        <w:t>Zaměstnanec je povinen neprodleně oznámit MU změny v osobních údajích a další důležité skutečnosti, které mohou mít význam při realizaci práv a povinností plynoucích z dohody.</w:t>
      </w:r>
    </w:p>
    <w:p w14:paraId="344468DA" w14:textId="227B32C1" w:rsidR="00C566F6" w:rsidRPr="00E2384A" w:rsidRDefault="00C566F6" w:rsidP="00B91138">
      <w:pPr>
        <w:numPr>
          <w:ilvl w:val="0"/>
          <w:numId w:val="18"/>
        </w:numPr>
        <w:spacing w:after="8" w:line="288" w:lineRule="auto"/>
        <w:ind w:left="641" w:hanging="357"/>
        <w:jc w:val="both"/>
        <w:rPr>
          <w:rFonts w:ascii="Arial Narrow" w:hAnsi="Arial Narrow"/>
          <w:color w:val="FF0000"/>
          <w:sz w:val="18"/>
          <w:szCs w:val="18"/>
        </w:rPr>
      </w:pPr>
      <w:r w:rsidRPr="00193D4C">
        <w:rPr>
          <w:rFonts w:ascii="Arial Narrow" w:hAnsi="Arial Narrow"/>
          <w:color w:val="FF0000"/>
          <w:sz w:val="18"/>
          <w:szCs w:val="18"/>
        </w:rPr>
        <w:t>V případě vyslání</w:t>
      </w:r>
      <w:r w:rsidRPr="00B6280A">
        <w:rPr>
          <w:rFonts w:ascii="Arial Narrow" w:hAnsi="Arial Narrow"/>
          <w:color w:val="FF0000"/>
          <w:sz w:val="18"/>
          <w:szCs w:val="18"/>
        </w:rPr>
        <w:t xml:space="preserve"> zaměstnance na pracovní cestu mu budou poskytnuty cestovní náhrady dle zákoníku práce. </w:t>
      </w:r>
      <w:r w:rsidR="007A69C8" w:rsidRPr="00B6280A">
        <w:rPr>
          <w:rFonts w:ascii="Arial Narrow" w:hAnsi="Arial Narrow" w:cs="Arial"/>
          <w:color w:val="FF0000"/>
          <w:sz w:val="18"/>
          <w:szCs w:val="18"/>
        </w:rPr>
        <w:t>Pro účely poskytování cestovních náhrad se za pravidelné pracoviště považuj</w:t>
      </w:r>
      <w:r w:rsidR="00895F89">
        <w:rPr>
          <w:rFonts w:ascii="Arial Narrow" w:hAnsi="Arial Narrow" w:cs="Arial"/>
          <w:color w:val="FF0000"/>
          <w:sz w:val="18"/>
          <w:szCs w:val="18"/>
        </w:rPr>
        <w:t>e Brno.</w:t>
      </w:r>
    </w:p>
    <w:p w14:paraId="35E2507E" w14:textId="77777777" w:rsidR="00E2384A" w:rsidRPr="00951935" w:rsidRDefault="00E2384A" w:rsidP="00B91138">
      <w:pPr>
        <w:numPr>
          <w:ilvl w:val="0"/>
          <w:numId w:val="18"/>
        </w:numPr>
        <w:spacing w:after="8" w:line="288" w:lineRule="auto"/>
        <w:jc w:val="both"/>
        <w:rPr>
          <w:rFonts w:ascii="Arial Narrow" w:hAnsi="Arial Narrow" w:cs="Arial"/>
          <w:color w:val="FF0000"/>
          <w:sz w:val="18"/>
          <w:szCs w:val="18"/>
        </w:rPr>
      </w:pPr>
      <w:r w:rsidRPr="00951935">
        <w:rPr>
          <w:rFonts w:ascii="Arial Narrow" w:hAnsi="Arial Narrow" w:cs="Arial"/>
          <w:color w:val="FF0000"/>
          <w:sz w:val="18"/>
          <w:szCs w:val="18"/>
        </w:rPr>
        <w:t xml:space="preserve">Zaměstnanec bude vykonávat specifické úkoly při zajištění řešení projektu v souladu se smlouvou a pravidly platnými pro daný projekt a v souladu s vnitřními normami MU. </w:t>
      </w:r>
    </w:p>
    <w:p w14:paraId="4636B0B7" w14:textId="77777777" w:rsidR="00E2384A" w:rsidRPr="00951935" w:rsidRDefault="00E2384A" w:rsidP="00B91138">
      <w:pPr>
        <w:numPr>
          <w:ilvl w:val="0"/>
          <w:numId w:val="18"/>
        </w:numPr>
        <w:spacing w:after="8" w:line="288" w:lineRule="auto"/>
        <w:jc w:val="both"/>
        <w:rPr>
          <w:rFonts w:ascii="Arial Narrow" w:hAnsi="Arial Narrow" w:cs="Arial"/>
          <w:color w:val="FF0000"/>
          <w:sz w:val="18"/>
          <w:szCs w:val="18"/>
        </w:rPr>
      </w:pPr>
      <w:r w:rsidRPr="00951935">
        <w:rPr>
          <w:rFonts w:ascii="Arial Narrow" w:hAnsi="Arial Narrow" w:cs="Arial"/>
          <w:color w:val="FF0000"/>
          <w:sz w:val="18"/>
          <w:szCs w:val="18"/>
        </w:rPr>
        <w:t>Zaměstnanec se zavazuje po dobu výkonu činnosti na projektu vést evidenci své pracovní činnosti a odevzdávat měsíční pracovní výkaz na předepsaném formuláři řešiteli projektu.</w:t>
      </w:r>
    </w:p>
    <w:p w14:paraId="3F77508E" w14:textId="4F57B7DE" w:rsidR="007A69C8" w:rsidRDefault="007A69C8" w:rsidP="00B91138">
      <w:pPr>
        <w:numPr>
          <w:ilvl w:val="0"/>
          <w:numId w:val="18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Po skončení dohody o pracovní činnosti si zaměstnanec vyzvedne na personálním oddělení </w:t>
      </w:r>
      <w:r w:rsidR="003E4692">
        <w:rPr>
          <w:rFonts w:ascii="Arial Narrow" w:hAnsi="Arial Narrow"/>
          <w:sz w:val="18"/>
          <w:szCs w:val="18"/>
        </w:rPr>
        <w:t>P</w:t>
      </w:r>
      <w:r w:rsidRPr="006D6738">
        <w:rPr>
          <w:rFonts w:ascii="Arial Narrow" w:hAnsi="Arial Narrow"/>
          <w:sz w:val="18"/>
          <w:szCs w:val="18"/>
        </w:rPr>
        <w:t>otvrzení o zaměstnání (zápočtový list).</w:t>
      </w:r>
    </w:p>
    <w:p w14:paraId="5F5A3DDD" w14:textId="77777777" w:rsidR="00292164" w:rsidRDefault="00292164" w:rsidP="000D78C0">
      <w:pPr>
        <w:ind w:left="644"/>
        <w:jc w:val="both"/>
        <w:rPr>
          <w:rFonts w:ascii="Arial Narrow" w:hAnsi="Arial Narrow"/>
          <w:sz w:val="18"/>
          <w:szCs w:val="18"/>
        </w:rPr>
      </w:pPr>
    </w:p>
    <w:p w14:paraId="24041ECE" w14:textId="77777777" w:rsidR="003B06A7" w:rsidRPr="006D6738" w:rsidRDefault="003B06A7" w:rsidP="00A74468">
      <w:pPr>
        <w:spacing w:line="26" w:lineRule="atLeast"/>
        <w:jc w:val="center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III.</w:t>
      </w:r>
    </w:p>
    <w:p w14:paraId="4D1E7E4E" w14:textId="25217491" w:rsidR="003B06A7" w:rsidRPr="006D6738" w:rsidRDefault="003B06A7" w:rsidP="00B91138">
      <w:pPr>
        <w:numPr>
          <w:ilvl w:val="0"/>
          <w:numId w:val="15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Zaměstnanec se v souvislosti s koordinací systémů sociálního zabezpečení ve smyslu příslušné evropské legislativy (zejména Nařízení Evropského parlamentu a Rady č. 883/2004 ze dne 29. 4. 2004, o koordinaci systémů sociálního zabezpečení) vzhledem k možným negativním důsledkům nesprávného postupu zaměstnance při koordinaci pracovních poměrů v rámci EU/EHP a Švýcarska a za účelem vyhnutí se vzniku újmy v této souvislosti jak pro zaměstnavatele, tak i pro zaměstnance zavazuje písemně informovat zaměstnavatele</w:t>
      </w:r>
      <w:r w:rsidR="001E60AC">
        <w:rPr>
          <w:rFonts w:ascii="Arial Narrow" w:hAnsi="Arial Narrow"/>
          <w:sz w:val="18"/>
          <w:szCs w:val="18"/>
        </w:rPr>
        <w:t xml:space="preserve"> o:</w:t>
      </w:r>
    </w:p>
    <w:p w14:paraId="25E05C64" w14:textId="7F1E0DE1" w:rsidR="003B06A7" w:rsidRPr="006D6738" w:rsidRDefault="003B06A7" w:rsidP="00B91138">
      <w:pPr>
        <w:numPr>
          <w:ilvl w:val="0"/>
          <w:numId w:val="16"/>
        </w:numPr>
        <w:spacing w:after="8" w:line="288" w:lineRule="auto"/>
        <w:ind w:left="1440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stávajících paralelních</w:t>
      </w:r>
      <w:r w:rsidR="007A1444">
        <w:rPr>
          <w:rFonts w:ascii="Arial Narrow" w:hAnsi="Arial Narrow"/>
          <w:sz w:val="18"/>
          <w:szCs w:val="18"/>
        </w:rPr>
        <w:t xml:space="preserve"> </w:t>
      </w:r>
      <w:r w:rsidRPr="006D6738">
        <w:rPr>
          <w:rFonts w:ascii="Arial Narrow" w:hAnsi="Arial Narrow"/>
          <w:sz w:val="18"/>
          <w:szCs w:val="18"/>
        </w:rPr>
        <w:t>pracovněprávních vztazích (</w:t>
      </w:r>
      <w:r w:rsidR="006D0D5B" w:rsidRPr="006D6738">
        <w:rPr>
          <w:rFonts w:ascii="Arial Narrow" w:hAnsi="Arial Narrow"/>
          <w:sz w:val="18"/>
          <w:szCs w:val="18"/>
        </w:rPr>
        <w:t xml:space="preserve">tj. o </w:t>
      </w:r>
      <w:r w:rsidRPr="006D6738">
        <w:rPr>
          <w:rFonts w:ascii="Arial Narrow" w:hAnsi="Arial Narrow"/>
          <w:sz w:val="18"/>
          <w:szCs w:val="18"/>
        </w:rPr>
        <w:t>výkon</w:t>
      </w:r>
      <w:r w:rsidR="006D0D5B" w:rsidRPr="006D6738">
        <w:rPr>
          <w:rFonts w:ascii="Arial Narrow" w:hAnsi="Arial Narrow"/>
          <w:sz w:val="18"/>
          <w:szCs w:val="18"/>
        </w:rPr>
        <w:t>u</w:t>
      </w:r>
      <w:r w:rsidRPr="006D6738">
        <w:rPr>
          <w:rFonts w:ascii="Arial Narrow" w:hAnsi="Arial Narrow"/>
          <w:sz w:val="18"/>
          <w:szCs w:val="18"/>
        </w:rPr>
        <w:t xml:space="preserve"> činnosti v jiném členském státě EU/EHP či ve Švýcarsku na základě pracovní smlouvy či dohody o provedení práce </w:t>
      </w:r>
      <w:r w:rsidR="006D0D5B" w:rsidRPr="006D6738">
        <w:rPr>
          <w:rFonts w:ascii="Arial Narrow" w:hAnsi="Arial Narrow"/>
          <w:sz w:val="18"/>
          <w:szCs w:val="18"/>
        </w:rPr>
        <w:t>nebo</w:t>
      </w:r>
      <w:r w:rsidRPr="006D6738">
        <w:rPr>
          <w:rFonts w:ascii="Arial Narrow" w:hAnsi="Arial Narrow"/>
          <w:sz w:val="18"/>
          <w:szCs w:val="18"/>
        </w:rPr>
        <w:t xml:space="preserve"> dohody o pracovní činnosti v libovolném rozsahu) existujících ke dni vzniku pracovněprávního vztahu se zaměstnavatelem; </w:t>
      </w:r>
    </w:p>
    <w:p w14:paraId="2B452AF1" w14:textId="53480B90" w:rsidR="003B06A7" w:rsidRPr="006D6738" w:rsidRDefault="003B06A7" w:rsidP="00B91138">
      <w:pPr>
        <w:numPr>
          <w:ilvl w:val="0"/>
          <w:numId w:val="16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úmyslu uzavřít paralelní pracovněprávní vztah (a to alespoň dva týdny před </w:t>
      </w:r>
      <w:r w:rsidR="006D0D5B" w:rsidRPr="006D6738">
        <w:rPr>
          <w:rFonts w:ascii="Arial Narrow" w:hAnsi="Arial Narrow"/>
          <w:sz w:val="18"/>
          <w:szCs w:val="18"/>
        </w:rPr>
        <w:t xml:space="preserve">jeho </w:t>
      </w:r>
      <w:r w:rsidRPr="006D6738">
        <w:rPr>
          <w:rFonts w:ascii="Arial Narrow" w:hAnsi="Arial Narrow"/>
          <w:sz w:val="18"/>
          <w:szCs w:val="18"/>
        </w:rPr>
        <w:t>uzavřením)</w:t>
      </w:r>
      <w:r w:rsidR="00270B42">
        <w:rPr>
          <w:rFonts w:ascii="Arial Narrow" w:hAnsi="Arial Narrow"/>
          <w:sz w:val="18"/>
          <w:szCs w:val="18"/>
        </w:rPr>
        <w:t>;</w:t>
      </w:r>
      <w:r w:rsidRPr="006D6738">
        <w:rPr>
          <w:rFonts w:ascii="Arial Narrow" w:hAnsi="Arial Narrow"/>
          <w:sz w:val="18"/>
          <w:szCs w:val="18"/>
        </w:rPr>
        <w:t xml:space="preserve"> účelem tohoto ustanovení je zajistit detailní informovanost zaměstnance o všech aspektech problematiky koordinace systémů sociálního zabezpečení; </w:t>
      </w:r>
    </w:p>
    <w:p w14:paraId="178D2563" w14:textId="77777777" w:rsidR="003B06A7" w:rsidRPr="006D6738" w:rsidRDefault="003B06A7" w:rsidP="00B91138">
      <w:pPr>
        <w:numPr>
          <w:ilvl w:val="0"/>
          <w:numId w:val="16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uzavření paralelního pracovněprávního vztahu (a to nejpozději do tří pracovních dní od</w:t>
      </w:r>
      <w:r w:rsidR="00A63FFE">
        <w:rPr>
          <w:rFonts w:ascii="Arial Narrow" w:hAnsi="Arial Narrow"/>
          <w:sz w:val="18"/>
          <w:szCs w:val="18"/>
        </w:rPr>
        <w:t xml:space="preserve"> jeho uzavření)</w:t>
      </w:r>
      <w:r w:rsidR="00F61D58">
        <w:rPr>
          <w:rFonts w:ascii="Arial Narrow" w:hAnsi="Arial Narrow"/>
          <w:sz w:val="18"/>
          <w:szCs w:val="18"/>
        </w:rPr>
        <w:t>;</w:t>
      </w:r>
      <w:r w:rsidRPr="006D6738">
        <w:rPr>
          <w:rFonts w:ascii="Arial Narrow" w:hAnsi="Arial Narrow"/>
          <w:sz w:val="18"/>
          <w:szCs w:val="18"/>
        </w:rPr>
        <w:t xml:space="preserve"> </w:t>
      </w:r>
    </w:p>
    <w:p w14:paraId="1CE00588" w14:textId="2E795CA5" w:rsidR="003B06A7" w:rsidRPr="006D6738" w:rsidRDefault="003B06A7" w:rsidP="00B91138">
      <w:pPr>
        <w:numPr>
          <w:ilvl w:val="0"/>
          <w:numId w:val="16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veškerých dalších změnách výše uvedených skutečností a dalších skutečnostech</w:t>
      </w:r>
      <w:r w:rsidR="006D0D5B" w:rsidRPr="006D6738">
        <w:rPr>
          <w:rFonts w:ascii="Arial Narrow" w:hAnsi="Arial Narrow"/>
          <w:sz w:val="18"/>
          <w:szCs w:val="18"/>
        </w:rPr>
        <w:t xml:space="preserve"> (a to do tří pracovních dnů od okamžiku, kdy tyto změny či nové skutečnosti nastaly)</w:t>
      </w:r>
      <w:r w:rsidRPr="006D6738">
        <w:rPr>
          <w:rFonts w:ascii="Arial Narrow" w:hAnsi="Arial Narrow"/>
          <w:sz w:val="18"/>
          <w:szCs w:val="18"/>
        </w:rPr>
        <w:t xml:space="preserve"> na straně zaměstnance souvisejících s koordinací systémů sociálního zabezpečení (</w:t>
      </w:r>
      <w:r w:rsidR="006D0D5B" w:rsidRPr="006D6738">
        <w:rPr>
          <w:rFonts w:ascii="Arial Narrow" w:hAnsi="Arial Narrow"/>
          <w:sz w:val="18"/>
          <w:szCs w:val="18"/>
        </w:rPr>
        <w:t>zejména se jedná o doručení formuláře E101/A1 či jiného relevantního dokumentu zaměstnanci, přičemž v tomto případě je zaměstnanec povinen předložit originál dokumentu MU</w:t>
      </w:r>
      <w:r w:rsidRPr="006D6738">
        <w:rPr>
          <w:rFonts w:ascii="Arial Narrow" w:hAnsi="Arial Narrow"/>
          <w:sz w:val="18"/>
          <w:szCs w:val="18"/>
        </w:rPr>
        <w:t>)</w:t>
      </w:r>
      <w:r w:rsidR="00A66496" w:rsidRPr="006D6738">
        <w:rPr>
          <w:rFonts w:ascii="Arial Narrow" w:hAnsi="Arial Narrow"/>
          <w:sz w:val="18"/>
          <w:szCs w:val="18"/>
        </w:rPr>
        <w:t>.</w:t>
      </w:r>
    </w:p>
    <w:p w14:paraId="6DE21935" w14:textId="6A827A93" w:rsidR="00B91138" w:rsidRDefault="00F61D58" w:rsidP="00B91138">
      <w:pPr>
        <w:numPr>
          <w:ilvl w:val="0"/>
          <w:numId w:val="15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Pokud nedostojí zaměstnanec některým ze svých povinností dle tohoto článku této dohody, odpovídá zaměstnanec zaměstnavateli za veškerou mu vzniklou újmu a to včetně újmy, která zaměstnavateli vznikne v souvislosti s retroaktivním určením příslušnosti zaměstnance k právu sociálního zabezpečení jiného členského státu EU/EHP nebo Švýcarska (tj. zejména, nikoliv však výlučně, újmy vzniklé v zahraničí spočívající v duplicitních platbách do systému zdravotního pojištění, případných poplatcích a/nebo penále a nákladech právního zastoupení zaměstnavatele v České republice a zahraničí související s úhradou plnění do systémů sociálního a zdravotního pojištění).</w:t>
      </w:r>
    </w:p>
    <w:p w14:paraId="5940FF95" w14:textId="50093B4E" w:rsidR="003B06A7" w:rsidRPr="00FC2B2B" w:rsidRDefault="00F61D58" w:rsidP="00B91138">
      <w:pPr>
        <w:numPr>
          <w:ilvl w:val="0"/>
          <w:numId w:val="15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FC2B2B">
        <w:rPr>
          <w:rFonts w:ascii="Arial Narrow" w:hAnsi="Arial Narrow"/>
          <w:sz w:val="18"/>
          <w:szCs w:val="18"/>
        </w:rPr>
        <w:t>Porušení jakékoliv povinností dle tohoto článku této dohody bude zároveň považováno za závažné porušení povinností zaměstnance</w:t>
      </w:r>
      <w:r w:rsidR="005B1631" w:rsidRPr="00FC2B2B">
        <w:rPr>
          <w:rFonts w:ascii="Arial Narrow" w:hAnsi="Arial Narrow"/>
          <w:sz w:val="18"/>
          <w:szCs w:val="18"/>
        </w:rPr>
        <w:t xml:space="preserve"> </w:t>
      </w:r>
      <w:r w:rsidR="00B26C3D" w:rsidRPr="00FC2B2B">
        <w:rPr>
          <w:rFonts w:ascii="Arial Narrow" w:hAnsi="Arial Narrow"/>
          <w:sz w:val="18"/>
          <w:szCs w:val="18"/>
        </w:rPr>
        <w:t>dle Pracovního řádu MU.</w:t>
      </w:r>
    </w:p>
    <w:p w14:paraId="2D99D46B" w14:textId="77777777" w:rsidR="003B06A7" w:rsidRPr="006D6738" w:rsidRDefault="003B06A7" w:rsidP="00B91138">
      <w:pPr>
        <w:spacing w:after="12" w:line="288" w:lineRule="auto"/>
        <w:ind w:left="283"/>
        <w:rPr>
          <w:rFonts w:ascii="Arial Narrow" w:hAnsi="Arial Narrow" w:cs="Arial"/>
          <w:sz w:val="18"/>
          <w:szCs w:val="18"/>
        </w:rPr>
      </w:pPr>
    </w:p>
    <w:p w14:paraId="0176C5D2" w14:textId="77777777" w:rsidR="003B06A7" w:rsidRPr="006D6738" w:rsidRDefault="003B06A7" w:rsidP="00A74468">
      <w:pPr>
        <w:spacing w:line="312" w:lineRule="auto"/>
        <w:ind w:left="284"/>
        <w:jc w:val="center"/>
        <w:rPr>
          <w:rFonts w:ascii="Arial Narrow" w:hAnsi="Arial Narrow" w:cs="Arial"/>
          <w:sz w:val="18"/>
          <w:szCs w:val="18"/>
        </w:rPr>
      </w:pPr>
      <w:r w:rsidRPr="006D6738">
        <w:rPr>
          <w:rFonts w:ascii="Arial Narrow" w:hAnsi="Arial Narrow" w:cs="Arial"/>
          <w:sz w:val="18"/>
          <w:szCs w:val="18"/>
        </w:rPr>
        <w:t>IV.</w:t>
      </w:r>
    </w:p>
    <w:p w14:paraId="452EE1A6" w14:textId="77777777" w:rsidR="00D64A57" w:rsidRPr="00912970" w:rsidRDefault="00D64A57" w:rsidP="00D64A57">
      <w:pPr>
        <w:numPr>
          <w:ilvl w:val="0"/>
          <w:numId w:val="6"/>
        </w:numPr>
        <w:spacing w:after="8" w:line="288" w:lineRule="auto"/>
        <w:ind w:hanging="284"/>
        <w:jc w:val="both"/>
        <w:rPr>
          <w:rFonts w:ascii="Arial Narrow" w:hAnsi="Arial Narrow" w:cs="Arial"/>
          <w:sz w:val="18"/>
          <w:szCs w:val="18"/>
        </w:rPr>
      </w:pPr>
      <w:r w:rsidRPr="00912970">
        <w:rPr>
          <w:rFonts w:ascii="Arial Narrow" w:hAnsi="Arial Narrow"/>
          <w:sz w:val="18"/>
          <w:szCs w:val="18"/>
        </w:rPr>
        <w:t xml:space="preserve">Obě strany mohou dohodu vypovědět písemně bez udání důvodu s 15denní výpovědní dobou, která začne běžet dnem </w:t>
      </w:r>
      <w:bookmarkStart w:id="1" w:name="_Hlk51830462"/>
      <w:r w:rsidRPr="00912970">
        <w:rPr>
          <w:rFonts w:ascii="Arial Narrow" w:hAnsi="Arial Narrow"/>
          <w:sz w:val="18"/>
          <w:szCs w:val="18"/>
        </w:rPr>
        <w:t>doručení výpovědi druhé smluvní straně</w:t>
      </w:r>
      <w:bookmarkEnd w:id="1"/>
      <w:r w:rsidRPr="00912970">
        <w:rPr>
          <w:rFonts w:ascii="Arial Narrow" w:hAnsi="Arial Narrow"/>
          <w:sz w:val="18"/>
          <w:szCs w:val="18"/>
        </w:rPr>
        <w:t xml:space="preserve">. </w:t>
      </w:r>
    </w:p>
    <w:p w14:paraId="7D3DC155" w14:textId="1DD5061E" w:rsidR="00D64A57" w:rsidRPr="00EC2704" w:rsidRDefault="00D64A57" w:rsidP="00D64A57">
      <w:pPr>
        <w:numPr>
          <w:ilvl w:val="0"/>
          <w:numId w:val="6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C2704">
        <w:rPr>
          <w:rFonts w:ascii="Arial Narrow" w:hAnsi="Arial Narrow"/>
          <w:sz w:val="18"/>
          <w:szCs w:val="18"/>
        </w:rPr>
        <w:t xml:space="preserve">Dohoda může být okamžitě zrušena také z důvodů uvedených v § 55 zákoníku práce nebo kdykoliv vzájemnou dohodou. </w:t>
      </w:r>
    </w:p>
    <w:p w14:paraId="1BAD452C" w14:textId="2CACD395" w:rsidR="005B1631" w:rsidRDefault="00CD68F1" w:rsidP="005B1631">
      <w:pPr>
        <w:numPr>
          <w:ilvl w:val="0"/>
          <w:numId w:val="6"/>
        </w:numPr>
        <w:spacing w:after="8" w:line="288" w:lineRule="auto"/>
        <w:ind w:left="284" w:hanging="284"/>
        <w:jc w:val="both"/>
        <w:rPr>
          <w:rFonts w:ascii="Arial Narrow" w:hAnsi="Arial Narrow"/>
          <w:strike/>
          <w:sz w:val="18"/>
          <w:szCs w:val="18"/>
        </w:rPr>
      </w:pPr>
      <w:r w:rsidRPr="006410B6">
        <w:rPr>
          <w:rFonts w:ascii="Arial Narrow" w:hAnsi="Arial Narrow"/>
          <w:sz w:val="18"/>
          <w:szCs w:val="18"/>
        </w:rPr>
        <w:t>O dalších povinnostech zaměstnance a MU souvisejících s uzavřením této dohody platí ustanove</w:t>
      </w:r>
      <w:r w:rsidR="00BC617B" w:rsidRPr="006410B6">
        <w:rPr>
          <w:rFonts w:ascii="Arial Narrow" w:hAnsi="Arial Narrow"/>
          <w:sz w:val="18"/>
          <w:szCs w:val="18"/>
        </w:rPr>
        <w:t>ní zákoníku práce</w:t>
      </w:r>
      <w:r w:rsidR="00F65F40" w:rsidRPr="006410B6">
        <w:rPr>
          <w:rFonts w:ascii="Arial Narrow" w:hAnsi="Arial Narrow"/>
          <w:sz w:val="18"/>
          <w:szCs w:val="18"/>
        </w:rPr>
        <w:t>.</w:t>
      </w:r>
    </w:p>
    <w:p w14:paraId="0EE05C83" w14:textId="79EED3EE" w:rsidR="00690F8A" w:rsidRPr="00912970" w:rsidRDefault="005B1631" w:rsidP="005B1631">
      <w:pPr>
        <w:numPr>
          <w:ilvl w:val="0"/>
          <w:numId w:val="6"/>
        </w:numPr>
        <w:spacing w:after="8" w:line="288" w:lineRule="auto"/>
        <w:ind w:left="284" w:hanging="284"/>
        <w:jc w:val="both"/>
        <w:rPr>
          <w:rFonts w:ascii="Arial Narrow" w:hAnsi="Arial Narrow"/>
          <w:strike/>
          <w:sz w:val="18"/>
          <w:szCs w:val="18"/>
        </w:rPr>
      </w:pPr>
      <w:r w:rsidRPr="00F81704">
        <w:rPr>
          <w:rFonts w:ascii="Arial Narrow" w:hAnsi="Arial Narrow"/>
          <w:sz w:val="18"/>
          <w:szCs w:val="18"/>
        </w:rPr>
        <w:t>4.</w:t>
      </w:r>
      <w:r w:rsidRPr="005B1631">
        <w:rPr>
          <w:rFonts w:ascii="Arial Narrow" w:hAnsi="Arial Narrow"/>
          <w:color w:val="FF0000"/>
          <w:sz w:val="18"/>
          <w:szCs w:val="18"/>
        </w:rPr>
        <w:tab/>
      </w:r>
      <w:r w:rsidR="005C3D8D" w:rsidRPr="00912970">
        <w:rPr>
          <w:rFonts w:ascii="Arial Narrow" w:hAnsi="Arial Narrow"/>
          <w:sz w:val="18"/>
          <w:szCs w:val="18"/>
        </w:rPr>
        <w:t>Smluvní strany si zvolily české právo, kterým se řídí tato smlouva a práva a povinnosti z ní vzniklé smluvním stranám. Smluvní strany se dále dohodly, že k rozhodování jakýchkoli sporů vzniklých z této smlouvy nebo v souvislosti s ní, bude příslušný soud České republiky v Brně.</w:t>
      </w:r>
      <w:r w:rsidR="00690F8A" w:rsidRPr="00912970">
        <w:rPr>
          <w:rFonts w:ascii="Arial Narrow" w:hAnsi="Arial Narrow"/>
          <w:sz w:val="18"/>
          <w:szCs w:val="18"/>
        </w:rPr>
        <w:fldChar w:fldCharType="begin"/>
      </w:r>
      <w:r w:rsidR="00690F8A" w:rsidRPr="00912970">
        <w:rPr>
          <w:rFonts w:ascii="Arial Narrow" w:hAnsi="Arial Narrow"/>
          <w:sz w:val="18"/>
          <w:szCs w:val="18"/>
        </w:rPr>
        <w:instrText xml:space="preserve"> IF </w:instrText>
      </w:r>
      <w:r w:rsidR="00690F8A" w:rsidRPr="00912970">
        <w:rPr>
          <w:rFonts w:ascii="Arial Narrow" w:hAnsi="Arial Narrow"/>
          <w:sz w:val="18"/>
          <w:szCs w:val="18"/>
        </w:rPr>
        <w:fldChar w:fldCharType="begin"/>
      </w:r>
      <w:r w:rsidR="00690F8A" w:rsidRPr="00912970">
        <w:rPr>
          <w:rFonts w:ascii="Arial Narrow" w:hAnsi="Arial Narrow"/>
          <w:sz w:val="18"/>
          <w:szCs w:val="18"/>
        </w:rPr>
        <w:instrText xml:space="preserve"> MERGEFIELD Stat_prisl </w:instrText>
      </w:r>
      <w:r w:rsidR="00690F8A" w:rsidRPr="00912970">
        <w:rPr>
          <w:rFonts w:ascii="Arial Narrow" w:hAnsi="Arial Narrow"/>
          <w:sz w:val="18"/>
          <w:szCs w:val="18"/>
        </w:rPr>
        <w:fldChar w:fldCharType="separate"/>
      </w:r>
      <w:r w:rsidR="00A76AC7" w:rsidRPr="00912970">
        <w:rPr>
          <w:rFonts w:ascii="Arial Narrow" w:hAnsi="Arial Narrow"/>
          <w:noProof/>
          <w:sz w:val="18"/>
          <w:szCs w:val="18"/>
        </w:rPr>
        <w:instrText>CZ</w:instrText>
      </w:r>
      <w:r w:rsidR="00690F8A" w:rsidRPr="00912970">
        <w:rPr>
          <w:rFonts w:ascii="Arial Narrow" w:hAnsi="Arial Narrow"/>
          <w:sz w:val="18"/>
          <w:szCs w:val="18"/>
        </w:rPr>
        <w:fldChar w:fldCharType="end"/>
      </w:r>
      <w:r w:rsidR="00690F8A" w:rsidRPr="00912970">
        <w:rPr>
          <w:rFonts w:ascii="Arial Narrow" w:hAnsi="Arial Narrow"/>
          <w:sz w:val="18"/>
          <w:szCs w:val="18"/>
        </w:rPr>
        <w:instrText xml:space="preserve"> = "CZ" "" "</w:instrText>
      </w:r>
    </w:p>
    <w:p w14:paraId="5049C0D7" w14:textId="3196EA48" w:rsidR="00CD68F1" w:rsidRPr="00912970" w:rsidRDefault="00690F8A" w:rsidP="00B91138">
      <w:pPr>
        <w:numPr>
          <w:ilvl w:val="0"/>
          <w:numId w:val="6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12970">
        <w:rPr>
          <w:rFonts w:ascii="Arial Narrow" w:hAnsi="Arial Narrow"/>
          <w:sz w:val="18"/>
          <w:szCs w:val="18"/>
        </w:rPr>
        <w:instrText xml:space="preserve">Smluvní strany si zvolily české právo, kterým se řídí tato smlouva a práva a povinnosti z ní vzniklé smluvním stranám. Smluvní strany se dále dohodly, že k rozhodování jakýchkoli sporů vzniklých z této smlouvy nebo v souvislosti s ní bude příslušný soud České republiky v Brně." </w:instrText>
      </w:r>
      <w:r w:rsidRPr="00912970">
        <w:rPr>
          <w:rFonts w:ascii="Arial Narrow" w:hAnsi="Arial Narrow"/>
          <w:sz w:val="18"/>
          <w:szCs w:val="18"/>
        </w:rPr>
        <w:fldChar w:fldCharType="end"/>
      </w:r>
    </w:p>
    <w:p w14:paraId="3877DB3D" w14:textId="77777777" w:rsidR="003B06A7" w:rsidRPr="006D6738" w:rsidRDefault="003B06A7" w:rsidP="00B95C6E">
      <w:pPr>
        <w:spacing w:after="12" w:line="288" w:lineRule="auto"/>
        <w:ind w:left="284"/>
        <w:jc w:val="both"/>
        <w:rPr>
          <w:rFonts w:ascii="Arial Narrow" w:hAnsi="Arial Narrow" w:cs="Arial"/>
          <w:sz w:val="18"/>
          <w:szCs w:val="18"/>
        </w:rPr>
      </w:pPr>
    </w:p>
    <w:p w14:paraId="6922728C" w14:textId="77777777" w:rsidR="00CD68F1" w:rsidRDefault="00CD68F1" w:rsidP="00666B75">
      <w:pPr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Obě strany svými podpisy vyjadřují souhlas s obsahem této dohody.</w:t>
      </w:r>
    </w:p>
    <w:p w14:paraId="1086B134" w14:textId="77777777" w:rsidR="005E603E" w:rsidRPr="006D6738" w:rsidRDefault="005E603E" w:rsidP="00666B75">
      <w:pPr>
        <w:rPr>
          <w:rFonts w:ascii="Arial Narrow" w:hAnsi="Arial Narrow"/>
          <w:sz w:val="18"/>
          <w:szCs w:val="18"/>
        </w:rPr>
      </w:pPr>
    </w:p>
    <w:p w14:paraId="69915852" w14:textId="77777777" w:rsidR="00202672" w:rsidRPr="00B91138" w:rsidRDefault="00202672" w:rsidP="00CD68F1">
      <w:pPr>
        <w:spacing w:line="312" w:lineRule="auto"/>
        <w:rPr>
          <w:rFonts w:ascii="Arial Narrow" w:hAnsi="Arial Narrow"/>
          <w:sz w:val="8"/>
          <w:szCs w:val="8"/>
        </w:rPr>
      </w:pPr>
    </w:p>
    <w:p w14:paraId="07F63E79" w14:textId="2517CEDF" w:rsidR="00CD68F1" w:rsidRPr="006D6738" w:rsidRDefault="0038028D" w:rsidP="00CD68F1">
      <w:pPr>
        <w:spacing w:line="312" w:lineRule="auto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V Brně dne </w:t>
      </w:r>
    </w:p>
    <w:p w14:paraId="12E23C09" w14:textId="77777777" w:rsidR="00813AFD" w:rsidRDefault="00813AFD" w:rsidP="00CD68F1">
      <w:pPr>
        <w:spacing w:line="312" w:lineRule="auto"/>
        <w:rPr>
          <w:rFonts w:ascii="Arial Narrow" w:hAnsi="Arial Narrow"/>
          <w:sz w:val="18"/>
          <w:szCs w:val="18"/>
        </w:rPr>
      </w:pPr>
    </w:p>
    <w:p w14:paraId="357802CE" w14:textId="77777777" w:rsidR="005E603E" w:rsidRDefault="005E603E" w:rsidP="00CD68F1">
      <w:pPr>
        <w:spacing w:line="312" w:lineRule="auto"/>
        <w:rPr>
          <w:rFonts w:ascii="Arial Narrow" w:hAnsi="Arial Narrow"/>
          <w:sz w:val="18"/>
          <w:szCs w:val="18"/>
        </w:rPr>
      </w:pPr>
    </w:p>
    <w:p w14:paraId="0AF21E2D" w14:textId="77777777" w:rsidR="005E603E" w:rsidRDefault="005E603E" w:rsidP="00CD68F1">
      <w:pPr>
        <w:spacing w:line="312" w:lineRule="auto"/>
        <w:rPr>
          <w:rFonts w:ascii="Arial Narrow" w:hAnsi="Arial Narrow"/>
          <w:sz w:val="18"/>
          <w:szCs w:val="18"/>
        </w:rPr>
      </w:pPr>
    </w:p>
    <w:p w14:paraId="0C25D6BA" w14:textId="77777777" w:rsidR="00813AFD" w:rsidRPr="006D6738" w:rsidRDefault="00813AFD" w:rsidP="00CD68F1">
      <w:pPr>
        <w:spacing w:line="312" w:lineRule="auto"/>
        <w:rPr>
          <w:rFonts w:ascii="Arial Narrow" w:hAnsi="Arial Narrow"/>
          <w:sz w:val="18"/>
          <w:szCs w:val="18"/>
        </w:rPr>
      </w:pPr>
    </w:p>
    <w:p w14:paraId="22AB4C8D" w14:textId="77777777" w:rsidR="00DF4611" w:rsidRPr="00CA415A" w:rsidRDefault="00DF4611" w:rsidP="004C50F5">
      <w:pPr>
        <w:spacing w:line="288" w:lineRule="auto"/>
        <w:jc w:val="center"/>
        <w:rPr>
          <w:rFonts w:ascii="Arial Narrow" w:hAnsi="Arial Narrow" w:cs="Arial"/>
        </w:rPr>
      </w:pPr>
      <w:r w:rsidRPr="00CA415A">
        <w:rPr>
          <w:rFonts w:ascii="Arial Narrow" w:hAnsi="Arial Narrow" w:cs="Arial"/>
        </w:rPr>
        <w:t>…………………………………………</w:t>
      </w:r>
      <w:r>
        <w:rPr>
          <w:rFonts w:ascii="Arial Narrow" w:hAnsi="Arial Narrow" w:cs="Arial"/>
        </w:rPr>
        <w:t>.</w:t>
      </w:r>
      <w:r w:rsidRPr="00CA415A">
        <w:rPr>
          <w:rFonts w:ascii="Arial Narrow" w:hAnsi="Arial Narrow" w:cs="Arial"/>
        </w:rPr>
        <w:t>…</w:t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</w:t>
      </w:r>
      <w:r w:rsidRPr="00CA415A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….</w:t>
      </w:r>
      <w:r w:rsidRPr="00CA415A">
        <w:rPr>
          <w:rFonts w:ascii="Arial Narrow" w:hAnsi="Arial Narrow" w:cs="Arial"/>
        </w:rPr>
        <w:t>……………………………..</w:t>
      </w:r>
    </w:p>
    <w:p w14:paraId="4FBDB9B7" w14:textId="27B09B39" w:rsidR="002E56F4" w:rsidRDefault="00CC30C5" w:rsidP="002E56F4">
      <w:pPr>
        <w:spacing w:line="288" w:lineRule="auto"/>
        <w:ind w:left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</w:t>
      </w:r>
      <w:r w:rsidR="00DF4611" w:rsidRPr="00CA415A">
        <w:rPr>
          <w:rFonts w:ascii="Arial Narrow" w:hAnsi="Arial Narrow" w:cs="Arial"/>
        </w:rPr>
        <w:t>zaměstnanec</w:t>
      </w:r>
      <w:r w:rsidR="00DF4611" w:rsidRPr="00CA415A">
        <w:rPr>
          <w:rFonts w:ascii="Arial Narrow" w:hAnsi="Arial Narrow" w:cs="Arial"/>
        </w:rPr>
        <w:tab/>
      </w:r>
      <w:r w:rsidR="00DF4611" w:rsidRPr="00CA415A">
        <w:rPr>
          <w:rFonts w:ascii="Arial Narrow" w:hAnsi="Arial Narrow" w:cs="Arial"/>
        </w:rPr>
        <w:tab/>
      </w:r>
      <w:r w:rsidR="00DF4611">
        <w:rPr>
          <w:rFonts w:ascii="Arial Narrow" w:hAnsi="Arial Narrow" w:cs="Arial"/>
        </w:rPr>
        <w:tab/>
      </w:r>
      <w:r w:rsidR="00DF4611">
        <w:rPr>
          <w:rFonts w:ascii="Arial Narrow" w:hAnsi="Arial Narrow" w:cs="Arial"/>
        </w:rPr>
        <w:tab/>
      </w:r>
      <w:r w:rsidR="00DF4611">
        <w:rPr>
          <w:rFonts w:ascii="Arial Narrow" w:hAnsi="Arial Narrow" w:cs="Arial"/>
        </w:rPr>
        <w:tab/>
      </w:r>
      <w:r w:rsidR="00DF4611">
        <w:rPr>
          <w:rFonts w:ascii="Arial Narrow" w:hAnsi="Arial Narrow" w:cs="Arial"/>
        </w:rPr>
        <w:tab/>
      </w:r>
      <w:r w:rsidR="00DF4611">
        <w:rPr>
          <w:rFonts w:ascii="Arial Narrow" w:hAnsi="Arial Narrow" w:cs="Arial"/>
        </w:rPr>
        <w:tab/>
        <w:t xml:space="preserve">           </w:t>
      </w:r>
      <w:r w:rsidR="00EE2CB2">
        <w:rPr>
          <w:rFonts w:ascii="Arial Narrow" w:hAnsi="Arial Narrow" w:cs="Arial"/>
        </w:rPr>
        <w:t xml:space="preserve">          </w:t>
      </w:r>
      <w:r w:rsidR="00DF4611">
        <w:rPr>
          <w:rFonts w:ascii="Arial Narrow" w:hAnsi="Arial Narrow" w:cs="Arial"/>
        </w:rPr>
        <w:t xml:space="preserve">   </w:t>
      </w:r>
      <w:r w:rsidR="00B91138">
        <w:rPr>
          <w:rFonts w:ascii="Arial Narrow" w:hAnsi="Arial Narrow" w:cs="Arial"/>
        </w:rPr>
        <w:t xml:space="preserve"> </w:t>
      </w:r>
      <w:r w:rsidR="00EE2CB2">
        <w:rPr>
          <w:rFonts w:ascii="Arial Narrow" w:hAnsi="Arial Narrow"/>
          <w:color w:val="000000"/>
          <w:sz w:val="18"/>
          <w:szCs w:val="18"/>
        </w:rPr>
        <w:t>Ing. Šárka Kvizdová</w:t>
      </w:r>
    </w:p>
    <w:p w14:paraId="165E1FA0" w14:textId="77777777" w:rsidR="00551189" w:rsidRDefault="00551189" w:rsidP="002E56F4">
      <w:pPr>
        <w:spacing w:line="288" w:lineRule="auto"/>
        <w:ind w:left="720"/>
        <w:rPr>
          <w:rFonts w:ascii="Arial Narrow" w:hAnsi="Arial Narrow" w:cs="Arial"/>
        </w:rPr>
      </w:pPr>
    </w:p>
    <w:p w14:paraId="0C1D2854" w14:textId="77777777" w:rsidR="00E37C4A" w:rsidRDefault="00210621" w:rsidP="002E56F4">
      <w:pPr>
        <w:spacing w:line="288" w:lineRule="auto"/>
        <w:ind w:left="720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*Uvedené dokumenty jsou veřejně přístupny na institucionálních www-stránkách zaměstnavatele.</w:t>
      </w:r>
    </w:p>
    <w:p w14:paraId="61F3A364" w14:textId="77777777" w:rsidR="009163A6" w:rsidRDefault="009163A6" w:rsidP="002E56F4">
      <w:pPr>
        <w:spacing w:line="288" w:lineRule="auto"/>
        <w:ind w:left="720"/>
        <w:rPr>
          <w:rFonts w:ascii="Arial Narrow" w:hAnsi="Arial Narrow"/>
          <w:sz w:val="18"/>
          <w:szCs w:val="18"/>
        </w:rPr>
      </w:pPr>
    </w:p>
    <w:p w14:paraId="07674FB1" w14:textId="77777777" w:rsidR="00240130" w:rsidRDefault="00240130" w:rsidP="00A14F8D">
      <w:pPr>
        <w:spacing w:line="288" w:lineRule="auto"/>
        <w:rPr>
          <w:rFonts w:ascii="Arial Narrow" w:hAnsi="Arial Narrow"/>
          <w:sz w:val="18"/>
          <w:szCs w:val="18"/>
        </w:rPr>
        <w:sectPr w:rsidR="00240130" w:rsidSect="000F06A1">
          <w:headerReference w:type="default" r:id="rId12"/>
          <w:headerReference w:type="first" r:id="rId13"/>
          <w:pgSz w:w="11906" w:h="16838"/>
          <w:pgMar w:top="1021" w:right="737" w:bottom="1021" w:left="737" w:header="709" w:footer="709" w:gutter="0"/>
          <w:cols w:space="708"/>
          <w:titlePg/>
          <w:docGrid w:linePitch="272"/>
        </w:sectPr>
      </w:pPr>
    </w:p>
    <w:p w14:paraId="3F8E3226" w14:textId="77777777" w:rsidR="005E603E" w:rsidRPr="00FD0178" w:rsidRDefault="005E603E" w:rsidP="005E603E">
      <w:pPr>
        <w:pStyle w:val="Odstavecseseznamem"/>
        <w:numPr>
          <w:ilvl w:val="0"/>
          <w:numId w:val="26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AD2D46">
        <w:rPr>
          <w:rFonts w:ascii="Arial" w:hAnsi="Arial" w:cs="Arial"/>
          <w:b/>
          <w:sz w:val="24"/>
          <w:szCs w:val="24"/>
        </w:rPr>
        <w:lastRenderedPageBreak/>
        <w:t>PRO</w:t>
      </w:r>
      <w:r w:rsidRPr="00FD0178">
        <w:rPr>
          <w:rFonts w:ascii="Arial" w:hAnsi="Arial" w:cs="Arial"/>
          <w:b/>
          <w:sz w:val="24"/>
          <w:szCs w:val="24"/>
        </w:rPr>
        <w:t xml:space="preserve">HLÁŠENÍ ZAMĚSTNANCE K DOHODĚ KONANÉ MIMO PRACOVNÍ POMĚR </w:t>
      </w:r>
    </w:p>
    <w:p w14:paraId="4D26AD8D" w14:textId="77777777" w:rsidR="005E603E" w:rsidRDefault="005E603E" w:rsidP="005E603E">
      <w:pPr>
        <w:jc w:val="both"/>
        <w:rPr>
          <w:rFonts w:ascii="Arial" w:hAnsi="Arial" w:cs="Arial"/>
        </w:rPr>
      </w:pPr>
    </w:p>
    <w:p w14:paraId="5FDCDA94" w14:textId="77777777" w:rsidR="005E603E" w:rsidRDefault="005E603E" w:rsidP="005E603E">
      <w:pPr>
        <w:tabs>
          <w:tab w:val="left" w:pos="3969"/>
        </w:tabs>
        <w:jc w:val="both"/>
        <w:rPr>
          <w:rFonts w:ascii="Arial" w:hAnsi="Arial" w:cs="Arial"/>
        </w:rPr>
      </w:pPr>
      <w:r w:rsidRPr="00AD2D46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íslo dohody: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Cislo_doh </w:instrText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Z</w:t>
      </w:r>
      <w:r w:rsidRPr="00AD2D46">
        <w:rPr>
          <w:rFonts w:ascii="Arial" w:hAnsi="Arial" w:cs="Arial"/>
        </w:rPr>
        <w:t>aměstnanec</w:t>
      </w:r>
      <w:r>
        <w:rPr>
          <w:rFonts w:ascii="Arial" w:hAnsi="Arial" w:cs="Arial"/>
        </w:rPr>
        <w:t>:</w:t>
      </w:r>
    </w:p>
    <w:p w14:paraId="36BA503C" w14:textId="50A30566" w:rsidR="005E603E" w:rsidRDefault="003D4C42" w:rsidP="005E603E">
      <w:pPr>
        <w:tabs>
          <w:tab w:val="left" w:pos="3969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UČO</w:t>
      </w:r>
      <w:r w:rsidR="005E603E" w:rsidRPr="00AD2D46">
        <w:rPr>
          <w:rFonts w:ascii="Arial" w:hAnsi="Arial" w:cs="Arial"/>
        </w:rPr>
        <w:t>:</w:t>
      </w:r>
      <w:r w:rsidR="005E603E">
        <w:rPr>
          <w:rFonts w:ascii="Arial" w:hAnsi="Arial" w:cs="Arial"/>
        </w:rPr>
        <w:tab/>
      </w:r>
      <w:r w:rsidR="005E603E" w:rsidRPr="00AD2D46">
        <w:rPr>
          <w:rFonts w:ascii="Arial" w:hAnsi="Arial" w:cs="Arial"/>
          <w:color w:val="000000"/>
        </w:rPr>
        <w:t>Státní příslušnost:</w:t>
      </w:r>
    </w:p>
    <w:p w14:paraId="24A4D9ED" w14:textId="77777777" w:rsidR="005E603E" w:rsidRDefault="005E603E" w:rsidP="005E603E">
      <w:pPr>
        <w:tabs>
          <w:tab w:val="left" w:pos="3969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Rodné číslo</w:t>
      </w:r>
      <w:r>
        <w:rPr>
          <w:rStyle w:val="Znakapoznpodarou"/>
          <w:rFonts w:ascii="Arial" w:hAnsi="Arial" w:cs="Arial"/>
          <w:color w:val="000000"/>
        </w:rPr>
        <w:footnoteReference w:id="1"/>
      </w:r>
      <w:r>
        <w:rPr>
          <w:rFonts w:ascii="Arial" w:hAnsi="Arial" w:cs="Arial"/>
          <w:color w:val="000000"/>
        </w:rPr>
        <w:t>:</w:t>
      </w:r>
    </w:p>
    <w:p w14:paraId="6349218D" w14:textId="77777777" w:rsidR="005E603E" w:rsidRDefault="005E603E" w:rsidP="005E603E">
      <w:pPr>
        <w:tabs>
          <w:tab w:val="left" w:pos="3969"/>
        </w:tabs>
        <w:jc w:val="both"/>
        <w:rPr>
          <w:rFonts w:ascii="Arial" w:hAnsi="Arial" w:cs="Arial"/>
          <w:color w:val="000000"/>
        </w:rPr>
      </w:pPr>
    </w:p>
    <w:p w14:paraId="079910DE" w14:textId="77777777" w:rsidR="005E603E" w:rsidRDefault="005E603E" w:rsidP="005E60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 w:rsidRPr="00F93417">
        <w:rPr>
          <w:rFonts w:ascii="Arial Narrow" w:hAnsi="Arial Narrow" w:cs="Arial"/>
          <w:b/>
          <w:bCs/>
          <w:sz w:val="22"/>
          <w:szCs w:val="22"/>
        </w:rPr>
        <w:t>Doručovací adresa</w:t>
      </w:r>
      <w:r w:rsidRPr="00F93417">
        <w:rPr>
          <w:rFonts w:ascii="Arial Narrow" w:hAnsi="Arial Narrow" w:cs="Arial"/>
          <w:bCs/>
        </w:rPr>
        <w:t xml:space="preserve"> </w:t>
      </w:r>
      <w:r w:rsidRPr="00F93417">
        <w:rPr>
          <w:rFonts w:ascii="Arial Narrow" w:hAnsi="Arial Narrow" w:cs="Arial"/>
          <w:b/>
          <w:bCs/>
        </w:rPr>
        <w:t>se</w:t>
      </w:r>
      <w:r>
        <w:rPr>
          <w:rFonts w:ascii="Arial Narrow" w:hAnsi="Arial Narrow" w:cs="Arial"/>
          <w:bCs/>
        </w:rPr>
        <w:t xml:space="preserve">: </w:t>
      </w:r>
      <w:r w:rsidRPr="00F93417">
        <w:rPr>
          <w:rFonts w:ascii="Arial Narrow" w:hAnsi="Arial Narrow" w:cs="Arial"/>
          <w:bCs/>
        </w:rPr>
        <w:t xml:space="preserve"> </w:t>
      </w:r>
      <w:sdt>
        <w:sdtPr>
          <w:rPr>
            <w:rFonts w:ascii="Arial Narrow" w:eastAsia="MS Gothic" w:hAnsi="Arial Narrow" w:cs="Arial"/>
            <w:bCs/>
          </w:rPr>
          <w:id w:val="-130123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41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93417">
        <w:rPr>
          <w:rFonts w:ascii="Arial Narrow" w:hAnsi="Arial Narrow" w:cs="Arial"/>
          <w:bCs/>
        </w:rPr>
        <w:t xml:space="preserve"> </w:t>
      </w:r>
      <w:proofErr w:type="gramStart"/>
      <w:r w:rsidRPr="00F93417">
        <w:rPr>
          <w:rFonts w:ascii="Arial Narrow" w:hAnsi="Arial Narrow" w:cs="Arial"/>
          <w:bCs/>
        </w:rPr>
        <w:t>liší</w:t>
      </w:r>
      <w:proofErr w:type="gramEnd"/>
      <w:r w:rsidRPr="00F93417">
        <w:rPr>
          <w:rFonts w:ascii="Arial Narrow" w:hAnsi="Arial Narrow" w:cs="Arial"/>
          <w:bCs/>
        </w:rPr>
        <w:t xml:space="preserve"> – </w:t>
      </w:r>
      <w:sdt>
        <w:sdtPr>
          <w:rPr>
            <w:rFonts w:ascii="Arial Narrow" w:eastAsia="MS Gothic" w:hAnsi="Arial Narrow" w:cs="Arial"/>
            <w:bCs/>
          </w:rPr>
          <w:id w:val="-1158525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41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93417">
        <w:rPr>
          <w:rFonts w:ascii="Arial Narrow" w:hAnsi="Arial Narrow" w:cs="Arial"/>
          <w:bCs/>
        </w:rPr>
        <w:t xml:space="preserve"> neliší od adresy mého trvalého pobytu</w:t>
      </w:r>
      <w:r w:rsidRPr="00F93417">
        <w:rPr>
          <w:rFonts w:ascii="Arial Narrow" w:hAnsi="Arial Narrow" w:cs="Arial"/>
        </w:rPr>
        <w:t xml:space="preserve">*. V případě, že se </w:t>
      </w:r>
      <w:r w:rsidRPr="00F93417">
        <w:rPr>
          <w:rFonts w:ascii="Arial Narrow" w:hAnsi="Arial Narrow" w:cs="Arial"/>
          <w:bCs/>
        </w:rPr>
        <w:t xml:space="preserve">má doručovací adresa </w:t>
      </w:r>
      <w:proofErr w:type="gramStart"/>
      <w:r w:rsidRPr="00F93417">
        <w:rPr>
          <w:rFonts w:ascii="Arial Narrow" w:hAnsi="Arial Narrow" w:cs="Arial"/>
          <w:bCs/>
        </w:rPr>
        <w:t>liší</w:t>
      </w:r>
      <w:proofErr w:type="gramEnd"/>
      <w:r w:rsidRPr="00F93417">
        <w:rPr>
          <w:rFonts w:ascii="Arial Narrow" w:hAnsi="Arial Narrow" w:cs="Arial"/>
          <w:bCs/>
        </w:rPr>
        <w:t xml:space="preserve"> od adresy mého trvalého pobytu, sděluji, že má doručovací adresa je následující:</w:t>
      </w:r>
    </w:p>
    <w:p w14:paraId="1628C4AE" w14:textId="77777777" w:rsidR="005E603E" w:rsidRDefault="005E603E" w:rsidP="005E60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 w:rsidRPr="00F93417">
        <w:rPr>
          <w:rFonts w:ascii="Arial Narrow" w:hAnsi="Arial Narrow" w:cs="Arial"/>
          <w:bCs/>
        </w:rPr>
        <w:t xml:space="preserve"> ulice ……………………………………………………………</w:t>
      </w:r>
      <w:proofErr w:type="gramStart"/>
      <w:r w:rsidRPr="00F93417">
        <w:rPr>
          <w:rFonts w:ascii="Arial Narrow" w:hAnsi="Arial Narrow" w:cs="Arial"/>
          <w:bCs/>
        </w:rPr>
        <w:t>…….</w:t>
      </w:r>
      <w:proofErr w:type="gramEnd"/>
      <w:r w:rsidRPr="00F93417">
        <w:rPr>
          <w:rFonts w:ascii="Arial Narrow" w:hAnsi="Arial Narrow" w:cs="Arial"/>
          <w:bCs/>
        </w:rPr>
        <w:t>. číslo domu: ……………………</w:t>
      </w:r>
      <w:proofErr w:type="gramStart"/>
      <w:r w:rsidRPr="00F93417">
        <w:rPr>
          <w:rFonts w:ascii="Arial Narrow" w:hAnsi="Arial Narrow" w:cs="Arial"/>
          <w:bCs/>
        </w:rPr>
        <w:t>…….</w:t>
      </w:r>
      <w:proofErr w:type="gramEnd"/>
      <w:r w:rsidRPr="00F93417">
        <w:rPr>
          <w:rFonts w:ascii="Arial Narrow" w:hAnsi="Arial Narrow" w:cs="Arial"/>
          <w:bCs/>
        </w:rPr>
        <w:t>.…….…</w:t>
      </w:r>
    </w:p>
    <w:p w14:paraId="350E0B3F" w14:textId="77777777" w:rsidR="005E603E" w:rsidRDefault="005E603E" w:rsidP="005E6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 Narrow" w:hAnsi="Arial Narrow" w:cs="Arial"/>
          <w:bCs/>
        </w:rPr>
        <w:t xml:space="preserve"> </w:t>
      </w:r>
      <w:r w:rsidRPr="00F93417">
        <w:rPr>
          <w:rFonts w:ascii="Arial Narrow" w:hAnsi="Arial Narrow" w:cs="Arial"/>
          <w:bCs/>
        </w:rPr>
        <w:t>PSČ ………………………. obec, část obce: …</w:t>
      </w:r>
      <w:proofErr w:type="gramStart"/>
      <w:r w:rsidRPr="00F93417">
        <w:rPr>
          <w:rFonts w:ascii="Arial Narrow" w:hAnsi="Arial Narrow" w:cs="Arial"/>
          <w:bCs/>
        </w:rPr>
        <w:t>…….</w:t>
      </w:r>
      <w:proofErr w:type="gramEnd"/>
      <w:r w:rsidRPr="00F93417">
        <w:rPr>
          <w:rFonts w:ascii="Arial Narrow" w:hAnsi="Arial Narrow" w:cs="Arial"/>
          <w:bCs/>
        </w:rPr>
        <w:t>.…………………………………………………………..……</w:t>
      </w:r>
      <w:r>
        <w:rPr>
          <w:rFonts w:ascii="Arial" w:hAnsi="Arial" w:cs="Arial"/>
          <w:color w:val="000000"/>
        </w:rPr>
        <w:t xml:space="preserve"> </w:t>
      </w:r>
    </w:p>
    <w:p w14:paraId="76D24706" w14:textId="77777777" w:rsidR="005E603E" w:rsidRPr="00F3441C" w:rsidRDefault="005E603E" w:rsidP="005E60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14:paraId="7BFBBAE5" w14:textId="77777777" w:rsidR="005E603E" w:rsidRPr="00F3441C" w:rsidRDefault="005E603E" w:rsidP="005E603E">
      <w:pPr>
        <w:jc w:val="both"/>
        <w:rPr>
          <w:rFonts w:ascii="Arial Narrow" w:hAnsi="Arial Narrow" w:cs="Arial"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Další pracovněprávní vztah na MU (pracovní poměr, DPP, DPČ)</w:t>
      </w:r>
      <w:r w:rsidRPr="00F3441C">
        <w:rPr>
          <w:rStyle w:val="Znakapoznpodarou"/>
          <w:rFonts w:ascii="Arial Narrow" w:hAnsi="Arial Narrow" w:cs="Arial"/>
          <w:sz w:val="22"/>
          <w:szCs w:val="22"/>
        </w:rPr>
        <w:footnoteReference w:id="2"/>
      </w:r>
    </w:p>
    <w:p w14:paraId="033DDE01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Prohlašuji, že </w:t>
      </w:r>
      <w:sdt>
        <w:sdtPr>
          <w:rPr>
            <w:rFonts w:ascii="Arial Narrow" w:hAnsi="Arial Narrow" w:cs="Arial"/>
          </w:rPr>
          <w:id w:val="-1136768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Pr="00F3441C">
        <w:rPr>
          <w:rFonts w:ascii="Arial Narrow" w:hAnsi="Arial Narrow" w:cs="Arial"/>
        </w:rPr>
        <w:t xml:space="preserve"> mám  </w:t>
      </w:r>
      <w:sdt>
        <w:sdtPr>
          <w:rPr>
            <w:rFonts w:ascii="Arial Narrow" w:hAnsi="Arial Narrow" w:cs="Arial"/>
          </w:rPr>
          <w:id w:val="-14910950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Pr="00F3441C">
        <w:rPr>
          <w:rFonts w:ascii="Arial Narrow" w:hAnsi="Arial Narrow" w:cs="Arial"/>
        </w:rPr>
        <w:t xml:space="preserve"> nemám na MU uzavřen další pracovněprávní vztah, a to na …</w:t>
      </w:r>
      <w:proofErr w:type="gramStart"/>
      <w:r w:rsidRPr="00F3441C">
        <w:rPr>
          <w:rFonts w:ascii="Arial Narrow" w:hAnsi="Arial Narrow" w:cs="Arial"/>
        </w:rPr>
        <w:t>…….</w:t>
      </w:r>
      <w:proofErr w:type="gramEnd"/>
      <w:r w:rsidRPr="00F3441C">
        <w:rPr>
          <w:rFonts w:ascii="Arial Narrow" w:hAnsi="Arial Narrow" w:cs="Arial"/>
        </w:rPr>
        <w:t>………..…….. fakultě, v rozsahu ……</w:t>
      </w:r>
      <w:proofErr w:type="gramStart"/>
      <w:r w:rsidRPr="00F3441C">
        <w:rPr>
          <w:rFonts w:ascii="Arial Narrow" w:hAnsi="Arial Narrow" w:cs="Arial"/>
        </w:rPr>
        <w:t>…….</w:t>
      </w:r>
      <w:proofErr w:type="gramEnd"/>
      <w:r w:rsidRPr="00F3441C">
        <w:rPr>
          <w:rFonts w:ascii="Arial Narrow" w:hAnsi="Arial Narrow" w:cs="Arial"/>
        </w:rPr>
        <w:t>……  hodin.</w:t>
      </w:r>
    </w:p>
    <w:p w14:paraId="777A74BF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 </w:t>
      </w:r>
    </w:p>
    <w:p w14:paraId="2FDDBFEC" w14:textId="77777777" w:rsidR="005E603E" w:rsidRPr="00F3441C" w:rsidRDefault="005E603E" w:rsidP="005E603E">
      <w:pPr>
        <w:rPr>
          <w:rFonts w:ascii="Arial Narrow" w:hAnsi="Arial Narrow" w:cs="Arial"/>
        </w:rPr>
      </w:pPr>
      <w:r w:rsidRPr="00F3441C">
        <w:rPr>
          <w:rFonts w:ascii="Arial Narrow" w:hAnsi="Arial Narrow" w:cs="Arial"/>
          <w:b/>
          <w:sz w:val="22"/>
          <w:szCs w:val="22"/>
        </w:rPr>
        <w:t xml:space="preserve">Číslo účtu zaměstnance pro zasílání </w:t>
      </w:r>
      <w:proofErr w:type="gramStart"/>
      <w:r w:rsidRPr="00F3441C">
        <w:rPr>
          <w:rFonts w:ascii="Arial Narrow" w:hAnsi="Arial Narrow" w:cs="Arial"/>
          <w:b/>
          <w:sz w:val="22"/>
          <w:szCs w:val="22"/>
        </w:rPr>
        <w:t>mzdy:</w:t>
      </w:r>
      <w:r w:rsidRPr="00F3441C">
        <w:rPr>
          <w:rFonts w:ascii="Arial Narrow" w:hAnsi="Arial Narrow" w:cs="Arial"/>
          <w:b/>
        </w:rPr>
        <w:t xml:space="preserve"> </w:t>
      </w:r>
      <w:r w:rsidRPr="00F3441C">
        <w:rPr>
          <w:rFonts w:ascii="Arial Narrow" w:hAnsi="Arial Narrow" w:cs="Arial"/>
        </w:rPr>
        <w:t>..</w:t>
      </w:r>
      <w:proofErr w:type="gramEnd"/>
      <w:r w:rsidRPr="00F3441C">
        <w:rPr>
          <w:rFonts w:ascii="Arial Narrow" w:hAnsi="Arial Narrow" w:cs="Arial"/>
        </w:rPr>
        <w:t>………………………………………………………………………</w:t>
      </w:r>
    </w:p>
    <w:p w14:paraId="691886F1" w14:textId="77777777" w:rsidR="005E603E" w:rsidRPr="00F3441C" w:rsidRDefault="005E603E" w:rsidP="005E603E">
      <w:pPr>
        <w:rPr>
          <w:rFonts w:ascii="Arial Narrow" w:hAnsi="Arial Narrow" w:cs="Arial"/>
        </w:rPr>
      </w:pPr>
    </w:p>
    <w:p w14:paraId="6CFDACF5" w14:textId="77777777" w:rsidR="005E603E" w:rsidRDefault="005E603E" w:rsidP="005E603E">
      <w:pPr>
        <w:rPr>
          <w:rFonts w:ascii="Arial Narrow" w:hAnsi="Arial Narrow" w:cs="Arial"/>
        </w:rPr>
      </w:pPr>
      <w:r w:rsidRPr="00B34E99">
        <w:rPr>
          <w:rFonts w:ascii="Arial Narrow" w:hAnsi="Arial Narrow" w:cs="Arial"/>
          <w:b/>
          <w:bCs/>
          <w:sz w:val="22"/>
          <w:szCs w:val="22"/>
        </w:rPr>
        <w:t>Kontaktní údaje:</w:t>
      </w:r>
      <w:r w:rsidRPr="00F3441C">
        <w:rPr>
          <w:rFonts w:ascii="Arial Narrow" w:hAnsi="Arial Narrow" w:cs="Arial"/>
        </w:rPr>
        <w:t xml:space="preserve"> e-mail …………………………………………… telefon …………………………………</w:t>
      </w:r>
    </w:p>
    <w:p w14:paraId="5AE111F0" w14:textId="77777777" w:rsidR="005E603E" w:rsidRPr="00F3441C" w:rsidRDefault="005E603E" w:rsidP="005E603E">
      <w:pPr>
        <w:rPr>
          <w:rFonts w:ascii="Arial Narrow" w:hAnsi="Arial Narrow" w:cs="Arial"/>
        </w:rPr>
      </w:pPr>
    </w:p>
    <w:p w14:paraId="077A036D" w14:textId="77777777" w:rsidR="005E603E" w:rsidRPr="00F3441C" w:rsidRDefault="005E603E" w:rsidP="005E603E">
      <w:pPr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Daň z příjmu fyzických osob</w:t>
      </w:r>
      <w:r w:rsidRPr="00F3441C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6EE21AE7" w14:textId="77777777" w:rsidR="005E603E" w:rsidRPr="00F3441C" w:rsidRDefault="00000000" w:rsidP="005E603E">
      <w:pPr>
        <w:tabs>
          <w:tab w:val="left" w:pos="851"/>
        </w:tabs>
        <w:ind w:left="284" w:hanging="284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28094848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Chci podepsat prohlášení k dani z příjmu fyzických osob (prohlášení je možné podepsat pouze u jednoho zaměstnavatele)</w:t>
      </w:r>
    </w:p>
    <w:p w14:paraId="732EF37F" w14:textId="77777777" w:rsidR="005E603E" w:rsidRDefault="00000000" w:rsidP="005E603E">
      <w:pPr>
        <w:tabs>
          <w:tab w:val="left" w:pos="851"/>
        </w:tabs>
        <w:ind w:left="426" w:hanging="42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213292239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  Nechci podepsat prohlášení k dani z příjmu fyzických osob</w:t>
      </w:r>
    </w:p>
    <w:p w14:paraId="6B403869" w14:textId="77777777" w:rsidR="005E603E" w:rsidRPr="00F3441C" w:rsidRDefault="005E603E" w:rsidP="005E603E">
      <w:pPr>
        <w:tabs>
          <w:tab w:val="left" w:pos="851"/>
        </w:tabs>
        <w:ind w:left="426" w:hanging="426"/>
        <w:jc w:val="both"/>
        <w:rPr>
          <w:rFonts w:ascii="Arial Narrow" w:hAnsi="Arial Narrow" w:cs="Arial"/>
        </w:rPr>
      </w:pPr>
    </w:p>
    <w:p w14:paraId="19C0F5EE" w14:textId="77777777" w:rsidR="005E603E" w:rsidRPr="00F3441C" w:rsidRDefault="005E603E" w:rsidP="005E603E">
      <w:pPr>
        <w:jc w:val="both"/>
        <w:rPr>
          <w:rFonts w:ascii="Arial Narrow" w:hAnsi="Arial Narrow" w:cs="Arial"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 xml:space="preserve">Údaje pro zdravotní pojištění </w:t>
      </w:r>
    </w:p>
    <w:p w14:paraId="1AA76096" w14:textId="77777777" w:rsidR="005E603E" w:rsidRDefault="005E603E" w:rsidP="005E603E">
      <w:pPr>
        <w:ind w:left="426" w:hanging="426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Jsem přihlášen u zdravotní pojišťovny (kód a název pojišťovny):</w:t>
      </w:r>
    </w:p>
    <w:p w14:paraId="22312C04" w14:textId="77777777" w:rsidR="005E603E" w:rsidRPr="00F3441C" w:rsidRDefault="005E603E" w:rsidP="005E603E">
      <w:pPr>
        <w:ind w:left="426" w:hanging="426"/>
        <w:jc w:val="both"/>
        <w:rPr>
          <w:rFonts w:ascii="Arial Narrow" w:hAnsi="Arial Narrow" w:cs="Arial"/>
        </w:rPr>
      </w:pPr>
    </w:p>
    <w:p w14:paraId="537260E8" w14:textId="77777777" w:rsidR="005E603E" w:rsidRPr="00F3441C" w:rsidRDefault="005E603E" w:rsidP="005E603E">
      <w:pPr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Údaje o důchodu/předdůchodu</w:t>
      </w:r>
      <w:r w:rsidRPr="00F3441C">
        <w:rPr>
          <w:rFonts w:ascii="Arial Narrow" w:hAnsi="Arial Narrow" w:cs="Arial"/>
          <w:b/>
          <w:sz w:val="22"/>
          <w:szCs w:val="22"/>
          <w:vertAlign w:val="superscript"/>
        </w:rPr>
        <w:t>2</w:t>
      </w:r>
    </w:p>
    <w:p w14:paraId="65FC7ABF" w14:textId="77777777" w:rsidR="005E603E" w:rsidRPr="00F3441C" w:rsidRDefault="00000000" w:rsidP="005E603E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508430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  Nepobírám</w:t>
      </w:r>
    </w:p>
    <w:p w14:paraId="21FDE2C1" w14:textId="77777777" w:rsidR="005E603E" w:rsidRPr="00F3441C" w:rsidRDefault="00000000" w:rsidP="005E603E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2427890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  Pobírám důchod: …………</w:t>
      </w:r>
      <w:proofErr w:type="gramStart"/>
      <w:r w:rsidR="005E603E" w:rsidRPr="00F3441C">
        <w:rPr>
          <w:rFonts w:ascii="Arial Narrow" w:hAnsi="Arial Narrow" w:cs="Arial"/>
        </w:rPr>
        <w:t>…….</w:t>
      </w:r>
      <w:proofErr w:type="gramEnd"/>
      <w:r w:rsidR="005E603E" w:rsidRPr="00F3441C">
        <w:rPr>
          <w:rFonts w:ascii="Arial Narrow" w:hAnsi="Arial Narrow" w:cs="Arial"/>
        </w:rPr>
        <w:t>.…....…..… (druh), od ……...</w:t>
      </w:r>
      <w:proofErr w:type="gramStart"/>
      <w:r w:rsidR="005E603E" w:rsidRPr="00F3441C">
        <w:rPr>
          <w:rFonts w:ascii="Arial Narrow" w:hAnsi="Arial Narrow" w:cs="Arial"/>
        </w:rPr>
        <w:t>…….</w:t>
      </w:r>
      <w:proofErr w:type="gramEnd"/>
      <w:r w:rsidR="005E603E" w:rsidRPr="00F3441C">
        <w:rPr>
          <w:rFonts w:ascii="Arial Narrow" w:hAnsi="Arial Narrow" w:cs="Arial"/>
        </w:rPr>
        <w:t xml:space="preserve">…........… plátce důchodu </w:t>
      </w:r>
      <w:proofErr w:type="gramStart"/>
      <w:r w:rsidR="005E603E" w:rsidRPr="00F3441C">
        <w:rPr>
          <w:rFonts w:ascii="Arial Narrow" w:hAnsi="Arial Narrow" w:cs="Arial"/>
        </w:rPr>
        <w:t>…….</w:t>
      </w:r>
      <w:proofErr w:type="gramEnd"/>
      <w:r w:rsidR="005E603E" w:rsidRPr="00F3441C">
        <w:rPr>
          <w:rFonts w:ascii="Arial Narrow" w:hAnsi="Arial Narrow" w:cs="Arial"/>
        </w:rPr>
        <w:t>………...…………</w:t>
      </w:r>
    </w:p>
    <w:p w14:paraId="23F0D923" w14:textId="77777777" w:rsidR="005E603E" w:rsidRPr="00F3441C" w:rsidRDefault="00000000" w:rsidP="005E603E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3838723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  Pobírám předčasný důchod: </w:t>
      </w:r>
      <w:sdt>
        <w:sdtPr>
          <w:rPr>
            <w:rFonts w:ascii="Arial Narrow" w:hAnsi="Arial Narrow" w:cs="Arial"/>
          </w:rPr>
          <w:id w:val="16961888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  s výplatou     </w:t>
      </w:r>
      <w:sdt>
        <w:sdtPr>
          <w:rPr>
            <w:rFonts w:ascii="Arial Narrow" w:hAnsi="Arial Narrow" w:cs="Arial"/>
          </w:rPr>
          <w:id w:val="128237570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   bez výplaty         od……………….</w:t>
      </w:r>
    </w:p>
    <w:p w14:paraId="69C6D114" w14:textId="77777777" w:rsidR="005E603E" w:rsidRDefault="00000000" w:rsidP="005E603E">
      <w:pPr>
        <w:tabs>
          <w:tab w:val="left" w:pos="3030"/>
        </w:tabs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175693799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  Pobírám </w:t>
      </w:r>
      <w:proofErr w:type="spellStart"/>
      <w:r w:rsidR="005E603E" w:rsidRPr="00F3441C">
        <w:rPr>
          <w:rFonts w:ascii="Arial Narrow" w:hAnsi="Arial Narrow" w:cs="Arial"/>
        </w:rPr>
        <w:t>předdůchod</w:t>
      </w:r>
      <w:proofErr w:type="spellEnd"/>
      <w:r w:rsidR="005E603E" w:rsidRPr="00F3441C">
        <w:rPr>
          <w:rFonts w:ascii="Arial Narrow" w:hAnsi="Arial Narrow" w:cs="Arial"/>
        </w:rPr>
        <w:t>: od ……</w:t>
      </w:r>
      <w:proofErr w:type="gramStart"/>
      <w:r w:rsidR="005E603E" w:rsidRPr="00F3441C">
        <w:rPr>
          <w:rFonts w:ascii="Arial Narrow" w:hAnsi="Arial Narrow" w:cs="Arial"/>
        </w:rPr>
        <w:t>…….</w:t>
      </w:r>
      <w:proofErr w:type="gramEnd"/>
      <w:r w:rsidR="005E603E" w:rsidRPr="00F3441C">
        <w:rPr>
          <w:rFonts w:ascii="Arial Narrow" w:hAnsi="Arial Narrow" w:cs="Arial"/>
        </w:rPr>
        <w:t>.…….… do…</w:t>
      </w:r>
      <w:proofErr w:type="gramStart"/>
      <w:r w:rsidR="005E603E" w:rsidRPr="00F3441C">
        <w:rPr>
          <w:rFonts w:ascii="Arial Narrow" w:hAnsi="Arial Narrow" w:cs="Arial"/>
        </w:rPr>
        <w:t>…….</w:t>
      </w:r>
      <w:proofErr w:type="gramEnd"/>
      <w:r w:rsidR="005E603E" w:rsidRPr="00F3441C">
        <w:rPr>
          <w:rFonts w:ascii="Arial Narrow" w:hAnsi="Arial Narrow" w:cs="Arial"/>
        </w:rPr>
        <w:t>.…………..</w:t>
      </w:r>
    </w:p>
    <w:p w14:paraId="0B4FE368" w14:textId="77777777" w:rsidR="005E603E" w:rsidRPr="00F3441C" w:rsidRDefault="005E603E" w:rsidP="005E603E">
      <w:pPr>
        <w:tabs>
          <w:tab w:val="left" w:pos="3030"/>
        </w:tabs>
        <w:jc w:val="both"/>
        <w:rPr>
          <w:rFonts w:ascii="Arial Narrow" w:hAnsi="Arial Narrow" w:cs="Arial"/>
        </w:rPr>
      </w:pPr>
    </w:p>
    <w:p w14:paraId="12D3B8EB" w14:textId="77777777" w:rsidR="005E603E" w:rsidRPr="00F3441C" w:rsidRDefault="005E603E" w:rsidP="005E603E">
      <w:pPr>
        <w:tabs>
          <w:tab w:val="left" w:pos="4395"/>
          <w:tab w:val="left" w:pos="531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Soudní rozhodnutí o srážkách ze mzdy</w:t>
      </w:r>
      <w:r w:rsidRPr="00F3441C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5F69C252" w14:textId="77777777" w:rsidR="005E603E" w:rsidRPr="00F3441C" w:rsidRDefault="00000000" w:rsidP="005E603E">
      <w:pPr>
        <w:tabs>
          <w:tab w:val="left" w:pos="4395"/>
          <w:tab w:val="left" w:pos="5310"/>
        </w:tabs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59861384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NE   </w:t>
      </w:r>
      <w:sdt>
        <w:sdtPr>
          <w:rPr>
            <w:rFonts w:ascii="Arial Narrow" w:hAnsi="Arial Narrow" w:cs="Arial"/>
          </w:rPr>
          <w:id w:val="16187952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 ANO </w:t>
      </w:r>
    </w:p>
    <w:p w14:paraId="7750B168" w14:textId="77777777" w:rsidR="005E603E" w:rsidRPr="00F3441C" w:rsidRDefault="005E603E" w:rsidP="005E603E">
      <w:pPr>
        <w:tabs>
          <w:tab w:val="left" w:pos="4395"/>
          <w:tab w:val="left" w:pos="5310"/>
        </w:tabs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V případě, že je Vám uložena srážka ze mzdy soudním rozhodnutím, </w:t>
      </w:r>
      <w:r w:rsidRPr="00F3441C">
        <w:rPr>
          <w:rFonts w:ascii="Arial Narrow" w:hAnsi="Arial Narrow" w:cs="Arial"/>
          <w:b/>
        </w:rPr>
        <w:t>informujte neprodleně svou mzdovou účetní</w:t>
      </w:r>
      <w:r w:rsidRPr="00F3441C">
        <w:rPr>
          <w:rFonts w:ascii="Arial Narrow" w:hAnsi="Arial Narrow" w:cs="Arial"/>
        </w:rPr>
        <w:t xml:space="preserve"> o podmínkách srážky. Pokud máte soudní rozhodnutí o srážkách ze mzdy, vyplňte také prosím </w:t>
      </w:r>
      <w:r w:rsidRPr="00AF74D9">
        <w:rPr>
          <w:rFonts w:ascii="Arial Narrow" w:hAnsi="Arial Narrow" w:cs="Arial"/>
          <w:b/>
          <w:bCs/>
        </w:rPr>
        <w:t xml:space="preserve">počet vyživovaných osob: </w:t>
      </w:r>
      <w:r w:rsidRPr="00AF74D9">
        <w:rPr>
          <w:rFonts w:ascii="Arial Narrow" w:hAnsi="Arial Narrow" w:cs="Arial"/>
          <w:b/>
          <w:bCs/>
          <w:lang w:val="en-GB"/>
        </w:rPr>
        <w:t>…………………</w:t>
      </w:r>
    </w:p>
    <w:p w14:paraId="6DB2D904" w14:textId="77777777" w:rsidR="005E603E" w:rsidRPr="00F3441C" w:rsidRDefault="005E603E" w:rsidP="005E603E">
      <w:pPr>
        <w:jc w:val="both"/>
        <w:rPr>
          <w:rFonts w:ascii="Arial Narrow" w:hAnsi="Arial Narrow" w:cs="Arial"/>
          <w:color w:val="FF0000"/>
        </w:rPr>
      </w:pPr>
    </w:p>
    <w:p w14:paraId="013C6093" w14:textId="77777777" w:rsidR="005E603E" w:rsidRPr="00F3441C" w:rsidRDefault="005E603E" w:rsidP="005E603E">
      <w:pPr>
        <w:pStyle w:val="Odstavecseseznamem"/>
        <w:numPr>
          <w:ilvl w:val="0"/>
          <w:numId w:val="26"/>
        </w:num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ČESTNÉ PROHLÁŠENÍ KE ZDRAVOTNÍMU POJIŠTĚNÍ V ČR</w:t>
      </w:r>
      <w:r w:rsidRPr="00F3441C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04518D18" w14:textId="77777777" w:rsidR="005E603E" w:rsidRPr="00F3441C" w:rsidRDefault="00000000" w:rsidP="005E603E">
      <w:pPr>
        <w:tabs>
          <w:tab w:val="left" w:pos="851"/>
        </w:tabs>
        <w:ind w:left="426" w:hanging="284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6875897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Žádám, aby mně bylo z mé mzdy dopočítáváno a sráženo zdravotní pojištění do výše zdravotního pojištění vypočítaného z minimální mzdy, pokud tato nebude dosažena.</w:t>
      </w:r>
    </w:p>
    <w:p w14:paraId="479E9335" w14:textId="77777777" w:rsidR="005E603E" w:rsidRPr="00F3441C" w:rsidRDefault="00000000" w:rsidP="005E603E">
      <w:pPr>
        <w:tabs>
          <w:tab w:val="left" w:pos="851"/>
        </w:tabs>
        <w:ind w:left="567" w:hanging="425"/>
        <w:jc w:val="both"/>
        <w:rPr>
          <w:rFonts w:ascii="Arial Narrow" w:hAnsi="Arial Narrow" w:cs="Arial"/>
          <w:noProof/>
        </w:rPr>
      </w:pPr>
      <w:sdt>
        <w:sdtPr>
          <w:rPr>
            <w:rFonts w:ascii="Arial Narrow" w:hAnsi="Arial Narrow" w:cs="Arial"/>
          </w:rPr>
          <w:id w:val="-12396313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</w:t>
      </w:r>
      <w:r w:rsidR="005E603E" w:rsidRPr="00F3441C">
        <w:rPr>
          <w:rFonts w:ascii="Arial Narrow" w:hAnsi="Arial Narrow" w:cs="Arial"/>
          <w:noProof/>
        </w:rPr>
        <w:t xml:space="preserve">Nežádám o dopočet zdravotního pojištění do výše zdravotního pojištění vypočítaného z minimální mzdy, protože: </w:t>
      </w:r>
    </w:p>
    <w:p w14:paraId="56A1390B" w14:textId="11C1A83B" w:rsidR="004739E6" w:rsidRPr="00F3441C" w:rsidRDefault="00000000" w:rsidP="004739E6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40707304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4739E6">
            <w:rPr>
              <w:rFonts w:ascii="Malgun Gothic Semilight" w:eastAsia="Malgun Gothic Semilight" w:hAnsi="Malgun Gothic Semilight" w:cs="Malgun Gothic Semilight" w:hint="eastAsia"/>
            </w:rPr>
            <w:t>☐</w:t>
          </w:r>
        </w:sdtContent>
      </w:sdt>
      <w:r w:rsidR="004739E6" w:rsidRPr="00A61A03">
        <w:rPr>
          <w:rFonts w:ascii="Arial Narrow" w:hAnsi="Arial Narrow" w:cs="Arial"/>
        </w:rPr>
        <w:t xml:space="preserve">  </w:t>
      </w:r>
      <w:r w:rsidR="004739E6" w:rsidRPr="00A61A03">
        <w:rPr>
          <w:rFonts w:ascii="Arial Narrow" w:hAnsi="Arial Narrow"/>
        </w:rPr>
        <w:t>mám souběh zaměstnání a součet odváděného zdravotního pojištění ze všech zaměstnání je rovný nebo vyšší než minimální mzda</w:t>
      </w:r>
    </w:p>
    <w:p w14:paraId="02164E8A" w14:textId="77777777" w:rsidR="004739E6" w:rsidRDefault="00000000" w:rsidP="004739E6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5016531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4739E6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4739E6" w:rsidRPr="00F3441C">
        <w:rPr>
          <w:rFonts w:ascii="Arial Narrow" w:hAnsi="Arial Narrow" w:cs="Arial"/>
        </w:rPr>
        <w:t xml:space="preserve">  samostatná výdělečná činnost je hlavním zdrojem mých příjmů a jako osoba samostatně výdělečně činná pravidelně platím ve zdravotním pojištění alespoň minimální zálohy na pojistném jako OSVČ. Pokud nebudu jako OSVČ platit ve zdravotním pojištění zálohy na pojistné alespoň v minimální povinné výši, oznámím tuto skutečnost nejpozději do 8 dnů od data splatnosti poslední zálohy, která je vyšší než minimální zákonná výše nebo je jí rovna</w:t>
      </w:r>
    </w:p>
    <w:p w14:paraId="2CCFBB0F" w14:textId="77777777" w:rsidR="004739E6" w:rsidRPr="00F3441C" w:rsidRDefault="004739E6" w:rsidP="004739E6">
      <w:pPr>
        <w:ind w:left="1020" w:hanging="3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</w:t>
      </w:r>
      <w:r w:rsidRPr="00A61A03">
        <w:rPr>
          <w:rFonts w:ascii="Arial Narrow" w:hAnsi="Arial Narrow" w:cs="Arial"/>
        </w:rPr>
        <w:t>IČO:</w:t>
      </w:r>
    </w:p>
    <w:p w14:paraId="359E790E" w14:textId="77777777" w:rsidR="005E603E" w:rsidRPr="00F3441C" w:rsidRDefault="00000000" w:rsidP="005E603E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715175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 patřím do kategorie osob, na které se nevztahuje minimální vyměřovací základ dle zák. 592/1992 Sb., § 3a, odst. 3 </w:t>
      </w:r>
    </w:p>
    <w:p w14:paraId="1B96CFBA" w14:textId="77777777" w:rsidR="005E603E" w:rsidRPr="00F3441C" w:rsidRDefault="005E603E" w:rsidP="005E603E">
      <w:pPr>
        <w:pStyle w:val="Odstavecseseznamem"/>
        <w:numPr>
          <w:ilvl w:val="0"/>
          <w:numId w:val="23"/>
        </w:numPr>
        <w:contextualSpacing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pobírám důchod/</w:t>
      </w:r>
      <w:proofErr w:type="spellStart"/>
      <w:r w:rsidRPr="00F3441C">
        <w:rPr>
          <w:rFonts w:ascii="Arial Narrow" w:hAnsi="Arial Narrow" w:cs="Arial"/>
        </w:rPr>
        <w:t>předdůchod</w:t>
      </w:r>
      <w:proofErr w:type="spellEnd"/>
      <w:r w:rsidRPr="00F3441C">
        <w:rPr>
          <w:rFonts w:ascii="Arial Narrow" w:hAnsi="Arial Narrow" w:cs="Arial"/>
        </w:rPr>
        <w:t xml:space="preserve"> (doklad o přiznání) …………………………………………………</w:t>
      </w:r>
    </w:p>
    <w:p w14:paraId="03ABE18C" w14:textId="77777777" w:rsidR="005E603E" w:rsidRPr="00F3441C" w:rsidRDefault="005E603E" w:rsidP="005E603E">
      <w:pPr>
        <w:pStyle w:val="Odstavecseseznamem"/>
        <w:numPr>
          <w:ilvl w:val="0"/>
          <w:numId w:val="23"/>
        </w:numPr>
        <w:contextualSpacing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studuji (název školy, doklad o studiu) ………………………………………………………………</w:t>
      </w:r>
    </w:p>
    <w:p w14:paraId="73F87C91" w14:textId="77777777" w:rsidR="005E603E" w:rsidRPr="00F3441C" w:rsidRDefault="005E603E" w:rsidP="005E603E">
      <w:pPr>
        <w:pStyle w:val="Odstavecseseznamem"/>
        <w:numPr>
          <w:ilvl w:val="0"/>
          <w:numId w:val="24"/>
        </w:numPr>
        <w:contextualSpacing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čerpám mateřskou/rodičovskou dovolenou (doklad) …</w:t>
      </w:r>
      <w:proofErr w:type="gramStart"/>
      <w:r w:rsidRPr="00F3441C">
        <w:rPr>
          <w:rFonts w:ascii="Arial Narrow" w:hAnsi="Arial Narrow" w:cs="Arial"/>
        </w:rPr>
        <w:t>…….</w:t>
      </w:r>
      <w:proofErr w:type="gramEnd"/>
      <w:r w:rsidRPr="00F3441C">
        <w:rPr>
          <w:rFonts w:ascii="Arial Narrow" w:hAnsi="Arial Narrow" w:cs="Arial"/>
        </w:rPr>
        <w:t>.……………………………..……..</w:t>
      </w:r>
    </w:p>
    <w:p w14:paraId="1ECFB62C" w14:textId="77777777" w:rsidR="005E603E" w:rsidRPr="00F3441C" w:rsidRDefault="005E603E" w:rsidP="005E603E">
      <w:pPr>
        <w:pStyle w:val="Odstavecseseznamem"/>
        <w:numPr>
          <w:ilvl w:val="0"/>
          <w:numId w:val="24"/>
        </w:numPr>
        <w:contextualSpacing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evidence na Úřadu práce (doklad) ……………………………………………………………</w:t>
      </w:r>
      <w:proofErr w:type="gramStart"/>
      <w:r w:rsidRPr="00F3441C">
        <w:rPr>
          <w:rFonts w:ascii="Arial Narrow" w:hAnsi="Arial Narrow" w:cs="Arial"/>
        </w:rPr>
        <w:t>…….</w:t>
      </w:r>
      <w:proofErr w:type="gramEnd"/>
      <w:r w:rsidRPr="00F3441C">
        <w:rPr>
          <w:rFonts w:ascii="Arial Narrow" w:hAnsi="Arial Narrow" w:cs="Arial"/>
        </w:rPr>
        <w:t>.</w:t>
      </w:r>
    </w:p>
    <w:p w14:paraId="245492EB" w14:textId="77777777" w:rsidR="005E603E" w:rsidRPr="00F3441C" w:rsidRDefault="005E603E" w:rsidP="005E603E">
      <w:pPr>
        <w:jc w:val="both"/>
        <w:rPr>
          <w:rFonts w:ascii="Arial Narrow" w:hAnsi="Arial Narrow" w:cs="Arial"/>
          <w:b/>
          <w:highlight w:val="lightGray"/>
        </w:rPr>
      </w:pPr>
    </w:p>
    <w:p w14:paraId="5B9508C7" w14:textId="77777777" w:rsidR="005E603E" w:rsidRPr="00F3441C" w:rsidRDefault="005E603E" w:rsidP="005E603E">
      <w:pPr>
        <w:pStyle w:val="Odstavecseseznamem"/>
        <w:numPr>
          <w:ilvl w:val="0"/>
          <w:numId w:val="26"/>
        </w:num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lastRenderedPageBreak/>
        <w:t>ČESTNÉ PROHLÁŠENÍ K SOUBĚHU ZAMĚSTNÁNÍ V RÁMCI EU/EHP A ŠVÝCARSKA</w:t>
      </w:r>
    </w:p>
    <w:p w14:paraId="7F7E981A" w14:textId="77777777" w:rsidR="005E603E" w:rsidRPr="00F3441C" w:rsidRDefault="005E603E" w:rsidP="005E60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8"/>
        </w:rPr>
      </w:pPr>
    </w:p>
    <w:p w14:paraId="369E072C" w14:textId="77777777" w:rsidR="005E603E" w:rsidRPr="00F3441C" w:rsidRDefault="005E603E" w:rsidP="005E60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</w:rPr>
      </w:pPr>
      <w:r w:rsidRPr="00F3441C">
        <w:rPr>
          <w:rFonts w:ascii="Arial Narrow" w:hAnsi="Arial Narrow" w:cs="Arial"/>
          <w:b/>
          <w:bCs/>
          <w:i/>
          <w:iCs/>
        </w:rPr>
        <w:t>Určení příslušnosti k právním předpisům v oblasti sociálního zabezpečení a zdravotního pojištění, které se vztahují na pracovníky v Evropské unii (EU), Evropském hospodářském prostoru (EHP) a ve Švýcarsku.</w:t>
      </w:r>
    </w:p>
    <w:p w14:paraId="6785E1D9" w14:textId="77777777" w:rsidR="005E603E" w:rsidRPr="00F3441C" w:rsidRDefault="005E603E" w:rsidP="005E603E">
      <w:pPr>
        <w:jc w:val="both"/>
        <w:rPr>
          <w:rFonts w:ascii="Arial Narrow" w:hAnsi="Arial Narrow" w:cs="Arial"/>
          <w:sz w:val="8"/>
        </w:rPr>
      </w:pPr>
    </w:p>
    <w:p w14:paraId="16362AE2" w14:textId="77777777" w:rsidR="005E603E" w:rsidRPr="00F3441C" w:rsidRDefault="005E603E" w:rsidP="005E603E">
      <w:pPr>
        <w:widowControl w:val="0"/>
        <w:autoSpaceDE w:val="0"/>
        <w:autoSpaceDN w:val="0"/>
        <w:adjustRightInd w:val="0"/>
        <w:ind w:left="20" w:hanging="2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Já, níže podepsaný/á, čestně a závazně vůči Masarykově univerzitě, veřejné vysoké škole se sídlem Žerotínovo náměstí 617/9, 602 00 Brno, IČ 00216224 (dále jen „</w:t>
      </w:r>
      <w:r w:rsidRPr="00F3441C">
        <w:rPr>
          <w:rFonts w:ascii="Arial Narrow" w:hAnsi="Arial Narrow" w:cs="Arial"/>
          <w:u w:val="single"/>
        </w:rPr>
        <w:t>MU</w:t>
      </w:r>
      <w:r w:rsidRPr="00F3441C">
        <w:rPr>
          <w:rFonts w:ascii="Arial Narrow" w:hAnsi="Arial Narrow" w:cs="Arial"/>
        </w:rPr>
        <w:t>“) prohlašuji v souladu s Nařízením EU č. 883/2004 a prováděcím nařízením Rady ES č. 987/2009, že k dnešnímu dni</w:t>
      </w:r>
      <w:r w:rsidRPr="00F3441C">
        <w:rPr>
          <w:rFonts w:ascii="Arial Narrow" w:hAnsi="Arial Narrow" w:cs="Arial"/>
          <w:i/>
          <w:vertAlign w:val="superscript"/>
        </w:rPr>
        <w:t>2</w:t>
      </w:r>
    </w:p>
    <w:p w14:paraId="3717ECE7" w14:textId="77777777" w:rsidR="005E603E" w:rsidRPr="00F3441C" w:rsidRDefault="005E603E" w:rsidP="005E603E">
      <w:pPr>
        <w:widowControl w:val="0"/>
        <w:autoSpaceDE w:val="0"/>
        <w:autoSpaceDN w:val="0"/>
        <w:adjustRightInd w:val="0"/>
        <w:ind w:left="20" w:hanging="20"/>
        <w:jc w:val="both"/>
        <w:rPr>
          <w:rFonts w:ascii="Arial Narrow" w:hAnsi="Arial Narrow" w:cs="Arial"/>
          <w:sz w:val="16"/>
        </w:rPr>
      </w:pPr>
    </w:p>
    <w:p w14:paraId="2BE83ABA" w14:textId="77777777" w:rsidR="005E603E" w:rsidRPr="00F3441C" w:rsidRDefault="00000000" w:rsidP="005E60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-214194871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mám – </w:t>
      </w:r>
      <w:sdt>
        <w:sdtPr>
          <w:rPr>
            <w:rFonts w:ascii="Arial Narrow" w:eastAsia="MS Gothic" w:hAnsi="Arial Narrow" w:cs="Arial"/>
          </w:rPr>
          <w:id w:val="16027603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 nemám v rámci jiných států EU, EHP a Švýcarska jiného zaměstnavatele než MU;</w:t>
      </w:r>
    </w:p>
    <w:p w14:paraId="0721BF20" w14:textId="77777777" w:rsidR="005E603E" w:rsidRPr="00F3441C" w:rsidRDefault="005E603E" w:rsidP="005E60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V případě, že </w:t>
      </w:r>
      <w:r w:rsidRPr="00F3441C">
        <w:rPr>
          <w:rFonts w:ascii="Arial Narrow" w:hAnsi="Arial Narrow" w:cs="Arial"/>
          <w:u w:val="single"/>
        </w:rPr>
        <w:t>mám,</w:t>
      </w:r>
      <w:r w:rsidRPr="00F3441C">
        <w:rPr>
          <w:rFonts w:ascii="Arial Narrow" w:hAnsi="Arial Narrow" w:cs="Arial"/>
        </w:rPr>
        <w:t xml:space="preserve"> jedná se o stát ………………</w:t>
      </w:r>
      <w:proofErr w:type="gramStart"/>
      <w:r w:rsidRPr="00F3441C">
        <w:rPr>
          <w:rFonts w:ascii="Arial Narrow" w:hAnsi="Arial Narrow" w:cs="Arial"/>
        </w:rPr>
        <w:t>…….</w:t>
      </w:r>
      <w:proofErr w:type="gramEnd"/>
      <w:r w:rsidRPr="00F3441C">
        <w:rPr>
          <w:rFonts w:ascii="Arial Narrow" w:hAnsi="Arial Narrow" w:cs="Arial"/>
        </w:rPr>
        <w:t>.…………</w:t>
      </w:r>
    </w:p>
    <w:p w14:paraId="34ADE207" w14:textId="77777777" w:rsidR="005E603E" w:rsidRPr="00F3441C" w:rsidRDefault="00000000" w:rsidP="005E60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141450622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jsem – </w:t>
      </w:r>
      <w:sdt>
        <w:sdtPr>
          <w:rPr>
            <w:rFonts w:ascii="Arial Narrow" w:eastAsia="MS Gothic" w:hAnsi="Arial Narrow" w:cs="Arial"/>
          </w:rPr>
          <w:id w:val="-9347546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nejsem OSVČ v rámci jiných států EU, EHP a Švýcarska;</w:t>
      </w:r>
    </w:p>
    <w:p w14:paraId="0DC4F140" w14:textId="77777777" w:rsidR="005E603E" w:rsidRPr="00F3441C" w:rsidRDefault="00000000" w:rsidP="005E60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3879956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pobírám – </w:t>
      </w:r>
      <w:sdt>
        <w:sdtPr>
          <w:rPr>
            <w:rFonts w:ascii="Arial Narrow" w:eastAsia="MS Gothic" w:hAnsi="Arial Narrow" w:cs="Arial"/>
          </w:rPr>
          <w:id w:val="-60395322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E603E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 nepobírám starobní důchod v rámci jiných států EU, EHP a Švýcarska;</w:t>
      </w:r>
    </w:p>
    <w:p w14:paraId="5767DB65" w14:textId="77777777" w:rsidR="005E603E" w:rsidRPr="00F3441C" w:rsidRDefault="005E603E" w:rsidP="005E603E">
      <w:pPr>
        <w:jc w:val="both"/>
        <w:rPr>
          <w:rFonts w:ascii="Arial Narrow" w:hAnsi="Arial Narrow" w:cs="Arial"/>
          <w:b/>
          <w:highlight w:val="lightGray"/>
        </w:rPr>
      </w:pPr>
    </w:p>
    <w:p w14:paraId="4658A5E8" w14:textId="77777777" w:rsidR="005E603E" w:rsidRPr="00F3441C" w:rsidRDefault="005E603E" w:rsidP="005E60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V této souvislosti dále:</w:t>
      </w:r>
    </w:p>
    <w:p w14:paraId="51E1848E" w14:textId="77777777" w:rsidR="005E603E" w:rsidRPr="00F3441C" w:rsidRDefault="005E603E" w:rsidP="005E603E">
      <w:pPr>
        <w:pStyle w:val="Odstavecseseznamem"/>
        <w:widowControl w:val="0"/>
        <w:numPr>
          <w:ilvl w:val="0"/>
          <w:numId w:val="25"/>
        </w:numPr>
        <w:tabs>
          <w:tab w:val="left" w:pos="1440"/>
        </w:tabs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beru na vědomí, že v případě, že mám jiného zaměstnavatele v rámci jiných členských států EU, EHP či Švýcarska, mám povinnost zažádat příslušnou instituci sociálního zabezpečení o formulář A1 („Potvrzení o příslušnosti k právním předpisům sociálního zabezpečení“). Toto potvrzení předložím personálnímu oddělení MU jako svému českému zaměstnavateli, bez zbytečného prodlení;</w:t>
      </w:r>
    </w:p>
    <w:p w14:paraId="53A71C2B" w14:textId="77777777" w:rsidR="005E603E" w:rsidRPr="00F3441C" w:rsidRDefault="005E603E" w:rsidP="005E603E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zavazuji se MU bezodkladně informovat o jakýchkoliv změnách ve skutečnostech uvedených v tomto čestném prohlášení;</w:t>
      </w:r>
    </w:p>
    <w:p w14:paraId="4CF07CA1" w14:textId="77777777" w:rsidR="005E603E" w:rsidRPr="00F3441C" w:rsidRDefault="005E603E" w:rsidP="005E603E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zavazuji se MU nahradit jakoukoliv škodu v plné výši, která jí vznikne v souvislosti s mým pozdním či dodatečným předložením formuláře A1 MU, případně v souvislosti s neoznámením změn ve skutečnostech zde uvedených. Zavazuji se zejména v případě, že bude určena má příslušnost k právu sociálního zabezpečení a zdravotního pojištění jiného státu EU/EHP nebo Švýcarska retroaktivně, uhradit duplicitní platby MU do systémů zdravotního pojištění a veškeré případné poplatky a penále a náklady právního zastoupení MU v České republice i v zahraničí související s úhradou plnění do systémů sociálního a zdravotního pojištění.</w:t>
      </w:r>
    </w:p>
    <w:p w14:paraId="40EA129E" w14:textId="77777777" w:rsidR="005E603E" w:rsidRPr="00F3441C" w:rsidRDefault="005E603E" w:rsidP="005E603E">
      <w:pPr>
        <w:jc w:val="both"/>
        <w:rPr>
          <w:rFonts w:ascii="Arial Narrow" w:hAnsi="Arial Narrow" w:cs="Arial"/>
          <w:b/>
          <w:highlight w:val="lightGray"/>
        </w:rPr>
      </w:pPr>
    </w:p>
    <w:p w14:paraId="6ED900FA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  <w:b/>
        </w:rPr>
        <w:t xml:space="preserve">Beru na vědomí, že jsem povinen/na změny týkající se placení </w:t>
      </w:r>
      <w:r w:rsidRPr="00F3441C">
        <w:rPr>
          <w:rFonts w:ascii="Arial Narrow" w:hAnsi="Arial Narrow" w:cs="Arial"/>
          <w:b/>
          <w:u w:val="single"/>
        </w:rPr>
        <w:t>zdravotního pojištění, zaměstnání v jiné členské zemi EU nebo soudního rozhodnutí o srážce ze mzdy</w:t>
      </w:r>
      <w:r w:rsidRPr="00F3441C">
        <w:rPr>
          <w:rFonts w:ascii="Arial Narrow" w:hAnsi="Arial Narrow" w:cs="Arial"/>
          <w:b/>
        </w:rPr>
        <w:t xml:space="preserve">, nahlásit neprodleně (do 8 dnů) svému zaměstnavateli (mzdové účetní). </w:t>
      </w:r>
    </w:p>
    <w:p w14:paraId="16075EE6" w14:textId="77777777" w:rsidR="005E603E" w:rsidRPr="00F3441C" w:rsidRDefault="005E603E" w:rsidP="005E603E">
      <w:pPr>
        <w:jc w:val="both"/>
        <w:rPr>
          <w:rFonts w:ascii="Arial Narrow" w:hAnsi="Arial Narrow" w:cs="Arial"/>
          <w:b/>
        </w:rPr>
      </w:pPr>
    </w:p>
    <w:p w14:paraId="33D05C92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  <w:b/>
        </w:rPr>
        <w:t>Souhlasím</w:t>
      </w:r>
      <w:r w:rsidRPr="00F3441C">
        <w:rPr>
          <w:rFonts w:ascii="Arial Narrow" w:hAnsi="Arial Narrow" w:cs="Arial"/>
        </w:rPr>
        <w:t xml:space="preserve"> s tím, aby zaměstnavatel po dobu nezbytnou zpracovával a využíval moje osobní údaje, včetně rodného čísla, poskytnutá pro účely personální a mzdové agendy a pro plnění zákonem uložených úkolů.</w:t>
      </w:r>
    </w:p>
    <w:p w14:paraId="5B7C1DA9" w14:textId="77777777" w:rsidR="005E603E" w:rsidRPr="00F3441C" w:rsidRDefault="005E603E" w:rsidP="005E603E">
      <w:pPr>
        <w:widowControl w:val="0"/>
        <w:autoSpaceDE w:val="0"/>
        <w:autoSpaceDN w:val="0"/>
        <w:adjustRightInd w:val="0"/>
        <w:ind w:left="2520" w:hanging="2520"/>
        <w:jc w:val="both"/>
        <w:rPr>
          <w:rFonts w:ascii="Arial Narrow" w:hAnsi="Arial Narrow" w:cs="Arial"/>
        </w:rPr>
      </w:pPr>
    </w:p>
    <w:p w14:paraId="438AC751" w14:textId="77777777" w:rsidR="005E603E" w:rsidRPr="00F3441C" w:rsidRDefault="005E603E" w:rsidP="005E603E">
      <w:pPr>
        <w:widowControl w:val="0"/>
        <w:autoSpaceDE w:val="0"/>
        <w:autoSpaceDN w:val="0"/>
        <w:adjustRightInd w:val="0"/>
        <w:ind w:left="2520" w:hanging="252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Svým podpisem potvrzuji správnost údajů uvedených v bodě 1-3.</w:t>
      </w:r>
    </w:p>
    <w:p w14:paraId="3E0D4FFC" w14:textId="77777777" w:rsidR="005E603E" w:rsidRPr="00F3441C" w:rsidRDefault="005E603E" w:rsidP="005E60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FC23D0F" w14:textId="77777777" w:rsidR="005E603E" w:rsidRPr="00F3441C" w:rsidRDefault="005E603E" w:rsidP="005E60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Brno, dne: </w:t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  <w:t>Podpis: ...............................................</w:t>
      </w:r>
    </w:p>
    <w:p w14:paraId="79AD1900" w14:textId="77777777" w:rsidR="005E603E" w:rsidRPr="00F3441C" w:rsidRDefault="005E603E" w:rsidP="005E603E">
      <w:pPr>
        <w:jc w:val="both"/>
        <w:rPr>
          <w:rFonts w:ascii="Arial Narrow" w:hAnsi="Arial Narrow" w:cs="Arial"/>
          <w:b/>
          <w:highlight w:val="lightGray"/>
        </w:rPr>
      </w:pPr>
    </w:p>
    <w:p w14:paraId="00A509D1" w14:textId="77777777" w:rsidR="005E603E" w:rsidRPr="00F3441C" w:rsidRDefault="005E603E" w:rsidP="005E603E">
      <w:pPr>
        <w:jc w:val="both"/>
        <w:rPr>
          <w:rFonts w:ascii="Arial Narrow" w:hAnsi="Arial Narrow" w:cs="Arial"/>
          <w:b/>
          <w:sz w:val="12"/>
          <w:szCs w:val="12"/>
          <w:highlight w:val="lightGray"/>
        </w:rPr>
      </w:pPr>
    </w:p>
    <w:p w14:paraId="5676514B" w14:textId="77777777" w:rsidR="005E603E" w:rsidRPr="00F3441C" w:rsidRDefault="005E603E" w:rsidP="005E603E">
      <w:pPr>
        <w:jc w:val="both"/>
        <w:rPr>
          <w:rFonts w:ascii="Arial Narrow" w:hAnsi="Arial Narrow" w:cs="Arial"/>
          <w:b/>
          <w:caps/>
          <w:lang w:val="en-GB"/>
        </w:rPr>
      </w:pPr>
      <w:r w:rsidRPr="00F3441C">
        <w:rPr>
          <w:rFonts w:ascii="Arial Narrow" w:hAnsi="Arial Narrow" w:cs="Arial"/>
          <w:b/>
          <w:caps/>
          <w:lang w:val="en-GB"/>
        </w:rPr>
        <w:t xml:space="preserve">Dotazník ke zjištění daňového rezidenství: </w:t>
      </w:r>
    </w:p>
    <w:p w14:paraId="14199732" w14:textId="77777777" w:rsidR="005E603E" w:rsidRPr="00F3441C" w:rsidRDefault="005E603E" w:rsidP="005E603E">
      <w:pPr>
        <w:jc w:val="both"/>
        <w:rPr>
          <w:rFonts w:ascii="Arial Narrow" w:hAnsi="Arial Narrow" w:cs="Arial"/>
          <w:b/>
        </w:rPr>
      </w:pPr>
      <w:r w:rsidRPr="00F3441C">
        <w:rPr>
          <w:rFonts w:ascii="Arial Narrow" w:hAnsi="Arial Narrow" w:cs="Arial"/>
          <w:b/>
        </w:rPr>
        <w:t>(vyplní cizí státní příslušník, občan ČR vyplňuje pouze v případě, že je daňový rezident v jiné zemi mimo ČR)</w:t>
      </w:r>
    </w:p>
    <w:p w14:paraId="34CA1C27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</w:p>
    <w:p w14:paraId="48A6C67B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Evidenční číslo pojištěnce: ………………………………</w:t>
      </w:r>
    </w:p>
    <w:p w14:paraId="41192D02" w14:textId="77777777" w:rsidR="005E603E" w:rsidRPr="00F3441C" w:rsidRDefault="005E603E" w:rsidP="005E603E">
      <w:pPr>
        <w:jc w:val="both"/>
        <w:rPr>
          <w:rFonts w:ascii="Arial Narrow" w:hAnsi="Arial Narrow" w:cs="Arial"/>
          <w:b/>
        </w:rPr>
      </w:pPr>
    </w:p>
    <w:p w14:paraId="7DE074C6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………………………………………………….…………………………………………………………………………</w:t>
      </w:r>
    </w:p>
    <w:p w14:paraId="26ECC1F9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Stálý byt (tzn. byt, který máte k dispozici pro dlouhodobé bydlení a máte v úmyslu se v něm trvale zdržovat)</w:t>
      </w:r>
    </w:p>
    <w:p w14:paraId="63DA329D" w14:textId="77777777" w:rsidR="005E603E" w:rsidRPr="00F3441C" w:rsidRDefault="005E603E" w:rsidP="005E603E">
      <w:pPr>
        <w:jc w:val="both"/>
        <w:rPr>
          <w:rFonts w:ascii="Arial Narrow" w:hAnsi="Arial Narrow" w:cs="Arial"/>
          <w:b/>
        </w:rPr>
      </w:pPr>
    </w:p>
    <w:p w14:paraId="44D4A3FA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………………………………………………………………………………………………………………………………</w:t>
      </w:r>
    </w:p>
    <w:p w14:paraId="2CA379B9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Stát, ve kterém máte středisko svých životních zájmů (tzn. centrum Vašich rodinných, společenských a hospodářských vztahů a kulturních, politických a jiných aktivit)</w:t>
      </w:r>
    </w:p>
    <w:p w14:paraId="16818820" w14:textId="77777777" w:rsidR="005E603E" w:rsidRPr="00F3441C" w:rsidRDefault="005E603E" w:rsidP="005E603E">
      <w:pPr>
        <w:jc w:val="both"/>
        <w:rPr>
          <w:rFonts w:ascii="Arial Narrow" w:hAnsi="Arial Narrow" w:cs="Arial"/>
          <w:b/>
        </w:rPr>
      </w:pPr>
    </w:p>
    <w:p w14:paraId="024FE5E8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Stát, ve kterém se obvykle zdržujete: …………………………….</w:t>
      </w:r>
    </w:p>
    <w:p w14:paraId="4E33A430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Zdržujete se na území ČR více než 183 dnů v kalendářním roce?</w:t>
      </w:r>
      <w:r w:rsidRPr="00F3441C">
        <w:rPr>
          <w:rFonts w:ascii="Arial Narrow" w:hAnsi="Arial Narrow" w:cs="Arial"/>
          <w:vertAlign w:val="superscript"/>
        </w:rPr>
        <w:t>2</w:t>
      </w:r>
      <w:r w:rsidRPr="00F3441C">
        <w:rPr>
          <w:rFonts w:ascii="Arial Narrow" w:hAnsi="Arial Narrow" w:cs="Arial"/>
        </w:rPr>
        <w:t xml:space="preserve">  </w:t>
      </w:r>
      <w:sdt>
        <w:sdtPr>
          <w:rPr>
            <w:rFonts w:ascii="Arial Narrow" w:hAnsi="Arial Narrow" w:cs="Arial"/>
          </w:rPr>
          <w:id w:val="165533591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Pr="00F3441C">
        <w:rPr>
          <w:rFonts w:ascii="Arial Narrow" w:hAnsi="Arial Narrow" w:cs="Arial"/>
        </w:rPr>
        <w:t xml:space="preserve">  NE  </w:t>
      </w:r>
      <w:sdt>
        <w:sdtPr>
          <w:rPr>
            <w:rFonts w:ascii="Arial Narrow" w:hAnsi="Arial Narrow" w:cs="Arial"/>
          </w:rPr>
          <w:id w:val="125539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Pr="00F3441C">
        <w:rPr>
          <w:rFonts w:ascii="Arial Narrow" w:hAnsi="Arial Narrow" w:cs="Arial"/>
        </w:rPr>
        <w:t xml:space="preserve"> ANO</w:t>
      </w:r>
    </w:p>
    <w:p w14:paraId="2E2E940B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</w:p>
    <w:p w14:paraId="4BF222DE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Pokud ano, za jakým účelem? …………………………………………………….</w:t>
      </w:r>
    </w:p>
    <w:p w14:paraId="23307352" w14:textId="77777777" w:rsidR="005E603E" w:rsidRPr="00F3441C" w:rsidRDefault="005E603E" w:rsidP="005E603E">
      <w:pPr>
        <w:jc w:val="both"/>
        <w:rPr>
          <w:rFonts w:ascii="Arial Narrow" w:hAnsi="Arial Narrow" w:cs="Arial"/>
          <w:sz w:val="14"/>
          <w:lang w:eastAsia="en-US"/>
        </w:rPr>
      </w:pPr>
    </w:p>
    <w:p w14:paraId="14C4CE02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Předpokládaná doba pobytu v ČR: …………………………………………….</w:t>
      </w:r>
    </w:p>
    <w:p w14:paraId="5D1FE590" w14:textId="77777777" w:rsidR="005E603E" w:rsidRPr="00F3441C" w:rsidRDefault="005E603E" w:rsidP="005E603E">
      <w:pPr>
        <w:jc w:val="both"/>
        <w:rPr>
          <w:rFonts w:ascii="Arial Narrow" w:hAnsi="Arial Narrow" w:cs="Arial"/>
          <w:sz w:val="2"/>
        </w:rPr>
      </w:pPr>
    </w:p>
    <w:p w14:paraId="2BB6A00D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  <w:b/>
        </w:rPr>
        <w:t>Daňová identifikace                           Kód státu daňové rezidence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08"/>
        <w:gridCol w:w="1701"/>
      </w:tblGrid>
      <w:tr w:rsidR="005E603E" w:rsidRPr="00F3441C" w14:paraId="3A5F06F7" w14:textId="77777777" w:rsidTr="008873FD">
        <w:trPr>
          <w:trHeight w:val="360"/>
        </w:trPr>
        <w:tc>
          <w:tcPr>
            <w:tcW w:w="2689" w:type="dxa"/>
          </w:tcPr>
          <w:p w14:paraId="1826EB4A" w14:textId="77777777" w:rsidR="005E603E" w:rsidRPr="00F3441C" w:rsidRDefault="005E603E" w:rsidP="008873FD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81D442F" w14:textId="77777777" w:rsidR="005E603E" w:rsidRPr="00F3441C" w:rsidRDefault="005E603E" w:rsidP="008873FD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05CD91CD" w14:textId="77777777" w:rsidR="005E603E" w:rsidRPr="00F3441C" w:rsidRDefault="005E603E" w:rsidP="008873FD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</w:tr>
    </w:tbl>
    <w:p w14:paraId="6A9B12FC" w14:textId="77777777" w:rsidR="005E603E" w:rsidRPr="00F3441C" w:rsidRDefault="005E603E" w:rsidP="005E603E">
      <w:pPr>
        <w:jc w:val="both"/>
        <w:rPr>
          <w:rFonts w:ascii="Arial Narrow" w:hAnsi="Arial Narrow" w:cs="Arial"/>
        </w:rPr>
      </w:pPr>
    </w:p>
    <w:p w14:paraId="5A3444E8" w14:textId="77777777" w:rsidR="005E603E" w:rsidRPr="00F3441C" w:rsidRDefault="00000000" w:rsidP="005E603E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71318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03E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Daňové identifikační číslo</w:t>
      </w:r>
    </w:p>
    <w:p w14:paraId="22445FAF" w14:textId="77777777" w:rsidR="005E603E" w:rsidRPr="00F3441C" w:rsidRDefault="00000000" w:rsidP="005E603E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5808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03E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Rodné číslo</w:t>
      </w:r>
    </w:p>
    <w:p w14:paraId="34178987" w14:textId="77777777" w:rsidR="005E603E" w:rsidRPr="00F3441C" w:rsidRDefault="00000000" w:rsidP="005E603E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80306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03E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Číslo sociálního pojištění</w:t>
      </w:r>
    </w:p>
    <w:p w14:paraId="0603C86D" w14:textId="77777777" w:rsidR="005E603E" w:rsidRPr="00F3441C" w:rsidRDefault="00000000" w:rsidP="005E603E">
      <w:pPr>
        <w:ind w:left="142"/>
        <w:jc w:val="both"/>
        <w:rPr>
          <w:rFonts w:ascii="Arial Narrow" w:hAnsi="Arial Narrow" w:cs="Arial"/>
          <w:i/>
          <w:vertAlign w:val="superscript"/>
        </w:rPr>
      </w:pPr>
      <w:sdt>
        <w:sdtPr>
          <w:rPr>
            <w:rFonts w:ascii="Arial Narrow" w:hAnsi="Arial Narrow" w:cs="Arial"/>
          </w:rPr>
          <w:id w:val="59027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03E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5E603E" w:rsidRPr="00F3441C">
        <w:rPr>
          <w:rFonts w:ascii="Arial Narrow" w:hAnsi="Arial Narrow" w:cs="Arial"/>
        </w:rPr>
        <w:t xml:space="preserve"> Jiné ……………………</w:t>
      </w:r>
    </w:p>
    <w:p w14:paraId="5A2CC2E8" w14:textId="77777777" w:rsidR="005E603E" w:rsidRPr="00F3441C" w:rsidRDefault="005E603E" w:rsidP="005E603E">
      <w:pPr>
        <w:ind w:left="142"/>
        <w:jc w:val="both"/>
        <w:rPr>
          <w:rFonts w:ascii="Arial Narrow" w:hAnsi="Arial Narrow" w:cs="Arial"/>
          <w:i/>
          <w:sz w:val="16"/>
          <w:szCs w:val="16"/>
          <w:vertAlign w:val="superscript"/>
        </w:rPr>
      </w:pPr>
    </w:p>
    <w:p w14:paraId="023E18CC" w14:textId="77777777" w:rsidR="005E603E" w:rsidRPr="00F3441C" w:rsidRDefault="005E603E" w:rsidP="005E603E">
      <w:pPr>
        <w:ind w:left="142"/>
        <w:jc w:val="both"/>
        <w:rPr>
          <w:rFonts w:ascii="Arial Narrow" w:hAnsi="Arial Narrow" w:cs="Arial"/>
          <w:i/>
          <w:sz w:val="22"/>
          <w:vertAlign w:val="superscript"/>
        </w:rPr>
      </w:pPr>
      <w:r w:rsidRPr="00F3441C">
        <w:rPr>
          <w:rFonts w:ascii="Arial Narrow" w:hAnsi="Arial Narrow" w:cs="Arial"/>
          <w:i/>
          <w:sz w:val="22"/>
          <w:vertAlign w:val="superscript"/>
        </w:rPr>
        <w:t>V případě jakýchkoliv dotazů se informujte na mzdové účtárně MU či na personálním oddělení MU.</w:t>
      </w:r>
    </w:p>
    <w:p w14:paraId="234A0DC6" w14:textId="77777777" w:rsidR="005E603E" w:rsidRPr="00F3441C" w:rsidRDefault="005E603E" w:rsidP="005E603E">
      <w:pPr>
        <w:ind w:left="142"/>
        <w:jc w:val="both"/>
        <w:rPr>
          <w:rFonts w:ascii="Arial Narrow" w:hAnsi="Arial Narrow" w:cs="Arial"/>
          <w:i/>
          <w:sz w:val="16"/>
          <w:szCs w:val="16"/>
        </w:rPr>
      </w:pPr>
      <w:r w:rsidRPr="00F3441C">
        <w:rPr>
          <w:rFonts w:ascii="Arial Narrow" w:hAnsi="Arial Narrow" w:cs="Arial"/>
          <w:i/>
          <w:noProof/>
          <w:sz w:val="22"/>
          <w:vertAlign w:val="superscript"/>
        </w:rPr>
        <mc:AlternateContent>
          <mc:Choice Requires="wps">
            <w:drawing>
              <wp:inline distT="0" distB="0" distL="0" distR="0" wp14:anchorId="26C1A98C" wp14:editId="6E922205">
                <wp:extent cx="1438275" cy="10795"/>
                <wp:effectExtent l="0" t="0" r="28575" b="27305"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763289" id="Přímá spojnic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3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" strokecolor="black [3200]" strokeweight=".5pt">
                <v:stroke joinstyle="miter"/>
                <w10:anchorlock/>
              </v:line>
            </w:pict>
          </mc:Fallback>
        </mc:AlternateContent>
      </w:r>
      <w:r w:rsidRPr="00F3441C">
        <w:rPr>
          <w:rFonts w:ascii="Arial Narrow" w:hAnsi="Arial Narrow" w:cs="Arial"/>
          <w:i/>
          <w:sz w:val="16"/>
          <w:szCs w:val="16"/>
        </w:rPr>
        <w:t xml:space="preserve"> </w:t>
      </w:r>
    </w:p>
    <w:p w14:paraId="6AFF193B" w14:textId="77777777" w:rsidR="005E603E" w:rsidRDefault="005E603E" w:rsidP="005E603E">
      <w:pPr>
        <w:pStyle w:val="Odstavecseseznamem"/>
        <w:numPr>
          <w:ilvl w:val="0"/>
          <w:numId w:val="28"/>
        </w:numPr>
        <w:jc w:val="both"/>
        <w:rPr>
          <w:rFonts w:ascii="Segoe UI Symbol" w:hAnsi="Segoe UI Symbol" w:cs="Segoe UI Symbol"/>
          <w:i/>
          <w:sz w:val="16"/>
          <w:szCs w:val="16"/>
        </w:rPr>
        <w:sectPr w:rsidR="005E603E" w:rsidSect="000F06A1">
          <w:pgSz w:w="11906" w:h="16838"/>
          <w:pgMar w:top="1021" w:right="737" w:bottom="1021" w:left="737" w:header="567" w:footer="567" w:gutter="0"/>
          <w:cols w:space="708"/>
          <w:titlePg/>
          <w:docGrid w:linePitch="272"/>
        </w:sectPr>
      </w:pPr>
      <w:r w:rsidRPr="00F3441C">
        <w:rPr>
          <w:rFonts w:ascii="Arial Narrow" w:hAnsi="Arial Narrow" w:cs="Arial"/>
          <w:i/>
          <w:sz w:val="16"/>
          <w:szCs w:val="16"/>
        </w:rPr>
        <w:t>Hodící se označte křížkem</w:t>
      </w:r>
    </w:p>
    <w:p w14:paraId="5777D508" w14:textId="77777777" w:rsidR="005E603E" w:rsidRPr="00BE4999" w:rsidRDefault="005E603E" w:rsidP="005E603E">
      <w:pPr>
        <w:jc w:val="both"/>
        <w:rPr>
          <w:rFonts w:ascii="Segoe UI Symbol" w:hAnsi="Segoe UI Symbol" w:cs="Segoe UI Symbol"/>
          <w:i/>
          <w:sz w:val="16"/>
          <w:szCs w:val="16"/>
        </w:rPr>
      </w:pPr>
    </w:p>
    <w:p w14:paraId="2B3483A0" w14:textId="77777777" w:rsidR="005E603E" w:rsidRDefault="005E603E" w:rsidP="005E603E">
      <w:pPr>
        <w:pStyle w:val="Odstavecseseznamem"/>
        <w:ind w:left="5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INFORMACE PRO NOVĚ NASTUPUJÍCÍ ZAMĚSTNANCE</w:t>
      </w:r>
    </w:p>
    <w:p w14:paraId="18AA644C" w14:textId="77777777" w:rsidR="005E603E" w:rsidRDefault="005E603E" w:rsidP="005E603E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</w:p>
    <w:p w14:paraId="5BD682E9" w14:textId="77777777" w:rsidR="005E603E" w:rsidRPr="002F243E" w:rsidRDefault="005E603E" w:rsidP="005E603E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  <w:r w:rsidRPr="002F243E">
        <w:rPr>
          <w:rFonts w:ascii="Arial" w:hAnsi="Arial" w:cs="Arial"/>
          <w:b/>
          <w:bCs/>
          <w:iCs/>
        </w:rPr>
        <w:t>PROPLÁCENÍ ODPRACOVANÝCH HODIN</w:t>
      </w:r>
    </w:p>
    <w:p w14:paraId="4F69138A" w14:textId="77777777" w:rsidR="005E603E" w:rsidRDefault="005E603E" w:rsidP="005E603E">
      <w:pPr>
        <w:pStyle w:val="Nadpis1"/>
        <w:ind w:left="550"/>
        <w:rPr>
          <w:rStyle w:val="Hypertextovodkaz"/>
          <w:b w:val="0"/>
          <w:bCs/>
          <w:color w:val="FF0000"/>
          <w:sz w:val="20"/>
        </w:rPr>
      </w:pPr>
      <w:r w:rsidRPr="00DC7DEF">
        <w:rPr>
          <w:b w:val="0"/>
          <w:bCs/>
          <w:sz w:val="20"/>
        </w:rPr>
        <w:t xml:space="preserve">Odpracované hodiny se proplácí vždy na základě výkazu práce. Elektronický výkaz práce je dostupný v aplikaci  </w:t>
      </w:r>
      <w:hyperlink r:id="rId14" w:history="1">
        <w:r w:rsidRPr="00AC6168">
          <w:rPr>
            <w:rStyle w:val="Hypertextovodkaz"/>
            <w:rFonts w:cs="Arial"/>
            <w:b w:val="0"/>
            <w:bCs/>
            <w:sz w:val="20"/>
          </w:rPr>
          <w:t>Pracovní výkazy dohod</w:t>
        </w:r>
      </w:hyperlink>
      <w:r w:rsidRPr="00AC6168">
        <w:rPr>
          <w:rStyle w:val="Hypertextovodkaz"/>
          <w:rFonts w:cs="Arial"/>
          <w:b w:val="0"/>
          <w:bCs/>
          <w:sz w:val="20"/>
        </w:rPr>
        <w:t xml:space="preserve"> v </w:t>
      </w:r>
      <w:proofErr w:type="spellStart"/>
      <w:r w:rsidRPr="00AC6168">
        <w:rPr>
          <w:rStyle w:val="Hypertextovodkaz"/>
          <w:rFonts w:cs="Arial"/>
          <w:b w:val="0"/>
          <w:bCs/>
          <w:sz w:val="20"/>
        </w:rPr>
        <w:t>INETu</w:t>
      </w:r>
      <w:proofErr w:type="spellEnd"/>
      <w:r w:rsidRPr="00AC6168">
        <w:rPr>
          <w:rStyle w:val="Hypertextovodkaz"/>
          <w:rFonts w:cs="Arial"/>
          <w:b w:val="0"/>
          <w:bCs/>
          <w:sz w:val="20"/>
        </w:rPr>
        <w:t>.</w:t>
      </w:r>
      <w:r w:rsidRPr="00DC7DEF">
        <w:rPr>
          <w:rStyle w:val="Hypertextovodkaz"/>
          <w:b w:val="0"/>
          <w:bCs/>
          <w:sz w:val="20"/>
        </w:rPr>
        <w:t xml:space="preserve"> </w:t>
      </w:r>
    </w:p>
    <w:p w14:paraId="0D1F6862" w14:textId="77777777" w:rsidR="005E603E" w:rsidRPr="00E23AD4" w:rsidRDefault="005E603E" w:rsidP="005E603E">
      <w:pPr>
        <w:jc w:val="both"/>
        <w:rPr>
          <w:rFonts w:ascii="Arial" w:hAnsi="Arial" w:cs="Arial"/>
          <w:b/>
          <w:bCs/>
          <w:iCs/>
        </w:rPr>
      </w:pPr>
    </w:p>
    <w:p w14:paraId="08F42383" w14:textId="77777777" w:rsidR="005E603E" w:rsidRDefault="005E603E" w:rsidP="005E603E">
      <w:pPr>
        <w:pStyle w:val="Odstavecseseznamem"/>
        <w:ind w:left="550"/>
        <w:jc w:val="both"/>
        <w:rPr>
          <w:rFonts w:ascii="Arial" w:hAnsi="Arial" w:cs="Arial"/>
          <w:b/>
          <w:bCs/>
        </w:rPr>
      </w:pPr>
      <w:r w:rsidRPr="003F3F5E">
        <w:rPr>
          <w:rFonts w:ascii="Arial" w:hAnsi="Arial" w:cs="Arial"/>
          <w:b/>
          <w:bCs/>
        </w:rPr>
        <w:t xml:space="preserve">INRORMACE O OBSAHU DOHODY O </w:t>
      </w:r>
      <w:r>
        <w:rPr>
          <w:rFonts w:ascii="Arial" w:hAnsi="Arial" w:cs="Arial"/>
          <w:b/>
          <w:bCs/>
        </w:rPr>
        <w:t>PRACOVNÍ ČINNOSTI</w:t>
      </w:r>
      <w:r w:rsidRPr="003F3F5E">
        <w:rPr>
          <w:rFonts w:ascii="Arial" w:hAnsi="Arial" w:cs="Arial"/>
          <w:b/>
          <w:bCs/>
        </w:rPr>
        <w:t xml:space="preserve"> </w:t>
      </w:r>
      <w:r w:rsidRPr="003F3F5E">
        <w:rPr>
          <w:rFonts w:ascii="Arial" w:hAnsi="Arial" w:cs="Arial"/>
        </w:rPr>
        <w:t>(podle § 77a ZP</w:t>
      </w:r>
      <w:r w:rsidRPr="003F3F5E">
        <w:rPr>
          <w:rFonts w:ascii="Arial" w:hAnsi="Arial" w:cs="Arial"/>
          <w:b/>
          <w:bCs/>
        </w:rPr>
        <w:t>)</w:t>
      </w:r>
    </w:p>
    <w:p w14:paraId="19031D01" w14:textId="77777777" w:rsidR="005E603E" w:rsidRPr="003F3F5E" w:rsidRDefault="005E603E" w:rsidP="005E603E">
      <w:pPr>
        <w:pStyle w:val="Odstavecseseznamem"/>
        <w:ind w:left="550"/>
        <w:jc w:val="both"/>
        <w:rPr>
          <w:rFonts w:ascii="Arial" w:hAnsi="Arial" w:cs="Arial"/>
          <w:b/>
          <w:bCs/>
          <w:sz w:val="24"/>
          <w:szCs w:val="24"/>
        </w:rPr>
      </w:pPr>
    </w:p>
    <w:p w14:paraId="277C5C9F" w14:textId="77777777" w:rsidR="005E603E" w:rsidRDefault="005E603E" w:rsidP="005E603E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bookmarkStart w:id="2" w:name="_Hlk146546762"/>
      <w:r>
        <w:rPr>
          <w:rFonts w:ascii="Arial" w:hAnsi="Arial" w:cs="Arial"/>
          <w:b/>
          <w:bCs/>
        </w:rPr>
        <w:t>Místo výkonu práce</w:t>
      </w:r>
    </w:p>
    <w:p w14:paraId="68FA0E82" w14:textId="77777777" w:rsidR="005E603E" w:rsidRDefault="005E603E" w:rsidP="005E603E">
      <w:pPr>
        <w:spacing w:line="276" w:lineRule="auto"/>
        <w:ind w:left="567" w:hanging="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výkonu práce je </w:t>
      </w:r>
      <w:r w:rsidRPr="00912970">
        <w:rPr>
          <w:rFonts w:ascii="Arial" w:hAnsi="Arial" w:cs="Arial"/>
        </w:rPr>
        <w:t>Česká republika</w:t>
      </w:r>
      <w:bookmarkEnd w:id="2"/>
      <w:r w:rsidRPr="009129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C0B8DC2" w14:textId="77777777" w:rsidR="005E603E" w:rsidRDefault="005E603E" w:rsidP="005E603E">
      <w:pPr>
        <w:spacing w:before="120"/>
        <w:ind w:left="567" w:hanging="17"/>
        <w:jc w:val="both"/>
        <w:rPr>
          <w:rFonts w:ascii="Arial" w:hAnsi="Arial" w:cs="Arial"/>
          <w:b/>
          <w:bCs/>
          <w:iCs/>
        </w:rPr>
      </w:pPr>
    </w:p>
    <w:p w14:paraId="424A20F8" w14:textId="77777777" w:rsidR="005E603E" w:rsidRDefault="005E603E" w:rsidP="005E603E">
      <w:pPr>
        <w:spacing w:line="276" w:lineRule="auto"/>
        <w:ind w:firstLine="550"/>
        <w:jc w:val="both"/>
        <w:rPr>
          <w:rFonts w:ascii="Arial" w:hAnsi="Arial" w:cs="Arial"/>
          <w:b/>
          <w:bCs/>
          <w:iCs/>
        </w:rPr>
      </w:pPr>
      <w:r w:rsidRPr="003F3F5E">
        <w:rPr>
          <w:rFonts w:ascii="Arial" w:hAnsi="Arial" w:cs="Arial"/>
          <w:b/>
          <w:bCs/>
          <w:iCs/>
        </w:rPr>
        <w:t>Pracovní doba</w:t>
      </w:r>
      <w:r>
        <w:rPr>
          <w:rFonts w:ascii="Arial" w:hAnsi="Arial" w:cs="Arial"/>
          <w:b/>
          <w:bCs/>
          <w:iCs/>
        </w:rPr>
        <w:t xml:space="preserve"> </w:t>
      </w:r>
    </w:p>
    <w:p w14:paraId="30DFAD9A" w14:textId="77777777" w:rsidR="005E603E" w:rsidRDefault="005E603E" w:rsidP="005E603E">
      <w:pPr>
        <w:pStyle w:val="Odstavecseseznamem"/>
        <w:spacing w:line="276" w:lineRule="auto"/>
        <w:ind w:left="550"/>
        <w:jc w:val="both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t>Předpokládaný rozsah pracovní doby je maximálně 12 hodin denně.</w:t>
      </w:r>
    </w:p>
    <w:p w14:paraId="1013A8D1" w14:textId="77777777" w:rsidR="005E603E" w:rsidRDefault="005E603E" w:rsidP="005E603E">
      <w:pPr>
        <w:ind w:firstLine="55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Pracovní doba zaměstnance je stanovena rozvrhem směn.</w:t>
      </w:r>
      <w:r>
        <w:rPr>
          <w:rFonts w:ascii="Arial" w:hAnsi="Arial" w:cs="Arial"/>
          <w:iCs/>
        </w:rPr>
        <w:t xml:space="preserve"> </w:t>
      </w:r>
    </w:p>
    <w:p w14:paraId="5D40126C" w14:textId="77777777" w:rsidR="005E603E" w:rsidRDefault="005E603E" w:rsidP="005E603E">
      <w:pPr>
        <w:pStyle w:val="Odstavecseseznamem"/>
        <w:ind w:left="55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Průměrná týdenní pracovní doba musí být naplněna do doby ukončení platnosti dohody, v období </w:t>
      </w:r>
      <w:r>
        <w:rPr>
          <w:rFonts w:ascii="Arial" w:hAnsi="Arial" w:cs="Arial"/>
        </w:rPr>
        <w:t>max. 52 týdnů.</w:t>
      </w:r>
    </w:p>
    <w:p w14:paraId="7E0F916C" w14:textId="77777777" w:rsidR="005E603E" w:rsidRDefault="005E603E" w:rsidP="005E603E">
      <w:pPr>
        <w:pStyle w:val="Odstavecseseznamem"/>
        <w:ind w:left="55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Zaměstnanec bude dodržovat příslušná ustanovení zákoníku práce upravující přestávky v práci na jídlo a oddech a dobu minimálního denního a týdenního nepřetržitého odpočinku.</w:t>
      </w:r>
    </w:p>
    <w:p w14:paraId="364AD46C" w14:textId="77777777" w:rsidR="005E603E" w:rsidRDefault="005E603E" w:rsidP="005E603E">
      <w:pPr>
        <w:ind w:firstLine="550"/>
        <w:jc w:val="both"/>
        <w:rPr>
          <w:rFonts w:ascii="Arial" w:hAnsi="Arial" w:cs="Arial"/>
          <w:b/>
          <w:bCs/>
        </w:rPr>
      </w:pPr>
    </w:p>
    <w:p w14:paraId="6FC3F432" w14:textId="77777777" w:rsidR="005E603E" w:rsidRDefault="005E603E" w:rsidP="005E603E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Odměňování</w:t>
      </w:r>
    </w:p>
    <w:p w14:paraId="4B7C0E83" w14:textId="77777777" w:rsidR="005E603E" w:rsidRPr="005E7189" w:rsidRDefault="005E603E" w:rsidP="005E603E">
      <w:pPr>
        <w:ind w:left="550"/>
        <w:jc w:val="both"/>
        <w:rPr>
          <w:rFonts w:ascii="Arial" w:hAnsi="Arial" w:cs="Arial"/>
          <w:b/>
          <w:bCs/>
        </w:rPr>
      </w:pPr>
      <w:r w:rsidRPr="004863E4">
        <w:rPr>
          <w:rFonts w:ascii="Arial" w:hAnsi="Arial" w:cs="Arial"/>
        </w:rPr>
        <w:t xml:space="preserve">Odměna za vykonanou práci bude převedena na účet zaměstnance u peněžního ústavu na základě přiložených údajů o bankovním účtu nebo vyzvednuta osobně v řádném výplatním termínu na příslušné pokladně MU. V případě nevyzvednutí odměny na příslušné pokladně MU, bude odměna zaslána složenkou na náklady zaměstnance. Na základě požadavku zaměstnance může být odměna poukazována na zaměstnancův zahraniční účet. V tomto případě budou bankovní poplatky hrazeny formou SHA. </w:t>
      </w:r>
    </w:p>
    <w:p w14:paraId="7145843D" w14:textId="77777777" w:rsidR="005E603E" w:rsidRDefault="005E603E" w:rsidP="005E603E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  <w:r w:rsidRPr="004863E4">
        <w:rPr>
          <w:rFonts w:ascii="Arial" w:hAnsi="Arial" w:cs="Arial"/>
        </w:rPr>
        <w:t xml:space="preserve">Výplatní termíny pro příslušný kalendářní rok jsou stanoveny </w:t>
      </w:r>
      <w:hyperlink r:id="rId15" w:history="1">
        <w:r w:rsidRPr="00911F34">
          <w:rPr>
            <w:rStyle w:val="Hypertextovodkaz"/>
            <w:rFonts w:ascii="Arial" w:hAnsi="Arial" w:cs="Arial"/>
          </w:rPr>
          <w:t>harmonogramem</w:t>
        </w:r>
      </w:hyperlink>
      <w:r w:rsidRPr="004863E4">
        <w:rPr>
          <w:rFonts w:ascii="Arial" w:hAnsi="Arial" w:cs="Arial"/>
        </w:rPr>
        <w:t>.</w:t>
      </w:r>
    </w:p>
    <w:p w14:paraId="12EF1166" w14:textId="77777777" w:rsidR="005E603E" w:rsidRDefault="005E603E" w:rsidP="005E603E">
      <w:pPr>
        <w:ind w:firstLine="550"/>
        <w:jc w:val="both"/>
        <w:rPr>
          <w:rFonts w:ascii="Arial" w:hAnsi="Arial" w:cs="Arial"/>
          <w:b/>
          <w:bCs/>
        </w:rPr>
      </w:pPr>
    </w:p>
    <w:p w14:paraId="787B25A2" w14:textId="77777777" w:rsidR="005E603E" w:rsidRDefault="005E603E" w:rsidP="005E603E">
      <w:pPr>
        <w:spacing w:before="120" w:line="276" w:lineRule="auto"/>
        <w:ind w:firstLine="5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0000"/>
        </w:rPr>
        <w:t xml:space="preserve">Dovolená </w:t>
      </w:r>
      <w:r w:rsidRPr="00912970">
        <w:rPr>
          <w:rFonts w:ascii="Arial" w:hAnsi="Arial" w:cs="Arial"/>
        </w:rPr>
        <w:t>(účinné od 1.1.2024)</w:t>
      </w:r>
    </w:p>
    <w:p w14:paraId="275F9ECE" w14:textId="77777777" w:rsidR="005E603E" w:rsidRDefault="005E603E" w:rsidP="005E603E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Výměra a způsob určení délky dovolené na zotavenou zaměstnance se řídí §77, § 211 a násl. zákoníku práce.</w:t>
      </w:r>
    </w:p>
    <w:p w14:paraId="1A5C0E7E" w14:textId="77777777" w:rsidR="005E603E" w:rsidRDefault="005E603E" w:rsidP="005E603E">
      <w:pPr>
        <w:ind w:firstLine="550"/>
        <w:jc w:val="both"/>
        <w:rPr>
          <w:rFonts w:ascii="Arial" w:hAnsi="Arial" w:cs="Arial"/>
          <w:b/>
          <w:bCs/>
        </w:rPr>
      </w:pPr>
    </w:p>
    <w:p w14:paraId="58A4C074" w14:textId="77777777" w:rsidR="005E603E" w:rsidRDefault="005E603E" w:rsidP="005E603E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Ukončení dohody o pracovní činnosti</w:t>
      </w:r>
    </w:p>
    <w:p w14:paraId="43780353" w14:textId="77777777" w:rsidR="005E603E" w:rsidRDefault="005E603E" w:rsidP="005E603E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Z</w:t>
      </w:r>
      <w:r w:rsidRPr="00EE691D">
        <w:rPr>
          <w:rFonts w:ascii="Arial" w:hAnsi="Arial" w:cs="Arial"/>
        </w:rPr>
        <w:t xml:space="preserve">aměstnavatel i zaměstnanec má povinnost řídit se při rozvázání </w:t>
      </w:r>
      <w:r>
        <w:rPr>
          <w:rFonts w:ascii="Arial" w:hAnsi="Arial" w:cs="Arial"/>
        </w:rPr>
        <w:t>dohody o pracovní činnosti</w:t>
      </w:r>
      <w:r w:rsidRPr="00EE691D">
        <w:rPr>
          <w:rFonts w:ascii="Arial" w:hAnsi="Arial" w:cs="Arial"/>
        </w:rPr>
        <w:t xml:space="preserve"> </w:t>
      </w:r>
      <w:proofErr w:type="spellStart"/>
      <w:r w:rsidRPr="00EE691D">
        <w:rPr>
          <w:rFonts w:ascii="Arial" w:hAnsi="Arial" w:cs="Arial"/>
        </w:rPr>
        <w:t>ust</w:t>
      </w:r>
      <w:proofErr w:type="spellEnd"/>
      <w:r w:rsidRPr="00EE691D">
        <w:rPr>
          <w:rFonts w:ascii="Arial" w:hAnsi="Arial" w:cs="Arial"/>
        </w:rPr>
        <w:t>.  § §77 zákoníku práce.</w:t>
      </w:r>
    </w:p>
    <w:p w14:paraId="6E24512E" w14:textId="77777777" w:rsidR="005E603E" w:rsidRDefault="005E603E" w:rsidP="005E603E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</w:p>
    <w:p w14:paraId="024B3D3D" w14:textId="77777777" w:rsidR="005E603E" w:rsidRDefault="005E603E" w:rsidP="005E603E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  <w:iCs/>
        </w:rPr>
      </w:pPr>
      <w:r w:rsidRPr="008F26DF">
        <w:rPr>
          <w:rFonts w:ascii="Arial" w:hAnsi="Arial" w:cs="Arial"/>
          <w:b/>
          <w:bCs/>
          <w:iCs/>
        </w:rPr>
        <w:t>Odborný rozvoj</w:t>
      </w:r>
      <w:r>
        <w:rPr>
          <w:rFonts w:ascii="Arial" w:hAnsi="Arial" w:cs="Arial"/>
          <w:b/>
          <w:bCs/>
          <w:iCs/>
        </w:rPr>
        <w:t xml:space="preserve"> </w:t>
      </w:r>
    </w:p>
    <w:p w14:paraId="1B78F373" w14:textId="77777777" w:rsidR="005E603E" w:rsidRPr="008423F0" w:rsidRDefault="005E603E" w:rsidP="005E603E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  <w:iCs/>
          <w:color w:val="FF0000"/>
        </w:rPr>
      </w:pPr>
      <w:r w:rsidRPr="008F26DF">
        <w:rPr>
          <w:rFonts w:ascii="Arial" w:hAnsi="Arial" w:cs="Arial"/>
          <w:iCs/>
        </w:rPr>
        <w:t xml:space="preserve">Odborný rozvoj zaměstnance se řídí </w:t>
      </w:r>
      <w:proofErr w:type="spellStart"/>
      <w:r w:rsidRPr="008F26DF">
        <w:rPr>
          <w:rFonts w:ascii="Arial" w:hAnsi="Arial" w:cs="Arial"/>
          <w:iCs/>
        </w:rPr>
        <w:t>ust</w:t>
      </w:r>
      <w:proofErr w:type="spellEnd"/>
      <w:r w:rsidRPr="008F26DF">
        <w:rPr>
          <w:rFonts w:ascii="Arial" w:hAnsi="Arial" w:cs="Arial"/>
          <w:iCs/>
        </w:rPr>
        <w:t>. § 227 a násl. zákoníku práce</w:t>
      </w:r>
      <w:r>
        <w:rPr>
          <w:rFonts w:ascii="Arial" w:hAnsi="Arial" w:cs="Arial"/>
          <w:iCs/>
        </w:rPr>
        <w:t>.</w:t>
      </w:r>
    </w:p>
    <w:p w14:paraId="0A2055A7" w14:textId="77777777" w:rsidR="005E603E" w:rsidRPr="00912970" w:rsidRDefault="005E603E" w:rsidP="005E603E">
      <w:pPr>
        <w:spacing w:before="120"/>
        <w:ind w:left="550"/>
        <w:jc w:val="both"/>
        <w:rPr>
          <w:rFonts w:ascii="Arial" w:hAnsi="Arial" w:cs="Arial"/>
          <w:iCs/>
        </w:rPr>
      </w:pPr>
    </w:p>
    <w:p w14:paraId="1582AE1A" w14:textId="77777777" w:rsidR="005E603E" w:rsidRDefault="005E603E" w:rsidP="005E603E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  <w:iCs/>
        </w:rPr>
      </w:pPr>
      <w:r w:rsidRPr="00B85D13">
        <w:rPr>
          <w:rFonts w:ascii="Arial" w:hAnsi="Arial" w:cs="Arial"/>
          <w:b/>
          <w:bCs/>
          <w:iCs/>
        </w:rPr>
        <w:t>O</w:t>
      </w:r>
      <w:r>
        <w:rPr>
          <w:rFonts w:ascii="Arial" w:hAnsi="Arial" w:cs="Arial"/>
          <w:b/>
          <w:bCs/>
          <w:iCs/>
        </w:rPr>
        <w:t>dvod sociálního pojištění</w:t>
      </w:r>
    </w:p>
    <w:p w14:paraId="515DEB65" w14:textId="77777777" w:rsidR="005E603E" w:rsidRDefault="005E603E" w:rsidP="005E603E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Zaměstnavatel na základě sjednané dohody o provedení práce je povinen odvádět pojistné České správě sociálního zabezpečení.</w:t>
      </w:r>
      <w:r>
        <w:rPr>
          <w:rStyle w:val="eop"/>
          <w:rFonts w:cs="Arial"/>
          <w:sz w:val="20"/>
          <w:szCs w:val="20"/>
        </w:rPr>
        <w:t> </w:t>
      </w:r>
    </w:p>
    <w:p w14:paraId="1B1C5444" w14:textId="77777777" w:rsidR="005E603E" w:rsidRPr="00B02D21" w:rsidRDefault="005E603E" w:rsidP="005E603E">
      <w:pPr>
        <w:ind w:left="540" w:firstLine="10"/>
        <w:rPr>
          <w:rFonts w:ascii="Arial Narrow" w:hAnsi="Arial Narrow"/>
        </w:rPr>
      </w:pPr>
      <w:r>
        <w:rPr>
          <w:rStyle w:val="normaltextrun"/>
          <w:rFonts w:ascii="Arial" w:hAnsi="Arial" w:cs="Arial"/>
        </w:rPr>
        <w:t>Při určení koordinace sociálního pojištění do jiného členského státu EU/EHP nebo Švýcarska, odvádí zaměstnavatel pojistné dle legislativy příslušného státu.</w:t>
      </w:r>
    </w:p>
    <w:p w14:paraId="28D96EA0" w14:textId="77777777" w:rsidR="005E603E" w:rsidRDefault="005E603E" w:rsidP="005E603E">
      <w:pPr>
        <w:spacing w:line="312" w:lineRule="auto"/>
        <w:rPr>
          <w:rFonts w:ascii="Arial Narrow" w:hAnsi="Arial Narrow"/>
          <w:sz w:val="18"/>
          <w:szCs w:val="18"/>
        </w:rPr>
      </w:pPr>
    </w:p>
    <w:p w14:paraId="3875B343" w14:textId="77777777" w:rsidR="005E603E" w:rsidRDefault="005E603E" w:rsidP="005E603E">
      <w:pPr>
        <w:spacing w:line="312" w:lineRule="auto"/>
        <w:rPr>
          <w:rFonts w:ascii="Arial Narrow" w:hAnsi="Arial Narrow"/>
          <w:sz w:val="18"/>
          <w:szCs w:val="18"/>
        </w:rPr>
      </w:pPr>
    </w:p>
    <w:p w14:paraId="166AE197" w14:textId="77777777" w:rsidR="005E603E" w:rsidRDefault="005E603E" w:rsidP="005E603E">
      <w:pPr>
        <w:spacing w:line="312" w:lineRule="auto"/>
        <w:rPr>
          <w:rFonts w:ascii="Arial" w:hAnsi="Arial" w:cs="Arial"/>
        </w:rPr>
      </w:pPr>
    </w:p>
    <w:p w14:paraId="1D5D25F0" w14:textId="77777777" w:rsidR="005E603E" w:rsidRDefault="005E603E" w:rsidP="005E603E">
      <w:pPr>
        <w:spacing w:line="312" w:lineRule="auto"/>
        <w:rPr>
          <w:rFonts w:ascii="Arial" w:hAnsi="Arial" w:cs="Arial"/>
        </w:rPr>
      </w:pPr>
    </w:p>
    <w:p w14:paraId="198537FD" w14:textId="77777777" w:rsidR="005E603E" w:rsidRPr="00987D18" w:rsidRDefault="005E603E" w:rsidP="005E603E">
      <w:pPr>
        <w:spacing w:line="312" w:lineRule="auto"/>
        <w:rPr>
          <w:rFonts w:ascii="Arial" w:hAnsi="Arial" w:cs="Arial"/>
        </w:rPr>
      </w:pPr>
      <w:r w:rsidRPr="00987D18">
        <w:rPr>
          <w:rFonts w:ascii="Arial" w:hAnsi="Arial" w:cs="Arial"/>
        </w:rPr>
        <w:t>Převzal/a</w:t>
      </w:r>
    </w:p>
    <w:p w14:paraId="5387105E" w14:textId="77777777" w:rsidR="006E1898" w:rsidRDefault="006E1898">
      <w:pPr>
        <w:spacing w:line="312" w:lineRule="auto"/>
        <w:rPr>
          <w:rFonts w:ascii="Arial Narrow" w:hAnsi="Arial Narrow"/>
          <w:sz w:val="18"/>
          <w:szCs w:val="18"/>
        </w:rPr>
      </w:pPr>
    </w:p>
    <w:p w14:paraId="3C3CCEBC" w14:textId="77777777" w:rsidR="005308B8" w:rsidRDefault="005308B8">
      <w:pPr>
        <w:spacing w:line="312" w:lineRule="auto"/>
        <w:rPr>
          <w:rFonts w:ascii="Arial Narrow" w:hAnsi="Arial Narrow"/>
          <w:sz w:val="18"/>
          <w:szCs w:val="18"/>
        </w:rPr>
      </w:pPr>
    </w:p>
    <w:sectPr w:rsidR="005308B8" w:rsidSect="000F06A1">
      <w:pgSz w:w="11906" w:h="16838"/>
      <w:pgMar w:top="1021" w:right="737" w:bottom="1021" w:left="737" w:header="680" w:footer="709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7C9F" w14:textId="77777777" w:rsidR="000F06A1" w:rsidRDefault="000F06A1">
      <w:r>
        <w:separator/>
      </w:r>
    </w:p>
  </w:endnote>
  <w:endnote w:type="continuationSeparator" w:id="0">
    <w:p w14:paraId="430742F8" w14:textId="77777777" w:rsidR="000F06A1" w:rsidRDefault="000F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2389" w14:textId="77777777" w:rsidR="000F06A1" w:rsidRDefault="000F06A1">
      <w:r>
        <w:separator/>
      </w:r>
    </w:p>
  </w:footnote>
  <w:footnote w:type="continuationSeparator" w:id="0">
    <w:p w14:paraId="26B6A3C4" w14:textId="77777777" w:rsidR="000F06A1" w:rsidRDefault="000F06A1">
      <w:r>
        <w:continuationSeparator/>
      </w:r>
    </w:p>
  </w:footnote>
  <w:footnote w:id="1">
    <w:p w14:paraId="77300290" w14:textId="77777777" w:rsidR="005E603E" w:rsidRPr="00C22C88" w:rsidRDefault="005E603E" w:rsidP="005E603E">
      <w:pPr>
        <w:pStyle w:val="Textpoznpodarou"/>
        <w:rPr>
          <w:rFonts w:ascii="Arial" w:hAnsi="Arial" w:cs="Arial"/>
          <w:i/>
          <w:sz w:val="16"/>
          <w:szCs w:val="16"/>
        </w:rPr>
      </w:pPr>
      <w:r w:rsidRPr="00C22C88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C22C88">
        <w:rPr>
          <w:rFonts w:ascii="Arial" w:hAnsi="Arial" w:cs="Arial"/>
          <w:i/>
          <w:sz w:val="16"/>
          <w:szCs w:val="16"/>
        </w:rPr>
        <w:t xml:space="preserve">  U cizinců se vyplní v případě, že bylo v ČR přiděleno</w:t>
      </w:r>
    </w:p>
  </w:footnote>
  <w:footnote w:id="2">
    <w:p w14:paraId="07DF4C1F" w14:textId="77777777" w:rsidR="005E603E" w:rsidRPr="00C22C88" w:rsidRDefault="005E603E" w:rsidP="005E603E">
      <w:pPr>
        <w:pStyle w:val="Textpoznpodarou"/>
        <w:rPr>
          <w:rFonts w:ascii="Arial" w:hAnsi="Arial" w:cs="Arial"/>
          <w:i/>
          <w:sz w:val="16"/>
          <w:szCs w:val="16"/>
        </w:rPr>
      </w:pPr>
      <w:r w:rsidRPr="00C22C88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C22C88">
        <w:rPr>
          <w:rFonts w:ascii="Arial" w:hAnsi="Arial" w:cs="Arial"/>
          <w:i/>
          <w:sz w:val="16"/>
          <w:szCs w:val="16"/>
          <w:vertAlign w:val="superscript"/>
        </w:rPr>
        <w:t xml:space="preserve">  </w:t>
      </w:r>
      <w:r w:rsidRPr="00C22C88">
        <w:rPr>
          <w:rFonts w:ascii="Arial" w:hAnsi="Arial" w:cs="Arial"/>
          <w:i/>
          <w:sz w:val="16"/>
          <w:szCs w:val="16"/>
        </w:rPr>
        <w:t xml:space="preserve">Hodící se označte křížkem </w:t>
      </w:r>
      <w:sdt>
        <w:sdtPr>
          <w:rPr>
            <w:rFonts w:ascii="Arial" w:eastAsia="MS Gothic" w:hAnsi="Arial" w:cs="Arial"/>
            <w:i/>
            <w:sz w:val="16"/>
            <w:szCs w:val="16"/>
          </w:rPr>
          <w:id w:val="1303731612"/>
          <w14:checkbox>
            <w14:checked w14:val="1"/>
            <w14:checkedState w14:val="2612" w14:font="Malgun Gothic Semilight"/>
            <w14:uncheckedState w14:val="2610" w14:font="Malgun Gothic Semilight"/>
          </w14:checkbox>
        </w:sdtPr>
        <w:sdtContent>
          <w:r w:rsidRPr="00C22C88">
            <w:rPr>
              <w:rFonts w:ascii="Segoe UI Symbol" w:eastAsia="MS Gothic" w:hAnsi="Segoe UI Symbol" w:cs="Segoe UI Symbol"/>
              <w:i/>
              <w:sz w:val="16"/>
              <w:szCs w:val="16"/>
            </w:rPr>
            <w:t>☒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4784" w14:textId="1BB7890E" w:rsidR="00451064" w:rsidRDefault="00451064">
    <w:pPr>
      <w:pStyle w:val="Zhlav"/>
    </w:pPr>
  </w:p>
  <w:p w14:paraId="415D8904" w14:textId="77777777" w:rsidR="00451064" w:rsidRDefault="004510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353E" w14:textId="77777777" w:rsidR="005116F2" w:rsidRDefault="00B95C6E">
    <w:pPr>
      <w:pStyle w:val="Zhlav"/>
    </w:pPr>
    <w:r>
      <w:rPr>
        <w:noProof/>
      </w:rPr>
      <w:drawing>
        <wp:anchor distT="0" distB="360045" distL="114300" distR="114300" simplePos="0" relativeHeight="251658240" behindDoc="1" locked="1" layoutInCell="1" allowOverlap="1" wp14:anchorId="5B4C1D6A" wp14:editId="121147AC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090" cy="46799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3A0"/>
    <w:multiLevelType w:val="singleLevel"/>
    <w:tmpl w:val="45FEA2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color w:val="auto"/>
        <w:sz w:val="20"/>
      </w:rPr>
    </w:lvl>
  </w:abstractNum>
  <w:abstractNum w:abstractNumId="1" w15:restartNumberingAfterBreak="0">
    <w:nsid w:val="02C85B63"/>
    <w:multiLevelType w:val="singleLevel"/>
    <w:tmpl w:val="151650EA"/>
    <w:lvl w:ilvl="0">
      <w:start w:val="3"/>
      <w:numFmt w:val="decimal"/>
      <w:lvlText w:val="%1."/>
      <w:lvlJc w:val="left"/>
      <w:pPr>
        <w:ind w:left="283" w:hanging="283"/>
      </w:pPr>
      <w:rPr>
        <w:rFonts w:hint="default"/>
        <w:sz w:val="18"/>
        <w:szCs w:val="22"/>
      </w:rPr>
    </w:lvl>
  </w:abstractNum>
  <w:abstractNum w:abstractNumId="2" w15:restartNumberingAfterBreak="0">
    <w:nsid w:val="049C7E98"/>
    <w:multiLevelType w:val="multilevel"/>
    <w:tmpl w:val="B0DA244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A624E"/>
    <w:multiLevelType w:val="singleLevel"/>
    <w:tmpl w:val="1A824904"/>
    <w:lvl w:ilvl="0">
      <w:start w:val="1"/>
      <w:numFmt w:val="lowerLetter"/>
      <w:lvlText w:val="%1) "/>
      <w:legacy w:legacy="1" w:legacySpace="0" w:legacyIndent="283"/>
      <w:lvlJc w:val="left"/>
      <w:pPr>
        <w:ind w:left="523" w:hanging="283"/>
      </w:pPr>
      <w:rPr>
        <w:b w:val="0"/>
        <w:i w:val="0"/>
        <w:sz w:val="20"/>
      </w:rPr>
    </w:lvl>
  </w:abstractNum>
  <w:abstractNum w:abstractNumId="4" w15:restartNumberingAfterBreak="0">
    <w:nsid w:val="15092856"/>
    <w:multiLevelType w:val="hybridMultilevel"/>
    <w:tmpl w:val="0E46D5F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D40061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21E32920"/>
    <w:multiLevelType w:val="hybridMultilevel"/>
    <w:tmpl w:val="4678C2AE"/>
    <w:lvl w:ilvl="0" w:tplc="3520537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52D1A"/>
    <w:multiLevelType w:val="hybridMultilevel"/>
    <w:tmpl w:val="39D2B49C"/>
    <w:lvl w:ilvl="0" w:tplc="0405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34CC3309"/>
    <w:multiLevelType w:val="hybridMultilevel"/>
    <w:tmpl w:val="156AD7F0"/>
    <w:lvl w:ilvl="0" w:tplc="DC60F09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A3E65"/>
    <w:multiLevelType w:val="hybridMultilevel"/>
    <w:tmpl w:val="B09E0BB4"/>
    <w:lvl w:ilvl="0" w:tplc="040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 w15:restartNumberingAfterBreak="0">
    <w:nsid w:val="38A7210F"/>
    <w:multiLevelType w:val="singleLevel"/>
    <w:tmpl w:val="FB4ADD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0E70EDD"/>
    <w:multiLevelType w:val="hybridMultilevel"/>
    <w:tmpl w:val="6C1246E0"/>
    <w:lvl w:ilvl="0" w:tplc="9BF0DF92">
      <w:start w:val="1"/>
      <w:numFmt w:val="lowerRoman"/>
      <w:lvlText w:val="(%1)"/>
      <w:lvlJc w:val="left"/>
      <w:pPr>
        <w:ind w:left="14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43B41F7B"/>
    <w:multiLevelType w:val="singleLevel"/>
    <w:tmpl w:val="F74EF1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5FE713A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644642E"/>
    <w:multiLevelType w:val="hybridMultilevel"/>
    <w:tmpl w:val="115E91EC"/>
    <w:lvl w:ilvl="0" w:tplc="040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5" w15:restartNumberingAfterBreak="0">
    <w:nsid w:val="4C1A3508"/>
    <w:multiLevelType w:val="singleLevel"/>
    <w:tmpl w:val="07FA4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18"/>
        <w:szCs w:val="22"/>
      </w:rPr>
    </w:lvl>
  </w:abstractNum>
  <w:abstractNum w:abstractNumId="16" w15:restartNumberingAfterBreak="0">
    <w:nsid w:val="511318A4"/>
    <w:multiLevelType w:val="hybridMultilevel"/>
    <w:tmpl w:val="FF1A41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E34D3"/>
    <w:multiLevelType w:val="hybridMultilevel"/>
    <w:tmpl w:val="A12204E8"/>
    <w:lvl w:ilvl="0" w:tplc="DC60F090">
      <w:start w:val="1"/>
      <w:numFmt w:val="decimal"/>
      <w:lvlText w:val="%1)"/>
      <w:lvlJc w:val="left"/>
      <w:pPr>
        <w:ind w:left="86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5F44094"/>
    <w:multiLevelType w:val="hybridMultilevel"/>
    <w:tmpl w:val="7BE8E57A"/>
    <w:lvl w:ilvl="0" w:tplc="DC60F09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25045"/>
    <w:multiLevelType w:val="hybridMultilevel"/>
    <w:tmpl w:val="404E4FA8"/>
    <w:lvl w:ilvl="0" w:tplc="0405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64C07537"/>
    <w:multiLevelType w:val="hybridMultilevel"/>
    <w:tmpl w:val="AE6E6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67031"/>
    <w:multiLevelType w:val="singleLevel"/>
    <w:tmpl w:val="56685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2" w15:restartNumberingAfterBreak="0">
    <w:nsid w:val="6B4F7ED9"/>
    <w:multiLevelType w:val="singleLevel"/>
    <w:tmpl w:val="56685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3" w15:restartNumberingAfterBreak="0">
    <w:nsid w:val="6BA27F6C"/>
    <w:multiLevelType w:val="hybridMultilevel"/>
    <w:tmpl w:val="2654B2BA"/>
    <w:lvl w:ilvl="0" w:tplc="044EA61A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4" w15:restartNumberingAfterBreak="0">
    <w:nsid w:val="6C8A3690"/>
    <w:multiLevelType w:val="hybridMultilevel"/>
    <w:tmpl w:val="CFDEF95A"/>
    <w:lvl w:ilvl="0" w:tplc="A4B4285A">
      <w:start w:val="4"/>
      <w:numFmt w:val="decimal"/>
      <w:lvlText w:val="%1)"/>
      <w:lvlJc w:val="left"/>
      <w:pPr>
        <w:ind w:left="55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42870"/>
    <w:multiLevelType w:val="hybridMultilevel"/>
    <w:tmpl w:val="37C27EDC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CFE18AF"/>
    <w:multiLevelType w:val="multilevel"/>
    <w:tmpl w:val="6C42A1DA"/>
    <w:lvl w:ilvl="0">
      <w:start w:val="1"/>
      <w:numFmt w:val="none"/>
      <w:lvlText w:val="1.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F642869"/>
    <w:multiLevelType w:val="hybridMultilevel"/>
    <w:tmpl w:val="DE3AEA72"/>
    <w:lvl w:ilvl="0" w:tplc="4AA868A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2CA7516"/>
    <w:multiLevelType w:val="hybridMultilevel"/>
    <w:tmpl w:val="A0FC574E"/>
    <w:lvl w:ilvl="0" w:tplc="8A64C5E0">
      <w:start w:val="2"/>
      <w:numFmt w:val="decimal"/>
      <w:lvlText w:val="%1"/>
      <w:lvlJc w:val="left"/>
      <w:pPr>
        <w:ind w:left="55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9" w15:restartNumberingAfterBreak="0">
    <w:nsid w:val="75F921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75F4B33"/>
    <w:multiLevelType w:val="hybridMultilevel"/>
    <w:tmpl w:val="5DF85786"/>
    <w:lvl w:ilvl="0" w:tplc="DC60F09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030D0"/>
    <w:multiLevelType w:val="hybridMultilevel"/>
    <w:tmpl w:val="CE24FA80"/>
    <w:lvl w:ilvl="0" w:tplc="FE1E58D6">
      <w:start w:val="4"/>
      <w:numFmt w:val="decimal"/>
      <w:lvlText w:val="%1)"/>
      <w:lvlJc w:val="left"/>
      <w:pPr>
        <w:ind w:left="55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56185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761490836">
    <w:abstractNumId w:val="10"/>
  </w:num>
  <w:num w:numId="2" w16cid:durableId="1941373979">
    <w:abstractNumId w:val="26"/>
  </w:num>
  <w:num w:numId="3" w16cid:durableId="68773571">
    <w:abstractNumId w:val="3"/>
  </w:num>
  <w:num w:numId="4" w16cid:durableId="1816948815">
    <w:abstractNumId w:val="15"/>
  </w:num>
  <w:num w:numId="5" w16cid:durableId="969244476">
    <w:abstractNumId w:val="22"/>
  </w:num>
  <w:num w:numId="6" w16cid:durableId="50202041">
    <w:abstractNumId w:val="0"/>
  </w:num>
  <w:num w:numId="7" w16cid:durableId="859397631">
    <w:abstractNumId w:val="29"/>
  </w:num>
  <w:num w:numId="8" w16cid:durableId="1828132331">
    <w:abstractNumId w:val="29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9" w16cid:durableId="152528744">
    <w:abstractNumId w:val="13"/>
  </w:num>
  <w:num w:numId="10" w16cid:durableId="567350174">
    <w:abstractNumId w:val="32"/>
  </w:num>
  <w:num w:numId="11" w16cid:durableId="3652582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7638239">
    <w:abstractNumId w:val="12"/>
    <w:lvlOverride w:ilvl="0">
      <w:startOverride w:val="1"/>
    </w:lvlOverride>
  </w:num>
  <w:num w:numId="13" w16cid:durableId="971834600">
    <w:abstractNumId w:val="2"/>
  </w:num>
  <w:num w:numId="14" w16cid:durableId="242643630">
    <w:abstractNumId w:val="5"/>
  </w:num>
  <w:num w:numId="15" w16cid:durableId="1953707523">
    <w:abstractNumId w:val="20"/>
  </w:num>
  <w:num w:numId="16" w16cid:durableId="191841281">
    <w:abstractNumId w:val="11"/>
  </w:num>
  <w:num w:numId="17" w16cid:durableId="298463826">
    <w:abstractNumId w:val="23"/>
  </w:num>
  <w:num w:numId="18" w16cid:durableId="1809011924">
    <w:abstractNumId w:val="4"/>
  </w:num>
  <w:num w:numId="19" w16cid:durableId="587153803">
    <w:abstractNumId w:val="25"/>
  </w:num>
  <w:num w:numId="20" w16cid:durableId="117384845">
    <w:abstractNumId w:val="21"/>
  </w:num>
  <w:num w:numId="21" w16cid:durableId="225186732">
    <w:abstractNumId w:val="0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hint="default"/>
          <w:b w:val="0"/>
          <w:i w:val="0"/>
          <w:strike w:val="0"/>
          <w:color w:val="auto"/>
          <w:sz w:val="20"/>
        </w:rPr>
      </w:lvl>
    </w:lvlOverride>
  </w:num>
  <w:num w:numId="22" w16cid:durableId="1439711890">
    <w:abstractNumId w:val="0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hint="default"/>
          <w:b w:val="0"/>
          <w:i w:val="0"/>
          <w:strike w:val="0"/>
          <w:color w:val="auto"/>
          <w:sz w:val="20"/>
        </w:rPr>
      </w:lvl>
    </w:lvlOverride>
  </w:num>
  <w:num w:numId="23" w16cid:durableId="1390113437">
    <w:abstractNumId w:val="7"/>
  </w:num>
  <w:num w:numId="24" w16cid:durableId="1253591214">
    <w:abstractNumId w:val="19"/>
  </w:num>
  <w:num w:numId="25" w16cid:durableId="491801342">
    <w:abstractNumId w:val="16"/>
  </w:num>
  <w:num w:numId="26" w16cid:durableId="1136216870">
    <w:abstractNumId w:val="6"/>
  </w:num>
  <w:num w:numId="27" w16cid:durableId="1320575437">
    <w:abstractNumId w:val="17"/>
  </w:num>
  <w:num w:numId="28" w16cid:durableId="891116277">
    <w:abstractNumId w:val="28"/>
  </w:num>
  <w:num w:numId="29" w16cid:durableId="1365250488">
    <w:abstractNumId w:val="18"/>
  </w:num>
  <w:num w:numId="30" w16cid:durableId="921719923">
    <w:abstractNumId w:val="31"/>
  </w:num>
  <w:num w:numId="31" w16cid:durableId="1182747620">
    <w:abstractNumId w:val="8"/>
  </w:num>
  <w:num w:numId="32" w16cid:durableId="624503598">
    <w:abstractNumId w:val="30"/>
  </w:num>
  <w:num w:numId="33" w16cid:durableId="59596678">
    <w:abstractNumId w:val="24"/>
  </w:num>
  <w:num w:numId="34" w16cid:durableId="1554581078">
    <w:abstractNumId w:val="27"/>
  </w:num>
  <w:num w:numId="35" w16cid:durableId="1100831074">
    <w:abstractNumId w:val="14"/>
  </w:num>
  <w:num w:numId="36" w16cid:durableId="935670319">
    <w:abstractNumId w:val="9"/>
  </w:num>
  <w:num w:numId="37" w16cid:durableId="151344985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93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97"/>
    <w:rsid w:val="00002409"/>
    <w:rsid w:val="00002441"/>
    <w:rsid w:val="00003E0F"/>
    <w:rsid w:val="000067FB"/>
    <w:rsid w:val="00012815"/>
    <w:rsid w:val="00013C61"/>
    <w:rsid w:val="00020CC1"/>
    <w:rsid w:val="0002682A"/>
    <w:rsid w:val="0002765D"/>
    <w:rsid w:val="000323B0"/>
    <w:rsid w:val="00033670"/>
    <w:rsid w:val="00037FB8"/>
    <w:rsid w:val="0004064F"/>
    <w:rsid w:val="0004162B"/>
    <w:rsid w:val="00043AF1"/>
    <w:rsid w:val="00044DDD"/>
    <w:rsid w:val="0004654D"/>
    <w:rsid w:val="00046801"/>
    <w:rsid w:val="00052771"/>
    <w:rsid w:val="00054B27"/>
    <w:rsid w:val="0005571C"/>
    <w:rsid w:val="000560D5"/>
    <w:rsid w:val="00066F9D"/>
    <w:rsid w:val="000673A2"/>
    <w:rsid w:val="00072955"/>
    <w:rsid w:val="00072B27"/>
    <w:rsid w:val="00080B64"/>
    <w:rsid w:val="00082F19"/>
    <w:rsid w:val="00082FE1"/>
    <w:rsid w:val="00096852"/>
    <w:rsid w:val="000A0CF6"/>
    <w:rsid w:val="000A2C0D"/>
    <w:rsid w:val="000A2F86"/>
    <w:rsid w:val="000A4FF7"/>
    <w:rsid w:val="000B0CCC"/>
    <w:rsid w:val="000B4274"/>
    <w:rsid w:val="000B6D66"/>
    <w:rsid w:val="000B7EC4"/>
    <w:rsid w:val="000C1B6C"/>
    <w:rsid w:val="000C21D6"/>
    <w:rsid w:val="000C21E1"/>
    <w:rsid w:val="000C2C4F"/>
    <w:rsid w:val="000C3573"/>
    <w:rsid w:val="000C3AA0"/>
    <w:rsid w:val="000D28C6"/>
    <w:rsid w:val="000D2A61"/>
    <w:rsid w:val="000D2D02"/>
    <w:rsid w:val="000D2F01"/>
    <w:rsid w:val="000D5AD3"/>
    <w:rsid w:val="000D62D8"/>
    <w:rsid w:val="000D6894"/>
    <w:rsid w:val="000D6AFB"/>
    <w:rsid w:val="000D78C0"/>
    <w:rsid w:val="000E1732"/>
    <w:rsid w:val="000E2BF8"/>
    <w:rsid w:val="000E354C"/>
    <w:rsid w:val="000E37DA"/>
    <w:rsid w:val="000E7799"/>
    <w:rsid w:val="000F06A1"/>
    <w:rsid w:val="000F1681"/>
    <w:rsid w:val="000F1DE1"/>
    <w:rsid w:val="000F683B"/>
    <w:rsid w:val="000F6962"/>
    <w:rsid w:val="000F709D"/>
    <w:rsid w:val="00100E21"/>
    <w:rsid w:val="0010319A"/>
    <w:rsid w:val="001037D0"/>
    <w:rsid w:val="00104640"/>
    <w:rsid w:val="00106170"/>
    <w:rsid w:val="00107657"/>
    <w:rsid w:val="00107DE3"/>
    <w:rsid w:val="0011181F"/>
    <w:rsid w:val="0011197C"/>
    <w:rsid w:val="00112AB6"/>
    <w:rsid w:val="00116AD6"/>
    <w:rsid w:val="001177D7"/>
    <w:rsid w:val="0012187F"/>
    <w:rsid w:val="001250A0"/>
    <w:rsid w:val="00136055"/>
    <w:rsid w:val="00141313"/>
    <w:rsid w:val="00144E33"/>
    <w:rsid w:val="00147B7E"/>
    <w:rsid w:val="00150C6E"/>
    <w:rsid w:val="0015435E"/>
    <w:rsid w:val="00154E69"/>
    <w:rsid w:val="00155D44"/>
    <w:rsid w:val="00163253"/>
    <w:rsid w:val="00172D8A"/>
    <w:rsid w:val="00176ADB"/>
    <w:rsid w:val="00176B4D"/>
    <w:rsid w:val="00190BE5"/>
    <w:rsid w:val="00193460"/>
    <w:rsid w:val="00193D4C"/>
    <w:rsid w:val="00195878"/>
    <w:rsid w:val="00196DFF"/>
    <w:rsid w:val="001A4C6E"/>
    <w:rsid w:val="001B0963"/>
    <w:rsid w:val="001B1BCA"/>
    <w:rsid w:val="001B38C2"/>
    <w:rsid w:val="001B5948"/>
    <w:rsid w:val="001C4802"/>
    <w:rsid w:val="001C58A3"/>
    <w:rsid w:val="001C5CC4"/>
    <w:rsid w:val="001D0470"/>
    <w:rsid w:val="001D2D1D"/>
    <w:rsid w:val="001D46FD"/>
    <w:rsid w:val="001E0A32"/>
    <w:rsid w:val="001E13F2"/>
    <w:rsid w:val="001E1DC9"/>
    <w:rsid w:val="001E4760"/>
    <w:rsid w:val="001E54A0"/>
    <w:rsid w:val="001E54CF"/>
    <w:rsid w:val="001E60AC"/>
    <w:rsid w:val="001E7963"/>
    <w:rsid w:val="001F2A5A"/>
    <w:rsid w:val="001F4A49"/>
    <w:rsid w:val="001F59EF"/>
    <w:rsid w:val="001F5FA0"/>
    <w:rsid w:val="001F6195"/>
    <w:rsid w:val="001F7445"/>
    <w:rsid w:val="001F7D15"/>
    <w:rsid w:val="00200F9E"/>
    <w:rsid w:val="00200FE1"/>
    <w:rsid w:val="0020157C"/>
    <w:rsid w:val="00202672"/>
    <w:rsid w:val="00203E69"/>
    <w:rsid w:val="00205F5A"/>
    <w:rsid w:val="002077C3"/>
    <w:rsid w:val="00210621"/>
    <w:rsid w:val="00214216"/>
    <w:rsid w:val="00214D2A"/>
    <w:rsid w:val="00220103"/>
    <w:rsid w:val="00224619"/>
    <w:rsid w:val="002279FE"/>
    <w:rsid w:val="00240130"/>
    <w:rsid w:val="002405E6"/>
    <w:rsid w:val="00241F00"/>
    <w:rsid w:val="00244A6C"/>
    <w:rsid w:val="0025568C"/>
    <w:rsid w:val="002556B1"/>
    <w:rsid w:val="00260033"/>
    <w:rsid w:val="00261E90"/>
    <w:rsid w:val="002620D0"/>
    <w:rsid w:val="00262A9D"/>
    <w:rsid w:val="0026384A"/>
    <w:rsid w:val="00264D42"/>
    <w:rsid w:val="00265428"/>
    <w:rsid w:val="00265673"/>
    <w:rsid w:val="00270A7E"/>
    <w:rsid w:val="00270B42"/>
    <w:rsid w:val="002739D2"/>
    <w:rsid w:val="0028590B"/>
    <w:rsid w:val="00292164"/>
    <w:rsid w:val="002923B0"/>
    <w:rsid w:val="0029479E"/>
    <w:rsid w:val="002A0352"/>
    <w:rsid w:val="002A4673"/>
    <w:rsid w:val="002A6F72"/>
    <w:rsid w:val="002B0710"/>
    <w:rsid w:val="002B1C59"/>
    <w:rsid w:val="002B3404"/>
    <w:rsid w:val="002B38A3"/>
    <w:rsid w:val="002B71B8"/>
    <w:rsid w:val="002C010A"/>
    <w:rsid w:val="002C09BA"/>
    <w:rsid w:val="002C1E5C"/>
    <w:rsid w:val="002D0075"/>
    <w:rsid w:val="002D055B"/>
    <w:rsid w:val="002D64E8"/>
    <w:rsid w:val="002E0DA9"/>
    <w:rsid w:val="002E4AA3"/>
    <w:rsid w:val="002E56F4"/>
    <w:rsid w:val="002E649C"/>
    <w:rsid w:val="002E6A15"/>
    <w:rsid w:val="002E6CA6"/>
    <w:rsid w:val="002F2399"/>
    <w:rsid w:val="002F243E"/>
    <w:rsid w:val="002F26C7"/>
    <w:rsid w:val="002F6723"/>
    <w:rsid w:val="003259D6"/>
    <w:rsid w:val="003277E6"/>
    <w:rsid w:val="00327B7B"/>
    <w:rsid w:val="00330CAE"/>
    <w:rsid w:val="00331D16"/>
    <w:rsid w:val="00332234"/>
    <w:rsid w:val="00333573"/>
    <w:rsid w:val="0034407C"/>
    <w:rsid w:val="00345239"/>
    <w:rsid w:val="00346112"/>
    <w:rsid w:val="003476F6"/>
    <w:rsid w:val="00354E82"/>
    <w:rsid w:val="0035501B"/>
    <w:rsid w:val="00355E70"/>
    <w:rsid w:val="003612E7"/>
    <w:rsid w:val="00362281"/>
    <w:rsid w:val="003656B2"/>
    <w:rsid w:val="00365A6F"/>
    <w:rsid w:val="0036788D"/>
    <w:rsid w:val="00370FF8"/>
    <w:rsid w:val="003715B5"/>
    <w:rsid w:val="003772FE"/>
    <w:rsid w:val="0038028D"/>
    <w:rsid w:val="00380EF5"/>
    <w:rsid w:val="003879EA"/>
    <w:rsid w:val="00397139"/>
    <w:rsid w:val="00397E41"/>
    <w:rsid w:val="003A5314"/>
    <w:rsid w:val="003A7228"/>
    <w:rsid w:val="003B06A7"/>
    <w:rsid w:val="003B37BF"/>
    <w:rsid w:val="003B3A02"/>
    <w:rsid w:val="003C0AFB"/>
    <w:rsid w:val="003C272B"/>
    <w:rsid w:val="003C589F"/>
    <w:rsid w:val="003D0EAD"/>
    <w:rsid w:val="003D0F59"/>
    <w:rsid w:val="003D4C42"/>
    <w:rsid w:val="003E0396"/>
    <w:rsid w:val="003E4692"/>
    <w:rsid w:val="003E4703"/>
    <w:rsid w:val="003F14FB"/>
    <w:rsid w:val="003F3F5E"/>
    <w:rsid w:val="00401ACF"/>
    <w:rsid w:val="00401E17"/>
    <w:rsid w:val="004055D7"/>
    <w:rsid w:val="004057CE"/>
    <w:rsid w:val="00405C1A"/>
    <w:rsid w:val="004114AA"/>
    <w:rsid w:val="00413A71"/>
    <w:rsid w:val="0041626E"/>
    <w:rsid w:val="004168C0"/>
    <w:rsid w:val="00417B93"/>
    <w:rsid w:val="004229AE"/>
    <w:rsid w:val="00424910"/>
    <w:rsid w:val="0043478B"/>
    <w:rsid w:val="00440501"/>
    <w:rsid w:val="00442FAC"/>
    <w:rsid w:val="00443A1F"/>
    <w:rsid w:val="00443D5E"/>
    <w:rsid w:val="00451064"/>
    <w:rsid w:val="00453DB0"/>
    <w:rsid w:val="00454B4B"/>
    <w:rsid w:val="0046567F"/>
    <w:rsid w:val="00470672"/>
    <w:rsid w:val="004739E6"/>
    <w:rsid w:val="00476FBF"/>
    <w:rsid w:val="00491FD7"/>
    <w:rsid w:val="004A3AB9"/>
    <w:rsid w:val="004A509A"/>
    <w:rsid w:val="004B15A4"/>
    <w:rsid w:val="004B5C9B"/>
    <w:rsid w:val="004C3B7D"/>
    <w:rsid w:val="004C50F5"/>
    <w:rsid w:val="004D4B9B"/>
    <w:rsid w:val="004D6D84"/>
    <w:rsid w:val="004E4036"/>
    <w:rsid w:val="004E77BC"/>
    <w:rsid w:val="004F0BA8"/>
    <w:rsid w:val="004F1B8B"/>
    <w:rsid w:val="004F4B56"/>
    <w:rsid w:val="004F5537"/>
    <w:rsid w:val="004F6048"/>
    <w:rsid w:val="004F6106"/>
    <w:rsid w:val="004F6B25"/>
    <w:rsid w:val="00501D54"/>
    <w:rsid w:val="005030B3"/>
    <w:rsid w:val="005032A6"/>
    <w:rsid w:val="0050382F"/>
    <w:rsid w:val="0050403E"/>
    <w:rsid w:val="00505BD2"/>
    <w:rsid w:val="005066E5"/>
    <w:rsid w:val="0050795F"/>
    <w:rsid w:val="005116F2"/>
    <w:rsid w:val="00514192"/>
    <w:rsid w:val="00521143"/>
    <w:rsid w:val="00521AAA"/>
    <w:rsid w:val="00522281"/>
    <w:rsid w:val="005228ED"/>
    <w:rsid w:val="00523954"/>
    <w:rsid w:val="00530190"/>
    <w:rsid w:val="005308B8"/>
    <w:rsid w:val="00531A8A"/>
    <w:rsid w:val="00532797"/>
    <w:rsid w:val="0053527A"/>
    <w:rsid w:val="00535511"/>
    <w:rsid w:val="00537F55"/>
    <w:rsid w:val="0054010D"/>
    <w:rsid w:val="00541F82"/>
    <w:rsid w:val="00543753"/>
    <w:rsid w:val="00543DED"/>
    <w:rsid w:val="00544225"/>
    <w:rsid w:val="00544F4D"/>
    <w:rsid w:val="00547402"/>
    <w:rsid w:val="00547F90"/>
    <w:rsid w:val="00550391"/>
    <w:rsid w:val="00550AA7"/>
    <w:rsid w:val="00551189"/>
    <w:rsid w:val="00552AB1"/>
    <w:rsid w:val="005565DE"/>
    <w:rsid w:val="0056116F"/>
    <w:rsid w:val="005711D8"/>
    <w:rsid w:val="005742D2"/>
    <w:rsid w:val="00585064"/>
    <w:rsid w:val="005864A2"/>
    <w:rsid w:val="005919C2"/>
    <w:rsid w:val="00595121"/>
    <w:rsid w:val="005A331D"/>
    <w:rsid w:val="005A46B6"/>
    <w:rsid w:val="005A4AE3"/>
    <w:rsid w:val="005A5833"/>
    <w:rsid w:val="005B0A6C"/>
    <w:rsid w:val="005B1631"/>
    <w:rsid w:val="005B20A0"/>
    <w:rsid w:val="005B3A03"/>
    <w:rsid w:val="005B4294"/>
    <w:rsid w:val="005B644B"/>
    <w:rsid w:val="005C30F9"/>
    <w:rsid w:val="005C3D8D"/>
    <w:rsid w:val="005C67F2"/>
    <w:rsid w:val="005C7C9B"/>
    <w:rsid w:val="005D057C"/>
    <w:rsid w:val="005D1CD9"/>
    <w:rsid w:val="005D2195"/>
    <w:rsid w:val="005D4A52"/>
    <w:rsid w:val="005D5242"/>
    <w:rsid w:val="005E603E"/>
    <w:rsid w:val="005E7157"/>
    <w:rsid w:val="005E7189"/>
    <w:rsid w:val="005F0948"/>
    <w:rsid w:val="005F0C00"/>
    <w:rsid w:val="005F42BD"/>
    <w:rsid w:val="005F791A"/>
    <w:rsid w:val="0060137B"/>
    <w:rsid w:val="00601CE8"/>
    <w:rsid w:val="0060605C"/>
    <w:rsid w:val="00611FD3"/>
    <w:rsid w:val="0061267B"/>
    <w:rsid w:val="00614B8A"/>
    <w:rsid w:val="00615196"/>
    <w:rsid w:val="0061603E"/>
    <w:rsid w:val="00616123"/>
    <w:rsid w:val="006207D3"/>
    <w:rsid w:val="00630BE6"/>
    <w:rsid w:val="006321BD"/>
    <w:rsid w:val="00635735"/>
    <w:rsid w:val="00637F4C"/>
    <w:rsid w:val="006403FC"/>
    <w:rsid w:val="006404B5"/>
    <w:rsid w:val="006410B6"/>
    <w:rsid w:val="00641F7D"/>
    <w:rsid w:val="00642876"/>
    <w:rsid w:val="00642A05"/>
    <w:rsid w:val="006433BA"/>
    <w:rsid w:val="00644E9C"/>
    <w:rsid w:val="00645485"/>
    <w:rsid w:val="006471FB"/>
    <w:rsid w:val="00647845"/>
    <w:rsid w:val="00650C00"/>
    <w:rsid w:val="006529D6"/>
    <w:rsid w:val="00652C2B"/>
    <w:rsid w:val="00652F53"/>
    <w:rsid w:val="00655D80"/>
    <w:rsid w:val="00657912"/>
    <w:rsid w:val="00662D5F"/>
    <w:rsid w:val="00663535"/>
    <w:rsid w:val="00665390"/>
    <w:rsid w:val="00666077"/>
    <w:rsid w:val="006665CB"/>
    <w:rsid w:val="00666B75"/>
    <w:rsid w:val="00676EBA"/>
    <w:rsid w:val="006811F7"/>
    <w:rsid w:val="00681676"/>
    <w:rsid w:val="00682577"/>
    <w:rsid w:val="006832EF"/>
    <w:rsid w:val="006845AB"/>
    <w:rsid w:val="006863F2"/>
    <w:rsid w:val="00690F8A"/>
    <w:rsid w:val="00693AA5"/>
    <w:rsid w:val="006954F7"/>
    <w:rsid w:val="00695D1F"/>
    <w:rsid w:val="00695D57"/>
    <w:rsid w:val="006962C6"/>
    <w:rsid w:val="006A066A"/>
    <w:rsid w:val="006A091B"/>
    <w:rsid w:val="006A0B28"/>
    <w:rsid w:val="006A3EED"/>
    <w:rsid w:val="006A5F31"/>
    <w:rsid w:val="006B0DA7"/>
    <w:rsid w:val="006B1DC5"/>
    <w:rsid w:val="006B4E55"/>
    <w:rsid w:val="006B50BF"/>
    <w:rsid w:val="006B7CE2"/>
    <w:rsid w:val="006C13EC"/>
    <w:rsid w:val="006C65FB"/>
    <w:rsid w:val="006C77C3"/>
    <w:rsid w:val="006D0D5B"/>
    <w:rsid w:val="006D3107"/>
    <w:rsid w:val="006D6738"/>
    <w:rsid w:val="006E0FC5"/>
    <w:rsid w:val="006E1898"/>
    <w:rsid w:val="006E3BC4"/>
    <w:rsid w:val="006E5D17"/>
    <w:rsid w:val="006E681C"/>
    <w:rsid w:val="006F23B6"/>
    <w:rsid w:val="006F33A2"/>
    <w:rsid w:val="006F53B2"/>
    <w:rsid w:val="00707EFE"/>
    <w:rsid w:val="00710A76"/>
    <w:rsid w:val="00715D75"/>
    <w:rsid w:val="0071670E"/>
    <w:rsid w:val="00720526"/>
    <w:rsid w:val="00725A5C"/>
    <w:rsid w:val="007270F3"/>
    <w:rsid w:val="0072776D"/>
    <w:rsid w:val="007305DC"/>
    <w:rsid w:val="00732455"/>
    <w:rsid w:val="00733A63"/>
    <w:rsid w:val="0074119D"/>
    <w:rsid w:val="00741C26"/>
    <w:rsid w:val="0074328F"/>
    <w:rsid w:val="007541DA"/>
    <w:rsid w:val="00754EFF"/>
    <w:rsid w:val="007637C7"/>
    <w:rsid w:val="00763E46"/>
    <w:rsid w:val="007665CC"/>
    <w:rsid w:val="00766C0D"/>
    <w:rsid w:val="00770812"/>
    <w:rsid w:val="00777C0A"/>
    <w:rsid w:val="0078015E"/>
    <w:rsid w:val="00781367"/>
    <w:rsid w:val="00783D56"/>
    <w:rsid w:val="00785408"/>
    <w:rsid w:val="00785481"/>
    <w:rsid w:val="007856B3"/>
    <w:rsid w:val="0078582B"/>
    <w:rsid w:val="00790EEA"/>
    <w:rsid w:val="00792109"/>
    <w:rsid w:val="007925EF"/>
    <w:rsid w:val="007932EF"/>
    <w:rsid w:val="0079590E"/>
    <w:rsid w:val="00795CCE"/>
    <w:rsid w:val="007A1444"/>
    <w:rsid w:val="007A69C8"/>
    <w:rsid w:val="007A715F"/>
    <w:rsid w:val="007B1343"/>
    <w:rsid w:val="007C1B0F"/>
    <w:rsid w:val="007C54EB"/>
    <w:rsid w:val="007C5A58"/>
    <w:rsid w:val="007D341A"/>
    <w:rsid w:val="007D51C1"/>
    <w:rsid w:val="007E0A2B"/>
    <w:rsid w:val="007E1B3B"/>
    <w:rsid w:val="007E251C"/>
    <w:rsid w:val="007E2F63"/>
    <w:rsid w:val="007E4A0D"/>
    <w:rsid w:val="007E5347"/>
    <w:rsid w:val="007E5660"/>
    <w:rsid w:val="007F005E"/>
    <w:rsid w:val="007F291C"/>
    <w:rsid w:val="007F5F35"/>
    <w:rsid w:val="007F662B"/>
    <w:rsid w:val="007F7830"/>
    <w:rsid w:val="007F7ED8"/>
    <w:rsid w:val="00801E59"/>
    <w:rsid w:val="0080603F"/>
    <w:rsid w:val="00813AFD"/>
    <w:rsid w:val="00817DC0"/>
    <w:rsid w:val="00824D2B"/>
    <w:rsid w:val="00824ECE"/>
    <w:rsid w:val="0083125F"/>
    <w:rsid w:val="008362F6"/>
    <w:rsid w:val="008423F0"/>
    <w:rsid w:val="00844682"/>
    <w:rsid w:val="00844BA3"/>
    <w:rsid w:val="00850476"/>
    <w:rsid w:val="0085175F"/>
    <w:rsid w:val="00856A34"/>
    <w:rsid w:val="00861DDD"/>
    <w:rsid w:val="008623AD"/>
    <w:rsid w:val="00872BB7"/>
    <w:rsid w:val="00874CB2"/>
    <w:rsid w:val="00882FCE"/>
    <w:rsid w:val="008849B4"/>
    <w:rsid w:val="00886478"/>
    <w:rsid w:val="008865F3"/>
    <w:rsid w:val="00891212"/>
    <w:rsid w:val="00891AB1"/>
    <w:rsid w:val="00893437"/>
    <w:rsid w:val="00894E52"/>
    <w:rsid w:val="00895F89"/>
    <w:rsid w:val="008974E8"/>
    <w:rsid w:val="008A42B0"/>
    <w:rsid w:val="008A43B3"/>
    <w:rsid w:val="008A5A71"/>
    <w:rsid w:val="008A6F93"/>
    <w:rsid w:val="008A7E91"/>
    <w:rsid w:val="008B14F9"/>
    <w:rsid w:val="008B3A86"/>
    <w:rsid w:val="008C0D0B"/>
    <w:rsid w:val="008C65A7"/>
    <w:rsid w:val="008C6896"/>
    <w:rsid w:val="008C7266"/>
    <w:rsid w:val="008D03C5"/>
    <w:rsid w:val="008D0A46"/>
    <w:rsid w:val="008D175C"/>
    <w:rsid w:val="008D2066"/>
    <w:rsid w:val="008D73AD"/>
    <w:rsid w:val="008D79D3"/>
    <w:rsid w:val="008D7AA9"/>
    <w:rsid w:val="008E0E94"/>
    <w:rsid w:val="008E7262"/>
    <w:rsid w:val="008F1629"/>
    <w:rsid w:val="008F2051"/>
    <w:rsid w:val="008F6AD2"/>
    <w:rsid w:val="00905A39"/>
    <w:rsid w:val="00907ADB"/>
    <w:rsid w:val="00911CFD"/>
    <w:rsid w:val="00912970"/>
    <w:rsid w:val="00912B5E"/>
    <w:rsid w:val="009163A6"/>
    <w:rsid w:val="00921246"/>
    <w:rsid w:val="00921EAB"/>
    <w:rsid w:val="00923F3B"/>
    <w:rsid w:val="009241AD"/>
    <w:rsid w:val="0092433F"/>
    <w:rsid w:val="00925573"/>
    <w:rsid w:val="00926F39"/>
    <w:rsid w:val="00927769"/>
    <w:rsid w:val="0093162A"/>
    <w:rsid w:val="00932DC9"/>
    <w:rsid w:val="009341B3"/>
    <w:rsid w:val="00936C90"/>
    <w:rsid w:val="00941652"/>
    <w:rsid w:val="00941DD2"/>
    <w:rsid w:val="00942A6D"/>
    <w:rsid w:val="009447F1"/>
    <w:rsid w:val="00944E8A"/>
    <w:rsid w:val="009508E3"/>
    <w:rsid w:val="00951704"/>
    <w:rsid w:val="00953417"/>
    <w:rsid w:val="009542EB"/>
    <w:rsid w:val="009543A2"/>
    <w:rsid w:val="00957023"/>
    <w:rsid w:val="009579DB"/>
    <w:rsid w:val="00960450"/>
    <w:rsid w:val="009608F2"/>
    <w:rsid w:val="00960B9B"/>
    <w:rsid w:val="00961079"/>
    <w:rsid w:val="00967966"/>
    <w:rsid w:val="0097660A"/>
    <w:rsid w:val="00977452"/>
    <w:rsid w:val="00981367"/>
    <w:rsid w:val="0098418C"/>
    <w:rsid w:val="00986743"/>
    <w:rsid w:val="00987D18"/>
    <w:rsid w:val="00987EFD"/>
    <w:rsid w:val="009931C9"/>
    <w:rsid w:val="00993626"/>
    <w:rsid w:val="009941A9"/>
    <w:rsid w:val="00995D2F"/>
    <w:rsid w:val="00996EBA"/>
    <w:rsid w:val="009A0E5B"/>
    <w:rsid w:val="009A1BC0"/>
    <w:rsid w:val="009A252C"/>
    <w:rsid w:val="009A4F1C"/>
    <w:rsid w:val="009B5A98"/>
    <w:rsid w:val="009B6E7D"/>
    <w:rsid w:val="009B70B8"/>
    <w:rsid w:val="009B7E80"/>
    <w:rsid w:val="009C03C9"/>
    <w:rsid w:val="009C29CB"/>
    <w:rsid w:val="009C46EA"/>
    <w:rsid w:val="009C69B9"/>
    <w:rsid w:val="009D0C33"/>
    <w:rsid w:val="009D1185"/>
    <w:rsid w:val="009D2549"/>
    <w:rsid w:val="009D5E02"/>
    <w:rsid w:val="009D6AB5"/>
    <w:rsid w:val="009E443B"/>
    <w:rsid w:val="009E5182"/>
    <w:rsid w:val="009E5EF7"/>
    <w:rsid w:val="009E6B9C"/>
    <w:rsid w:val="009F0737"/>
    <w:rsid w:val="009F7600"/>
    <w:rsid w:val="009F7DEF"/>
    <w:rsid w:val="00A0075E"/>
    <w:rsid w:val="00A01436"/>
    <w:rsid w:val="00A0493B"/>
    <w:rsid w:val="00A05A14"/>
    <w:rsid w:val="00A07C08"/>
    <w:rsid w:val="00A103B5"/>
    <w:rsid w:val="00A12FC7"/>
    <w:rsid w:val="00A14959"/>
    <w:rsid w:val="00A14F8D"/>
    <w:rsid w:val="00A17DD5"/>
    <w:rsid w:val="00A20ED6"/>
    <w:rsid w:val="00A27BCC"/>
    <w:rsid w:val="00A32DDF"/>
    <w:rsid w:val="00A33804"/>
    <w:rsid w:val="00A33989"/>
    <w:rsid w:val="00A33C51"/>
    <w:rsid w:val="00A341F6"/>
    <w:rsid w:val="00A356C3"/>
    <w:rsid w:val="00A373BE"/>
    <w:rsid w:val="00A4047F"/>
    <w:rsid w:val="00A517A0"/>
    <w:rsid w:val="00A53003"/>
    <w:rsid w:val="00A54D8E"/>
    <w:rsid w:val="00A57AC6"/>
    <w:rsid w:val="00A61C52"/>
    <w:rsid w:val="00A61ECE"/>
    <w:rsid w:val="00A620B2"/>
    <w:rsid w:val="00A63FFE"/>
    <w:rsid w:val="00A655F4"/>
    <w:rsid w:val="00A65644"/>
    <w:rsid w:val="00A66496"/>
    <w:rsid w:val="00A66CF6"/>
    <w:rsid w:val="00A67ED0"/>
    <w:rsid w:val="00A74468"/>
    <w:rsid w:val="00A76AC7"/>
    <w:rsid w:val="00A77EC9"/>
    <w:rsid w:val="00A8134A"/>
    <w:rsid w:val="00A837B5"/>
    <w:rsid w:val="00A84973"/>
    <w:rsid w:val="00A916C0"/>
    <w:rsid w:val="00A92557"/>
    <w:rsid w:val="00A94686"/>
    <w:rsid w:val="00A95CA6"/>
    <w:rsid w:val="00A962D7"/>
    <w:rsid w:val="00A963D7"/>
    <w:rsid w:val="00AA0825"/>
    <w:rsid w:val="00AA2221"/>
    <w:rsid w:val="00AA2472"/>
    <w:rsid w:val="00AB1AEB"/>
    <w:rsid w:val="00AB1B22"/>
    <w:rsid w:val="00AB3E48"/>
    <w:rsid w:val="00AB3E9E"/>
    <w:rsid w:val="00AB4E15"/>
    <w:rsid w:val="00AB66A4"/>
    <w:rsid w:val="00AB6B04"/>
    <w:rsid w:val="00AB75FF"/>
    <w:rsid w:val="00AC482C"/>
    <w:rsid w:val="00AC7A84"/>
    <w:rsid w:val="00AD0F03"/>
    <w:rsid w:val="00AD1BCA"/>
    <w:rsid w:val="00AD2576"/>
    <w:rsid w:val="00AD3972"/>
    <w:rsid w:val="00AE0679"/>
    <w:rsid w:val="00AE0C97"/>
    <w:rsid w:val="00AE50E5"/>
    <w:rsid w:val="00AF2402"/>
    <w:rsid w:val="00AF4346"/>
    <w:rsid w:val="00AF46A1"/>
    <w:rsid w:val="00AF60F0"/>
    <w:rsid w:val="00AF7196"/>
    <w:rsid w:val="00AF74D9"/>
    <w:rsid w:val="00AF775D"/>
    <w:rsid w:val="00AF77F6"/>
    <w:rsid w:val="00B007A9"/>
    <w:rsid w:val="00B018FC"/>
    <w:rsid w:val="00B0194F"/>
    <w:rsid w:val="00B02688"/>
    <w:rsid w:val="00B0270B"/>
    <w:rsid w:val="00B02D21"/>
    <w:rsid w:val="00B03067"/>
    <w:rsid w:val="00B11539"/>
    <w:rsid w:val="00B11669"/>
    <w:rsid w:val="00B12104"/>
    <w:rsid w:val="00B12828"/>
    <w:rsid w:val="00B1425B"/>
    <w:rsid w:val="00B1551A"/>
    <w:rsid w:val="00B16051"/>
    <w:rsid w:val="00B209BD"/>
    <w:rsid w:val="00B26C3D"/>
    <w:rsid w:val="00B26D0F"/>
    <w:rsid w:val="00B30FC3"/>
    <w:rsid w:val="00B32963"/>
    <w:rsid w:val="00B35C03"/>
    <w:rsid w:val="00B35D05"/>
    <w:rsid w:val="00B3697A"/>
    <w:rsid w:val="00B45198"/>
    <w:rsid w:val="00B4536B"/>
    <w:rsid w:val="00B513BD"/>
    <w:rsid w:val="00B51B0B"/>
    <w:rsid w:val="00B52B26"/>
    <w:rsid w:val="00B62513"/>
    <w:rsid w:val="00B6280A"/>
    <w:rsid w:val="00B62FF5"/>
    <w:rsid w:val="00B637D2"/>
    <w:rsid w:val="00B64BC7"/>
    <w:rsid w:val="00B64CBD"/>
    <w:rsid w:val="00B664F5"/>
    <w:rsid w:val="00B67753"/>
    <w:rsid w:val="00B67E82"/>
    <w:rsid w:val="00B74F44"/>
    <w:rsid w:val="00B81CAF"/>
    <w:rsid w:val="00B8281A"/>
    <w:rsid w:val="00B83BF2"/>
    <w:rsid w:val="00B84C8D"/>
    <w:rsid w:val="00B856E8"/>
    <w:rsid w:val="00B85D13"/>
    <w:rsid w:val="00B8631A"/>
    <w:rsid w:val="00B86BCA"/>
    <w:rsid w:val="00B87FE5"/>
    <w:rsid w:val="00B91138"/>
    <w:rsid w:val="00B914DF"/>
    <w:rsid w:val="00B92B2D"/>
    <w:rsid w:val="00B94303"/>
    <w:rsid w:val="00B95C6E"/>
    <w:rsid w:val="00B975CE"/>
    <w:rsid w:val="00BA3546"/>
    <w:rsid w:val="00BA5FB6"/>
    <w:rsid w:val="00BA6EA5"/>
    <w:rsid w:val="00BB17DC"/>
    <w:rsid w:val="00BB1BB9"/>
    <w:rsid w:val="00BB1FDF"/>
    <w:rsid w:val="00BB2A73"/>
    <w:rsid w:val="00BB35A9"/>
    <w:rsid w:val="00BB545D"/>
    <w:rsid w:val="00BB7DF2"/>
    <w:rsid w:val="00BC2D1F"/>
    <w:rsid w:val="00BC617B"/>
    <w:rsid w:val="00BD459A"/>
    <w:rsid w:val="00BE3D9E"/>
    <w:rsid w:val="00BE4999"/>
    <w:rsid w:val="00BE73CD"/>
    <w:rsid w:val="00BE7AD3"/>
    <w:rsid w:val="00BF18BC"/>
    <w:rsid w:val="00BF2BA7"/>
    <w:rsid w:val="00BF4067"/>
    <w:rsid w:val="00BF5E31"/>
    <w:rsid w:val="00BF72CA"/>
    <w:rsid w:val="00BF7888"/>
    <w:rsid w:val="00BF7B8E"/>
    <w:rsid w:val="00C00A58"/>
    <w:rsid w:val="00C03710"/>
    <w:rsid w:val="00C04018"/>
    <w:rsid w:val="00C05E54"/>
    <w:rsid w:val="00C21A5D"/>
    <w:rsid w:val="00C31ED2"/>
    <w:rsid w:val="00C347F9"/>
    <w:rsid w:val="00C349E5"/>
    <w:rsid w:val="00C35616"/>
    <w:rsid w:val="00C35E03"/>
    <w:rsid w:val="00C36158"/>
    <w:rsid w:val="00C4417E"/>
    <w:rsid w:val="00C44EDB"/>
    <w:rsid w:val="00C4579F"/>
    <w:rsid w:val="00C462AE"/>
    <w:rsid w:val="00C46A7E"/>
    <w:rsid w:val="00C47D20"/>
    <w:rsid w:val="00C5366C"/>
    <w:rsid w:val="00C566F6"/>
    <w:rsid w:val="00C57109"/>
    <w:rsid w:val="00C62BF7"/>
    <w:rsid w:val="00C6578F"/>
    <w:rsid w:val="00C71511"/>
    <w:rsid w:val="00C730D5"/>
    <w:rsid w:val="00C761CA"/>
    <w:rsid w:val="00C7661D"/>
    <w:rsid w:val="00C77607"/>
    <w:rsid w:val="00C77754"/>
    <w:rsid w:val="00C805F9"/>
    <w:rsid w:val="00C81623"/>
    <w:rsid w:val="00C8186F"/>
    <w:rsid w:val="00C93F88"/>
    <w:rsid w:val="00C96757"/>
    <w:rsid w:val="00CA507F"/>
    <w:rsid w:val="00CA6CDF"/>
    <w:rsid w:val="00CC0C7C"/>
    <w:rsid w:val="00CC30C5"/>
    <w:rsid w:val="00CC33BE"/>
    <w:rsid w:val="00CC365C"/>
    <w:rsid w:val="00CC77FE"/>
    <w:rsid w:val="00CD13E2"/>
    <w:rsid w:val="00CD1B77"/>
    <w:rsid w:val="00CD5A44"/>
    <w:rsid w:val="00CD5D61"/>
    <w:rsid w:val="00CD622F"/>
    <w:rsid w:val="00CD68F1"/>
    <w:rsid w:val="00CE7254"/>
    <w:rsid w:val="00CF04EB"/>
    <w:rsid w:val="00D0286A"/>
    <w:rsid w:val="00D03767"/>
    <w:rsid w:val="00D06929"/>
    <w:rsid w:val="00D072C1"/>
    <w:rsid w:val="00D13B41"/>
    <w:rsid w:val="00D15929"/>
    <w:rsid w:val="00D16287"/>
    <w:rsid w:val="00D25490"/>
    <w:rsid w:val="00D36165"/>
    <w:rsid w:val="00D413AC"/>
    <w:rsid w:val="00D43D3A"/>
    <w:rsid w:val="00D47A9D"/>
    <w:rsid w:val="00D546FC"/>
    <w:rsid w:val="00D64A57"/>
    <w:rsid w:val="00D6650D"/>
    <w:rsid w:val="00D713C6"/>
    <w:rsid w:val="00D72D34"/>
    <w:rsid w:val="00D75FDB"/>
    <w:rsid w:val="00D760AD"/>
    <w:rsid w:val="00D77112"/>
    <w:rsid w:val="00D77378"/>
    <w:rsid w:val="00D81346"/>
    <w:rsid w:val="00D90143"/>
    <w:rsid w:val="00D90D81"/>
    <w:rsid w:val="00D94ADA"/>
    <w:rsid w:val="00DA24CD"/>
    <w:rsid w:val="00DA61DE"/>
    <w:rsid w:val="00DB3A96"/>
    <w:rsid w:val="00DB622F"/>
    <w:rsid w:val="00DB699E"/>
    <w:rsid w:val="00DC0757"/>
    <w:rsid w:val="00DD11E3"/>
    <w:rsid w:val="00DD2088"/>
    <w:rsid w:val="00DD2F59"/>
    <w:rsid w:val="00DD4B97"/>
    <w:rsid w:val="00DE063E"/>
    <w:rsid w:val="00DE16E1"/>
    <w:rsid w:val="00DE3757"/>
    <w:rsid w:val="00DE6FB6"/>
    <w:rsid w:val="00DE7DA8"/>
    <w:rsid w:val="00DF2748"/>
    <w:rsid w:val="00DF4611"/>
    <w:rsid w:val="00DF5AB0"/>
    <w:rsid w:val="00E005EA"/>
    <w:rsid w:val="00E018FD"/>
    <w:rsid w:val="00E15A1E"/>
    <w:rsid w:val="00E2384A"/>
    <w:rsid w:val="00E239A2"/>
    <w:rsid w:val="00E23AD4"/>
    <w:rsid w:val="00E27746"/>
    <w:rsid w:val="00E30B67"/>
    <w:rsid w:val="00E3133B"/>
    <w:rsid w:val="00E3307A"/>
    <w:rsid w:val="00E35198"/>
    <w:rsid w:val="00E35367"/>
    <w:rsid w:val="00E37C4A"/>
    <w:rsid w:val="00E4031C"/>
    <w:rsid w:val="00E415CF"/>
    <w:rsid w:val="00E41FBD"/>
    <w:rsid w:val="00E4597C"/>
    <w:rsid w:val="00E47169"/>
    <w:rsid w:val="00E5304C"/>
    <w:rsid w:val="00E60C8A"/>
    <w:rsid w:val="00E615C4"/>
    <w:rsid w:val="00E63DF0"/>
    <w:rsid w:val="00E731E4"/>
    <w:rsid w:val="00E7745A"/>
    <w:rsid w:val="00E7755D"/>
    <w:rsid w:val="00E82DFB"/>
    <w:rsid w:val="00E84082"/>
    <w:rsid w:val="00E95B86"/>
    <w:rsid w:val="00EA129E"/>
    <w:rsid w:val="00EA718E"/>
    <w:rsid w:val="00EA7C65"/>
    <w:rsid w:val="00EB1059"/>
    <w:rsid w:val="00EC0EC5"/>
    <w:rsid w:val="00EC0FE0"/>
    <w:rsid w:val="00EC2704"/>
    <w:rsid w:val="00EC59EB"/>
    <w:rsid w:val="00ED06A5"/>
    <w:rsid w:val="00ED0B00"/>
    <w:rsid w:val="00ED0F84"/>
    <w:rsid w:val="00ED2F69"/>
    <w:rsid w:val="00ED56CC"/>
    <w:rsid w:val="00ED6E06"/>
    <w:rsid w:val="00ED74BC"/>
    <w:rsid w:val="00EE2CB2"/>
    <w:rsid w:val="00EE3736"/>
    <w:rsid w:val="00EE3F4C"/>
    <w:rsid w:val="00EE7451"/>
    <w:rsid w:val="00EF0357"/>
    <w:rsid w:val="00EF39C4"/>
    <w:rsid w:val="00EF4C9D"/>
    <w:rsid w:val="00F03518"/>
    <w:rsid w:val="00F05297"/>
    <w:rsid w:val="00F1396C"/>
    <w:rsid w:val="00F15074"/>
    <w:rsid w:val="00F16846"/>
    <w:rsid w:val="00F312EF"/>
    <w:rsid w:val="00F33006"/>
    <w:rsid w:val="00F40EF8"/>
    <w:rsid w:val="00F436DA"/>
    <w:rsid w:val="00F45C59"/>
    <w:rsid w:val="00F528CB"/>
    <w:rsid w:val="00F56C69"/>
    <w:rsid w:val="00F60AED"/>
    <w:rsid w:val="00F61D58"/>
    <w:rsid w:val="00F63FAF"/>
    <w:rsid w:val="00F65F40"/>
    <w:rsid w:val="00F669A2"/>
    <w:rsid w:val="00F67DD6"/>
    <w:rsid w:val="00F71B45"/>
    <w:rsid w:val="00F71CE3"/>
    <w:rsid w:val="00F81704"/>
    <w:rsid w:val="00F84738"/>
    <w:rsid w:val="00F86661"/>
    <w:rsid w:val="00F90A60"/>
    <w:rsid w:val="00F91D17"/>
    <w:rsid w:val="00F934CB"/>
    <w:rsid w:val="00F936D8"/>
    <w:rsid w:val="00F937C6"/>
    <w:rsid w:val="00F93F57"/>
    <w:rsid w:val="00F97A73"/>
    <w:rsid w:val="00FA1852"/>
    <w:rsid w:val="00FA6E8A"/>
    <w:rsid w:val="00FB02EC"/>
    <w:rsid w:val="00FB55AC"/>
    <w:rsid w:val="00FC116B"/>
    <w:rsid w:val="00FC2B2B"/>
    <w:rsid w:val="00FD0178"/>
    <w:rsid w:val="00FD46E2"/>
    <w:rsid w:val="00FD7248"/>
    <w:rsid w:val="00FE2A61"/>
    <w:rsid w:val="00FE4EEB"/>
    <w:rsid w:val="00FE5607"/>
    <w:rsid w:val="00FE6569"/>
    <w:rsid w:val="00FF0237"/>
    <w:rsid w:val="00FF03D7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4875E"/>
  <w15:chartTrackingRefBased/>
  <w15:docId w15:val="{058A09AB-F09B-47B3-A3AA-6B6CE44E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line="312" w:lineRule="auto"/>
    </w:pPr>
    <w:rPr>
      <w:rFonts w:ascii="Arial" w:hAnsi="Arial"/>
      <w:sz w:val="22"/>
    </w:rPr>
  </w:style>
  <w:style w:type="table" w:styleId="Mkatabulky">
    <w:name w:val="Table Grid"/>
    <w:basedOn w:val="Normlntabulka"/>
    <w:rsid w:val="0004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7F783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F7830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66B75"/>
    <w:pPr>
      <w:ind w:left="708"/>
    </w:pPr>
  </w:style>
  <w:style w:type="character" w:styleId="Odkaznakoment">
    <w:name w:val="annotation reference"/>
    <w:uiPriority w:val="99"/>
    <w:unhideWhenUsed/>
    <w:rsid w:val="00666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B75"/>
    <w:rPr>
      <w:lang w:eastAsia="en-US"/>
    </w:rPr>
  </w:style>
  <w:style w:type="character" w:customStyle="1" w:styleId="TextkomenteChar">
    <w:name w:val="Text komentáře Char"/>
    <w:link w:val="Textkomente"/>
    <w:uiPriority w:val="99"/>
    <w:rsid w:val="00666B75"/>
    <w:rPr>
      <w:lang w:eastAsia="en-US"/>
    </w:rPr>
  </w:style>
  <w:style w:type="paragraph" w:styleId="Textbubliny">
    <w:name w:val="Balloon Text"/>
    <w:basedOn w:val="Normln"/>
    <w:link w:val="TextbublinyChar"/>
    <w:rsid w:val="00666B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66B7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B26C3D"/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B26C3D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6E1898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1898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E1898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451064"/>
  </w:style>
  <w:style w:type="paragraph" w:styleId="Normlnweb">
    <w:name w:val="Normal (Web)"/>
    <w:basedOn w:val="Normln"/>
    <w:uiPriority w:val="99"/>
    <w:unhideWhenUsed/>
    <w:rsid w:val="00BF5E31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2F243E"/>
    <w:rPr>
      <w:color w:val="0563C1"/>
      <w:u w:val="single"/>
    </w:rPr>
  </w:style>
  <w:style w:type="paragraph" w:customStyle="1" w:styleId="paragraph">
    <w:name w:val="paragraph"/>
    <w:basedOn w:val="Normln"/>
    <w:rsid w:val="006471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npsmoodstavce"/>
    <w:rsid w:val="006471FB"/>
  </w:style>
  <w:style w:type="character" w:customStyle="1" w:styleId="eop">
    <w:name w:val="eop"/>
    <w:basedOn w:val="Standardnpsmoodstavce"/>
    <w:rsid w:val="006471FB"/>
  </w:style>
  <w:style w:type="character" w:customStyle="1" w:styleId="Nadpis1Char">
    <w:name w:val="Nadpis 1 Char"/>
    <w:basedOn w:val="Standardnpsmoodstavce"/>
    <w:link w:val="Nadpis1"/>
    <w:rsid w:val="005E603E"/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inet.muni.cz/app/osoby/personalistika_info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inet.muni.cz/app/index.jsp?id=pers.doch.do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022030C52464F868CFD8883D65C80" ma:contentTypeVersion="7" ma:contentTypeDescription="Vytvoří nový dokument" ma:contentTypeScope="" ma:versionID="fa4e2d631e1355724a27b5b9f80638b2">
  <xsd:schema xmlns:xsd="http://www.w3.org/2001/XMLSchema" xmlns:xs="http://www.w3.org/2001/XMLSchema" xmlns:p="http://schemas.microsoft.com/office/2006/metadata/properties" xmlns:ns3="f64237ac-00ac-493d-b961-1abfb8a366a2" xmlns:ns4="da55d927-78de-44e8-9be9-b870fe12a31a" targetNamespace="http://schemas.microsoft.com/office/2006/metadata/properties" ma:root="true" ma:fieldsID="3622481b973abeb01ff1ba1315a6bc58" ns3:_="" ns4:_="">
    <xsd:import namespace="f64237ac-00ac-493d-b961-1abfb8a366a2"/>
    <xsd:import namespace="da55d927-78de-44e8-9be9-b870fe12a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237ac-00ac-493d-b961-1abfb8a36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d927-78de-44e8-9be9-b870fe12a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4237ac-00ac-493d-b961-1abfb8a366a2" xsi:nil="true"/>
  </documentManagement>
</p:properties>
</file>

<file path=customXml/itemProps1.xml><?xml version="1.0" encoding="utf-8"?>
<ds:datastoreItem xmlns:ds="http://schemas.openxmlformats.org/officeDocument/2006/customXml" ds:itemID="{8D81714A-6D61-42AF-8D2A-CACCCECAB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C56E7-EDBF-459C-8A4A-1CAED9AAC8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ADB3A-06CB-405C-AA57-2B36F27AB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237ac-00ac-493d-b961-1abfb8a366a2"/>
    <ds:schemaRef ds:uri="da55d927-78de-44e8-9be9-b870fe12a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BE62E-DFC5-4EAA-BC79-0FF4E616F432}">
  <ds:schemaRefs>
    <ds:schemaRef ds:uri="http://schemas.microsoft.com/office/2006/metadata/properties"/>
    <ds:schemaRef ds:uri="http://schemas.microsoft.com/office/infopath/2007/PartnerControls"/>
    <ds:schemaRef ds:uri="f64237ac-00ac-493d-b961-1abfb8a366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2439</Words>
  <Characters>14396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[POM.ZAMEST1]</vt:lpstr>
      <vt:lpstr>[POM.ZAMEST1]</vt:lpstr>
    </vt:vector>
  </TitlesOfParts>
  <Company>UVT MU</Company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[POM.ZAMEST1]</dc:title>
  <dc:subject/>
  <dc:creator>Sylva Bezděková</dc:creator>
  <cp:keywords/>
  <dc:description/>
  <cp:lastModifiedBy>Jana Florianová</cp:lastModifiedBy>
  <cp:revision>12</cp:revision>
  <cp:lastPrinted>2016-02-09T09:03:00Z</cp:lastPrinted>
  <dcterms:created xsi:type="dcterms:W3CDTF">2023-09-27T13:32:00Z</dcterms:created>
  <dcterms:modified xsi:type="dcterms:W3CDTF">2024-03-18T09:48:00Z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0x0101006E6022030C52464F868CFD8883D65C80</vt:lpwstr>
  </property>
</Properties>
</file>