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1711DD" w:rsidRDefault="0069594D" w:rsidP="002C38EF"/>
    <w:p w:rsidR="002C38EF" w:rsidRPr="001711DD" w:rsidRDefault="002C38EF" w:rsidP="002C38EF">
      <w:pPr>
        <w:rPr>
          <w:sz w:val="36"/>
          <w:szCs w:val="36"/>
        </w:rPr>
      </w:pPr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BC5BD8">
            <w:pPr>
              <w:snapToGrid w:val="0"/>
              <w:ind w:firstLine="2353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proofErr w:type="gramStart"/>
            <w:r w:rsidR="00BC5BD8">
              <w:rPr>
                <w:sz w:val="36"/>
                <w:szCs w:val="36"/>
              </w:rPr>
              <w:t>13</w:t>
            </w:r>
            <w:r w:rsidRPr="001711DD">
              <w:rPr>
                <w:sz w:val="36"/>
                <w:szCs w:val="36"/>
              </w:rPr>
              <w:t>.</w:t>
            </w:r>
            <w:r w:rsidR="00BC5BD8">
              <w:rPr>
                <w:sz w:val="36"/>
                <w:szCs w:val="36"/>
              </w:rPr>
              <w:t>3</w:t>
            </w:r>
            <w:r w:rsidRPr="001711DD">
              <w:rPr>
                <w:sz w:val="36"/>
                <w:szCs w:val="36"/>
              </w:rPr>
              <w:t>.201</w:t>
            </w:r>
            <w:r w:rsidR="00FC7ACA">
              <w:rPr>
                <w:sz w:val="36"/>
                <w:szCs w:val="36"/>
              </w:rPr>
              <w:t>8</w:t>
            </w:r>
            <w:proofErr w:type="gramEnd"/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65247D" w:rsidP="00F13AEE">
            <w:pPr>
              <w:snapToGrid w:val="0"/>
            </w:pPr>
            <w:r w:rsidRPr="001711DD">
              <w:t>Beran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BC5BD8" w:rsidP="00F13AEE">
            <w:pPr>
              <w:snapToGrid w:val="0"/>
            </w:pPr>
            <w:proofErr w:type="spellStart"/>
            <w:r>
              <w:t>Květon</w:t>
            </w:r>
            <w:proofErr w:type="spellEnd"/>
          </w:p>
        </w:tc>
      </w:tr>
      <w:tr w:rsidR="00BC5BD8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  <w:r w:rsidRPr="001711DD"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  <w:r w:rsidRPr="001711DD">
              <w:t>Kohoutek T.</w:t>
            </w:r>
          </w:p>
        </w:tc>
      </w:tr>
      <w:tr w:rsidR="00BC5BD8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  <w:r w:rsidRPr="001711DD">
              <w:t>Fikarová</w:t>
            </w:r>
          </w:p>
        </w:tc>
        <w:tc>
          <w:tcPr>
            <w:tcW w:w="5378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  <w:proofErr w:type="spellStart"/>
            <w:r w:rsidRPr="001711DD">
              <w:t>Žaloudíková</w:t>
            </w:r>
            <w:proofErr w:type="spellEnd"/>
          </w:p>
        </w:tc>
      </w:tr>
      <w:tr w:rsidR="00BC5BD8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</w:p>
        </w:tc>
      </w:tr>
      <w:tr w:rsidR="00BC5BD8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  <w:r w:rsidRPr="001711DD">
              <w:t>Lukas</w:t>
            </w:r>
          </w:p>
        </w:tc>
        <w:tc>
          <w:tcPr>
            <w:tcW w:w="5378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</w:p>
        </w:tc>
      </w:tr>
      <w:tr w:rsidR="00BC5BD8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</w:p>
        </w:tc>
      </w:tr>
      <w:tr w:rsidR="00BC5BD8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</w:p>
        </w:tc>
      </w:tr>
      <w:tr w:rsidR="00BC5BD8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</w:p>
        </w:tc>
      </w:tr>
      <w:tr w:rsidR="00BC5BD8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BC5BD8" w:rsidRPr="001711DD" w:rsidRDefault="00BC5BD8" w:rsidP="00BC5BD8">
            <w:pPr>
              <w:snapToGrid w:val="0"/>
            </w:pPr>
          </w:p>
        </w:tc>
      </w:tr>
      <w:tr w:rsidR="00BC5BD8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BC5BD8" w:rsidRPr="001711DD" w:rsidRDefault="00BC5BD8" w:rsidP="00BC5BD8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BC5BD8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BC5BD8" w:rsidRPr="001361E8" w:rsidRDefault="00BC5BD8" w:rsidP="00BC5BD8">
            <w:r w:rsidRPr="001711DD">
              <w:t xml:space="preserve">Harmonogram </w:t>
            </w:r>
            <w:r>
              <w:t xml:space="preserve">dalších </w:t>
            </w:r>
            <w:r w:rsidRPr="001711DD">
              <w:t>porad</w:t>
            </w:r>
            <w:r>
              <w:t xml:space="preserve"> na jaro 2018</w:t>
            </w:r>
            <w:r w:rsidRPr="001711DD">
              <w:t>:</w:t>
            </w:r>
            <w:r>
              <w:t xml:space="preserve"> </w:t>
            </w:r>
            <w:proofErr w:type="gramStart"/>
            <w:r>
              <w:t>10.4., 15.5</w:t>
            </w:r>
            <w:proofErr w:type="gramEnd"/>
            <w:r>
              <w:t>.</w:t>
            </w:r>
          </w:p>
          <w:p w:rsidR="00213D77" w:rsidRDefault="00BC5BD8" w:rsidP="00BC5BD8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z porady vedoucích:</w:t>
            </w:r>
            <w:r w:rsidR="006A53FC">
              <w:t xml:space="preserve"> </w:t>
            </w:r>
          </w:p>
          <w:p w:rsidR="00213D77" w:rsidRDefault="006A53FC" w:rsidP="00213D77">
            <w:pPr>
              <w:pStyle w:val="Odstavecseseznamem"/>
              <w:numPr>
                <w:ilvl w:val="0"/>
                <w:numId w:val="20"/>
              </w:numPr>
              <w:suppressAutoHyphens w:val="0"/>
              <w:snapToGrid w:val="0"/>
            </w:pPr>
            <w:r>
              <w:t xml:space="preserve">Strategické cíle </w:t>
            </w:r>
            <w:proofErr w:type="spellStart"/>
            <w:r>
              <w:t>PedF</w:t>
            </w:r>
            <w:proofErr w:type="spellEnd"/>
            <w:r>
              <w:t xml:space="preserve"> MU (dokument postrádá specifikaci, kdo za plnění cílů zodpovídá – </w:t>
            </w:r>
            <w:r w:rsidR="009A7583">
              <w:t>připomínka vznesena vedoucím katedry; chystá se p</w:t>
            </w:r>
            <w:r>
              <w:t xml:space="preserve">oradenské pracoviště pro studenty – budeme usilovat o zapojení se; </w:t>
            </w:r>
            <w:r w:rsidR="00213D77">
              <w:t>doktorské studium – nabídnout psychologický kurz; internacionalizace – Bartošová účast na konferenci ETEN v Rotterdamu, úsilí o mezinárodní spolupráci; zapojení do projektů – OPVV již probíhá; podpůrné procesy – web fakulty připravován</w:t>
            </w:r>
            <w:r w:rsidR="009A7583">
              <w:t>, příležitost pro úpravu webu katedry</w:t>
            </w:r>
            <w:r w:rsidR="00213D77">
              <w:t xml:space="preserve">) </w:t>
            </w:r>
          </w:p>
          <w:p w:rsidR="00213D77" w:rsidRDefault="00213D77" w:rsidP="00213D77">
            <w:pPr>
              <w:pStyle w:val="Odstavecseseznamem"/>
              <w:numPr>
                <w:ilvl w:val="0"/>
                <w:numId w:val="20"/>
              </w:numPr>
              <w:suppressAutoHyphens w:val="0"/>
              <w:snapToGrid w:val="0"/>
            </w:pPr>
            <w:r>
              <w:t>ekonomická situace katedry je dobrá (pochvala doc. Berana za finanční přínos jeho CŽV a pochvala Fikarové a Bartošové za nachystání kurzů pro CŽV; chystá se zvýšení tarifních platů o 10</w:t>
            </w:r>
            <w:r>
              <w:rPr>
                <w:lang w:val="en-US"/>
              </w:rPr>
              <w:t>%</w:t>
            </w:r>
            <w:r>
              <w:t>)</w:t>
            </w:r>
          </w:p>
          <w:p w:rsidR="00BC5BD8" w:rsidRDefault="00213D77" w:rsidP="00213D77">
            <w:pPr>
              <w:pStyle w:val="Odstavecseseznamem"/>
              <w:numPr>
                <w:ilvl w:val="0"/>
                <w:numId w:val="20"/>
              </w:numPr>
              <w:suppressAutoHyphens w:val="0"/>
              <w:snapToGrid w:val="0"/>
            </w:pPr>
            <w:r>
              <w:t>v nové směrnici</w:t>
            </w:r>
            <w:r w:rsidR="009A7583">
              <w:t xml:space="preserve"> děkana</w:t>
            </w:r>
            <w:r>
              <w:t xml:space="preserve"> bude zohledněna specializace akademiků výzkumným či výukovým směrem</w:t>
            </w:r>
          </w:p>
          <w:p w:rsidR="00213D77" w:rsidRDefault="00213D77" w:rsidP="00213D77">
            <w:pPr>
              <w:pStyle w:val="Odstavecseseznamem"/>
              <w:numPr>
                <w:ilvl w:val="0"/>
                <w:numId w:val="20"/>
              </w:numPr>
              <w:suppressAutoHyphens w:val="0"/>
              <w:snapToGrid w:val="0"/>
            </w:pPr>
            <w:r>
              <w:t xml:space="preserve">v nové </w:t>
            </w:r>
            <w:proofErr w:type="spellStart"/>
            <w:r>
              <w:t>reakreditaci</w:t>
            </w:r>
            <w:proofErr w:type="spellEnd"/>
            <w:r>
              <w:t xml:space="preserve"> bude mít výuková hodina 50 minut, začátek výuky posunut na 8.00 a konec výuky na 19.50 (důsledky pro</w:t>
            </w:r>
            <w:r w:rsidR="00F81548">
              <w:t>:</w:t>
            </w:r>
            <w:r>
              <w:t xml:space="preserve"> rozvrhování – obsazenost učeben</w:t>
            </w:r>
            <w:r w:rsidR="00F81548">
              <w:t>,</w:t>
            </w:r>
            <w:r>
              <w:t xml:space="preserve"> výukovou zátěž</w:t>
            </w:r>
            <w:r w:rsidR="00F81548">
              <w:t xml:space="preserve"> a předělání příprav na výuku</w:t>
            </w:r>
            <w:r>
              <w:t>)</w:t>
            </w:r>
            <w:r w:rsidR="00F81548">
              <w:t>, příslib zkrácení semestru o týden nepředstavuje vzhledem k SZZ kompenzaci zátěže.</w:t>
            </w:r>
          </w:p>
          <w:p w:rsidR="00BC5BD8" w:rsidRDefault="00213D77" w:rsidP="00BC5BD8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Asociace školní psychologie – usilujeme o sídlo na katedře, informace (Bartošová) – proběhly dva kurzy a další dva se připravují, bylo úspěšně realizováno </w:t>
            </w:r>
            <w:proofErr w:type="spellStart"/>
            <w:r>
              <w:t>intervizní</w:t>
            </w:r>
            <w:proofErr w:type="spellEnd"/>
            <w:r>
              <w:t xml:space="preserve"> setkání se školními psychology</w:t>
            </w:r>
            <w:r w:rsidR="00F81548">
              <w:t xml:space="preserve">; je třeba organizovat schůze 1x za rok (statut spolku) – využít sekci při konferenci Učíme psychologii, termín konference předběžně stanoven na </w:t>
            </w:r>
            <w:proofErr w:type="gramStart"/>
            <w:r w:rsidR="00F81548">
              <w:t>15.11.2018</w:t>
            </w:r>
            <w:proofErr w:type="gramEnd"/>
            <w:r w:rsidR="00F81548">
              <w:t xml:space="preserve"> (dvě učebny D30 a D34 zajistí Škubalová)  </w:t>
            </w:r>
          </w:p>
          <w:p w:rsidR="00F81548" w:rsidRDefault="00F81548" w:rsidP="00BC5BD8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 dlouhodobější nemoci p. Sekaninové – vyjednání zástupu</w:t>
            </w:r>
          </w:p>
          <w:p w:rsidR="00213D77" w:rsidRDefault="00213D77" w:rsidP="00BC5BD8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k posudkům pro závěrečné práce CŽV, upřesnění termínu odevzdání na </w:t>
            </w:r>
            <w:proofErr w:type="gramStart"/>
            <w:r>
              <w:t>30.4. s benevolencí</w:t>
            </w:r>
            <w:proofErr w:type="gramEnd"/>
            <w:r>
              <w:t xml:space="preserve"> do 15.5. v souvislosti s nevkládáním tohoto typu prací do IS.</w:t>
            </w:r>
          </w:p>
          <w:p w:rsidR="00BC5BD8" w:rsidRDefault="00F81548" w:rsidP="00BC5BD8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Informace: </w:t>
            </w:r>
            <w:proofErr w:type="gramStart"/>
            <w:r>
              <w:t>27.3. na</w:t>
            </w:r>
            <w:proofErr w:type="gramEnd"/>
            <w:r>
              <w:t xml:space="preserve"> den učitelů odpoledne od tří hodin vyhlášeno děkanské volno, další děkanské volno bude pravděpodobně 30.4.</w:t>
            </w:r>
          </w:p>
          <w:p w:rsidR="00BC5BD8" w:rsidRDefault="00BC5BD8" w:rsidP="00BC5BD8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 projektu OPVV</w:t>
            </w:r>
            <w:r w:rsidR="00152B8C">
              <w:t>V</w:t>
            </w:r>
            <w:r>
              <w:t xml:space="preserve"> </w:t>
            </w:r>
            <w:r w:rsidR="00155F14">
              <w:t xml:space="preserve">Pregraduální vzdělávání </w:t>
            </w:r>
            <w:r>
              <w:t xml:space="preserve">(Lukas) – od února projekt spuštěn, nahlédnutí do zadávací dokumentace, </w:t>
            </w:r>
            <w:r w:rsidR="009A7583">
              <w:t xml:space="preserve">postupné </w:t>
            </w:r>
            <w:r>
              <w:t>vyplňování pracovních výkazů v</w:t>
            </w:r>
            <w:r w:rsidR="00155F14">
              <w:t> </w:t>
            </w:r>
            <w:proofErr w:type="spellStart"/>
            <w:r>
              <w:t>ISEPu</w:t>
            </w:r>
            <w:proofErr w:type="spellEnd"/>
            <w:r w:rsidR="00155F14">
              <w:t xml:space="preserve">; </w:t>
            </w:r>
            <w:r w:rsidR="00155F14">
              <w:lastRenderedPageBreak/>
              <w:t xml:space="preserve">ISEP neumožňuje zadat organizační jednotku </w:t>
            </w:r>
            <w:r w:rsidR="009A7583">
              <w:t>kate</w:t>
            </w:r>
            <w:r w:rsidR="00155F14">
              <w:t xml:space="preserve">der, a tudíž se zapojení do projektu nemůže </w:t>
            </w:r>
            <w:r w:rsidR="009A7583">
              <w:t xml:space="preserve">automaticky </w:t>
            </w:r>
            <w:r w:rsidR="00155F14">
              <w:t>ukazovat na webu katedry v</w:t>
            </w:r>
            <w:r w:rsidR="0004230F">
              <w:t> </w:t>
            </w:r>
            <w:r w:rsidR="00155F14">
              <w:t>IS</w:t>
            </w:r>
            <w:r w:rsidR="0004230F">
              <w:t>.</w:t>
            </w:r>
          </w:p>
          <w:p w:rsidR="00152B8C" w:rsidRDefault="00152B8C" w:rsidP="00BC5BD8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proofErr w:type="spellStart"/>
            <w:r>
              <w:t>Info</w:t>
            </w:r>
            <w:proofErr w:type="spellEnd"/>
            <w:r>
              <w:t xml:space="preserve"> pro tým OP3V </w:t>
            </w:r>
            <w:proofErr w:type="spellStart"/>
            <w:r>
              <w:t>Pregraduál</w:t>
            </w:r>
            <w:proofErr w:type="spellEnd"/>
            <w:r>
              <w:t xml:space="preserve"> (Bartošová, Fikarová, Škubalová, Lukas): pravidelné oficiální porady týmu (2 hod), které budeme všichni shodně zadávat do </w:t>
            </w:r>
            <w:proofErr w:type="spellStart"/>
            <w:r>
              <w:t>timesheetů</w:t>
            </w:r>
            <w:proofErr w:type="spellEnd"/>
            <w:r>
              <w:t xml:space="preserve"> budou každý třetí týden v měsíci (viz Google kalendář), účast není úplně nutná, ale bylo by lepší scházet se komplet </w:t>
            </w:r>
          </w:p>
          <w:p w:rsidR="00BC5BD8" w:rsidRPr="001711DD" w:rsidRDefault="00155F14" w:rsidP="009A7583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Katedrový </w:t>
            </w:r>
            <w:proofErr w:type="spellStart"/>
            <w:r>
              <w:t>teambuilding</w:t>
            </w:r>
            <w:proofErr w:type="spellEnd"/>
            <w:r w:rsidR="00152B8C">
              <w:t xml:space="preserve"> na Zelený čtvrtek</w:t>
            </w:r>
            <w:r>
              <w:t xml:space="preserve"> </w:t>
            </w:r>
            <w:proofErr w:type="gramStart"/>
            <w:r>
              <w:t xml:space="preserve">29.3. </w:t>
            </w:r>
            <w:r w:rsidR="00152B8C">
              <w:t>cca</w:t>
            </w:r>
            <w:proofErr w:type="gramEnd"/>
            <w:r w:rsidR="00152B8C">
              <w:t xml:space="preserve"> </w:t>
            </w:r>
            <w:r>
              <w:t>v 15.30</w:t>
            </w:r>
            <w:r w:rsidR="00152B8C">
              <w:t xml:space="preserve"> (na obvyklém místě)</w:t>
            </w:r>
          </w:p>
        </w:tc>
      </w:tr>
      <w:tr w:rsidR="00BC5BD8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BC5BD8" w:rsidRPr="001711DD" w:rsidRDefault="00BC5BD8" w:rsidP="00BC5BD8">
            <w:pPr>
              <w:snapToGrid w:val="0"/>
              <w:rPr>
                <w:b/>
              </w:rPr>
            </w:pPr>
            <w:r w:rsidRPr="001711DD">
              <w:rPr>
                <w:b/>
              </w:rPr>
              <w:lastRenderedPageBreak/>
              <w:t xml:space="preserve">Řešitelská část </w:t>
            </w:r>
          </w:p>
        </w:tc>
      </w:tr>
      <w:tr w:rsidR="00BC5BD8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F81548" w:rsidRDefault="00F81548" w:rsidP="00BC5BD8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 spěšně) – zadat Plán dovolených v</w:t>
            </w:r>
            <w:r w:rsidR="00155F14">
              <w:t> </w:t>
            </w:r>
            <w:proofErr w:type="spellStart"/>
            <w:r w:rsidR="00155F14">
              <w:t>INETu</w:t>
            </w:r>
            <w:proofErr w:type="spellEnd"/>
          </w:p>
          <w:p w:rsidR="00155F14" w:rsidRDefault="00155F14" w:rsidP="006569F4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(všichni) – věnovat pozornost dokumentu o plánovaných konferencích</w:t>
            </w:r>
            <w:r w:rsidR="00152B8C">
              <w:t xml:space="preserve">, průběžně doplňovat ty, kterých se chcete zúčastnit (na </w:t>
            </w:r>
            <w:proofErr w:type="spellStart"/>
            <w:r w:rsidR="00152B8C">
              <w:t>Discu</w:t>
            </w:r>
            <w:proofErr w:type="spellEnd"/>
            <w:r w:rsidR="006569F4">
              <w:t xml:space="preserve"> dokument</w:t>
            </w:r>
            <w:r w:rsidR="00152B8C">
              <w:t xml:space="preserve"> </w:t>
            </w:r>
            <w:r w:rsidR="006569F4" w:rsidRPr="006569F4">
              <w:rPr>
                <w:i/>
              </w:rPr>
              <w:t xml:space="preserve">Konference 2018 </w:t>
            </w:r>
            <w:r w:rsidR="006569F4">
              <w:rPr>
                <w:i/>
              </w:rPr>
              <w:t>–</w:t>
            </w:r>
            <w:r w:rsidR="006569F4" w:rsidRPr="006569F4">
              <w:rPr>
                <w:i/>
              </w:rPr>
              <w:t xml:space="preserve"> termíny</w:t>
            </w:r>
            <w:r w:rsidR="006569F4">
              <w:t>)</w:t>
            </w:r>
            <w:r>
              <w:t xml:space="preserve"> </w:t>
            </w:r>
          </w:p>
          <w:p w:rsidR="00155F14" w:rsidRDefault="00155F14" w:rsidP="00BC5BD8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(všichni) – vybrané publikace za loňský rok zaslat Bartošové ke zveřejnění na FB</w:t>
            </w:r>
          </w:p>
          <w:p w:rsidR="00155F14" w:rsidRDefault="00155F14" w:rsidP="00BC5BD8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(zapojeni do projektů) – dodat Marešovi seznam projektů ke zveřejnění na webových stránkách katedry</w:t>
            </w:r>
            <w:r w:rsidR="00E10749">
              <w:t xml:space="preserve"> (ideálně odkaz na </w:t>
            </w:r>
            <w:proofErr w:type="spellStart"/>
            <w:r w:rsidR="00E10749">
              <w:t>info</w:t>
            </w:r>
            <w:proofErr w:type="spellEnd"/>
            <w:r w:rsidR="00E10749">
              <w:t xml:space="preserve"> o projektu na webu MU)</w:t>
            </w:r>
            <w:bookmarkStart w:id="0" w:name="_GoBack"/>
            <w:bookmarkEnd w:id="0"/>
            <w:r w:rsidR="00E10749">
              <w:t xml:space="preserve"> </w:t>
            </w:r>
          </w:p>
          <w:p w:rsidR="00155F14" w:rsidRDefault="00155F14" w:rsidP="00BC5BD8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(Mareš) – na web katedry umístit informace o AŠP, upozornit na úspěšnost Beranova CŽV  </w:t>
            </w:r>
          </w:p>
          <w:p w:rsidR="00F81548" w:rsidRDefault="00F81548" w:rsidP="00BC5BD8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(Škubalová) – nechat Bartošovou připsat do rozesílání mailů </w:t>
            </w:r>
            <w:proofErr w:type="spellStart"/>
            <w:r>
              <w:t>everyone</w:t>
            </w:r>
            <w:proofErr w:type="spellEnd"/>
            <w:r>
              <w:t xml:space="preserve"> (</w:t>
            </w:r>
            <w:proofErr w:type="spellStart"/>
            <w:r>
              <w:t>Kryzan</w:t>
            </w:r>
            <w:proofErr w:type="spellEnd"/>
            <w:r>
              <w:t>)</w:t>
            </w:r>
          </w:p>
          <w:p w:rsidR="00F81548" w:rsidRDefault="00F81548" w:rsidP="00BC5BD8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(Škubalová) – připomenutí výuky KS místo Sekaninové</w:t>
            </w:r>
          </w:p>
          <w:p w:rsidR="00BC5BD8" w:rsidRPr="001711DD" w:rsidRDefault="00BC5BD8" w:rsidP="009A7583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(průběžný) – dodávat informace a nápady na aktualizace webu a FB </w:t>
            </w: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5123CF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Upravil: Lukas</w:t>
      </w:r>
    </w:p>
    <w:p w:rsidR="003A7F65" w:rsidRPr="001711DD" w:rsidRDefault="003A7F65" w:rsidP="002C38EF"/>
    <w:p w:rsidR="003A7F65" w:rsidRDefault="003A7F65" w:rsidP="002C38EF"/>
    <w:p w:rsidR="001711DD" w:rsidRDefault="001711DD" w:rsidP="002C38EF"/>
    <w:p w:rsidR="001711DD" w:rsidRDefault="001711DD" w:rsidP="002C38EF"/>
    <w:sectPr w:rsidR="001711DD" w:rsidSect="009E5530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66" w:rsidRDefault="00D75666">
      <w:r>
        <w:separator/>
      </w:r>
    </w:p>
  </w:endnote>
  <w:endnote w:type="continuationSeparator" w:id="0">
    <w:p w:rsidR="00D75666" w:rsidRDefault="00D7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D739BA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D8" w:rsidRDefault="000901D8" w:rsidP="00F13AEE">
    <w:pPr>
      <w:pStyle w:val="Zpat-univerzita"/>
    </w:pPr>
  </w:p>
  <w:p w:rsidR="000901D8" w:rsidRDefault="000901D8" w:rsidP="00F13AEE">
    <w:pPr>
      <w:pStyle w:val="Zpat-univerzita"/>
    </w:pPr>
  </w:p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 xml:space="preserve">T: +420 549 49 1610, E: info@ped.muni.cz, </w:t>
    </w:r>
    <w:proofErr w:type="gramStart"/>
    <w:r w:rsidRPr="00B01517">
      <w:rPr>
        <w:rFonts w:cs="Arial"/>
        <w:szCs w:val="14"/>
      </w:rPr>
      <w:t>www</w:t>
    </w:r>
    <w:proofErr w:type="gramEnd"/>
    <w:r w:rsidRPr="00B01517">
      <w:rPr>
        <w:rFonts w:cs="Arial"/>
        <w:szCs w:val="14"/>
      </w:rPr>
      <w:t>.</w:t>
    </w:r>
    <w:proofErr w:type="gramStart"/>
    <w:r w:rsidRPr="00B01517">
      <w:rPr>
        <w:rFonts w:cs="Arial"/>
        <w:szCs w:val="14"/>
      </w:rPr>
      <w:t>ped</w:t>
    </w:r>
    <w:proofErr w:type="gramEnd"/>
    <w:r w:rsidRPr="00B01517">
      <w:rPr>
        <w:rFonts w:cs="Arial"/>
        <w:szCs w:val="14"/>
      </w:rPr>
      <w:t>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3069EA" w:rsidP="00F13AEE">
    <w:pPr>
      <w:pStyle w:val="Zpatsslovnmstrnky"/>
      <w:tabs>
        <w:tab w:val="left" w:pos="4536"/>
      </w:tabs>
    </w:pPr>
    <w:r>
      <w:fldChar w:fldCharType="begin"/>
    </w:r>
    <w:r w:rsidR="00711769">
      <w:instrText>PAGE   \* MERGEFORMAT</w:instrText>
    </w:r>
    <w:r>
      <w:fldChar w:fldCharType="separate"/>
    </w:r>
    <w:r w:rsidR="00E10749">
      <w:rPr>
        <w:noProof/>
      </w:rPr>
      <w:t>1</w:t>
    </w:r>
    <w:r>
      <w:rPr>
        <w:noProof/>
      </w:rPr>
      <w:fldChar w:fldCharType="end"/>
    </w:r>
    <w:r w:rsidR="00F13AEE">
      <w:t>/</w:t>
    </w:r>
    <w:r w:rsidR="00D75666">
      <w:fldChar w:fldCharType="begin"/>
    </w:r>
    <w:r w:rsidR="00D75666">
      <w:instrText xml:space="preserve"> SECTIONPAGES   \* MERGEFORMAT </w:instrText>
    </w:r>
    <w:r w:rsidR="00D75666">
      <w:fldChar w:fldCharType="separate"/>
    </w:r>
    <w:r w:rsidR="00E10749">
      <w:rPr>
        <w:noProof/>
      </w:rPr>
      <w:t>2</w:t>
    </w:r>
    <w:r w:rsidR="00D75666">
      <w:rPr>
        <w:noProof/>
      </w:rPr>
      <w:fldChar w:fldCharType="end"/>
    </w:r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66" w:rsidRDefault="00D75666">
      <w:r>
        <w:separator/>
      </w:r>
    </w:p>
  </w:footnote>
  <w:footnote w:type="continuationSeparator" w:id="0">
    <w:p w:rsidR="00D75666" w:rsidRDefault="00D7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A715D"/>
    <w:multiLevelType w:val="hybridMultilevel"/>
    <w:tmpl w:val="973A0CFE"/>
    <w:lvl w:ilvl="0" w:tplc="9488AB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D34BEF"/>
    <w:multiLevelType w:val="hybridMultilevel"/>
    <w:tmpl w:val="1E588616"/>
    <w:lvl w:ilvl="0" w:tplc="1A98A5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8"/>
  </w:num>
  <w:num w:numId="18">
    <w:abstractNumId w:val="15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BB3"/>
    <w:rsid w:val="00005DD1"/>
    <w:rsid w:val="000132D6"/>
    <w:rsid w:val="0004230F"/>
    <w:rsid w:val="00057AF3"/>
    <w:rsid w:val="000716F5"/>
    <w:rsid w:val="000730CA"/>
    <w:rsid w:val="0008176B"/>
    <w:rsid w:val="00083FD5"/>
    <w:rsid w:val="000901D8"/>
    <w:rsid w:val="0009254F"/>
    <w:rsid w:val="00096400"/>
    <w:rsid w:val="000A59E6"/>
    <w:rsid w:val="000B2307"/>
    <w:rsid w:val="000B3AC7"/>
    <w:rsid w:val="000B4B68"/>
    <w:rsid w:val="000C797E"/>
    <w:rsid w:val="000E4D2E"/>
    <w:rsid w:val="000F62A2"/>
    <w:rsid w:val="00105F0B"/>
    <w:rsid w:val="001112F1"/>
    <w:rsid w:val="00111FA0"/>
    <w:rsid w:val="001246DA"/>
    <w:rsid w:val="00125D66"/>
    <w:rsid w:val="00127283"/>
    <w:rsid w:val="001302AB"/>
    <w:rsid w:val="001361E8"/>
    <w:rsid w:val="00152B8C"/>
    <w:rsid w:val="00155F14"/>
    <w:rsid w:val="00166987"/>
    <w:rsid w:val="00170A09"/>
    <w:rsid w:val="001711DD"/>
    <w:rsid w:val="00177775"/>
    <w:rsid w:val="0019348F"/>
    <w:rsid w:val="001A2E1F"/>
    <w:rsid w:val="001A3673"/>
    <w:rsid w:val="001D2614"/>
    <w:rsid w:val="001E3B38"/>
    <w:rsid w:val="001E4CAC"/>
    <w:rsid w:val="001F202C"/>
    <w:rsid w:val="0020087F"/>
    <w:rsid w:val="00213D77"/>
    <w:rsid w:val="00220AC0"/>
    <w:rsid w:val="0022214A"/>
    <w:rsid w:val="002317CD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1582"/>
    <w:rsid w:val="002E3674"/>
    <w:rsid w:val="002E37EE"/>
    <w:rsid w:val="002E522D"/>
    <w:rsid w:val="00300AFD"/>
    <w:rsid w:val="00303740"/>
    <w:rsid w:val="003069EA"/>
    <w:rsid w:val="00320A2F"/>
    <w:rsid w:val="00321EC1"/>
    <w:rsid w:val="00327F8A"/>
    <w:rsid w:val="00337390"/>
    <w:rsid w:val="003407C3"/>
    <w:rsid w:val="00357FFB"/>
    <w:rsid w:val="0036006D"/>
    <w:rsid w:val="00362C13"/>
    <w:rsid w:val="003758F2"/>
    <w:rsid w:val="0037663E"/>
    <w:rsid w:val="003972FC"/>
    <w:rsid w:val="003A7F65"/>
    <w:rsid w:val="003B42E8"/>
    <w:rsid w:val="003C3308"/>
    <w:rsid w:val="003D1C8B"/>
    <w:rsid w:val="003E0140"/>
    <w:rsid w:val="003E04A4"/>
    <w:rsid w:val="003E24B5"/>
    <w:rsid w:val="003E2612"/>
    <w:rsid w:val="003E4092"/>
    <w:rsid w:val="003E6DAB"/>
    <w:rsid w:val="004048EB"/>
    <w:rsid w:val="00420E9E"/>
    <w:rsid w:val="00435EAF"/>
    <w:rsid w:val="00466A32"/>
    <w:rsid w:val="00476655"/>
    <w:rsid w:val="00486EBB"/>
    <w:rsid w:val="00492033"/>
    <w:rsid w:val="004A1162"/>
    <w:rsid w:val="004A73BF"/>
    <w:rsid w:val="004D2DE2"/>
    <w:rsid w:val="004D46A8"/>
    <w:rsid w:val="004D71E3"/>
    <w:rsid w:val="004E1357"/>
    <w:rsid w:val="00507BB9"/>
    <w:rsid w:val="005117CF"/>
    <w:rsid w:val="005123CF"/>
    <w:rsid w:val="00513789"/>
    <w:rsid w:val="00516DDC"/>
    <w:rsid w:val="00523F4D"/>
    <w:rsid w:val="00537805"/>
    <w:rsid w:val="0054607B"/>
    <w:rsid w:val="00556A9C"/>
    <w:rsid w:val="00560980"/>
    <w:rsid w:val="00573638"/>
    <w:rsid w:val="0057707A"/>
    <w:rsid w:val="00585DDA"/>
    <w:rsid w:val="00594921"/>
    <w:rsid w:val="0059782E"/>
    <w:rsid w:val="005A1686"/>
    <w:rsid w:val="005A1855"/>
    <w:rsid w:val="005A1F44"/>
    <w:rsid w:val="005B3B54"/>
    <w:rsid w:val="005B4BEE"/>
    <w:rsid w:val="005C08F3"/>
    <w:rsid w:val="005C4B07"/>
    <w:rsid w:val="005E7E57"/>
    <w:rsid w:val="005F1C5F"/>
    <w:rsid w:val="005F23A2"/>
    <w:rsid w:val="005F4C65"/>
    <w:rsid w:val="005F7A4E"/>
    <w:rsid w:val="00607953"/>
    <w:rsid w:val="0061268E"/>
    <w:rsid w:val="006241DE"/>
    <w:rsid w:val="006363DE"/>
    <w:rsid w:val="0065247D"/>
    <w:rsid w:val="006569F4"/>
    <w:rsid w:val="0067085A"/>
    <w:rsid w:val="00673274"/>
    <w:rsid w:val="006765F9"/>
    <w:rsid w:val="00676FAC"/>
    <w:rsid w:val="0068563C"/>
    <w:rsid w:val="00694302"/>
    <w:rsid w:val="0069594D"/>
    <w:rsid w:val="00696B61"/>
    <w:rsid w:val="006A2B23"/>
    <w:rsid w:val="006A38D5"/>
    <w:rsid w:val="006A3AB6"/>
    <w:rsid w:val="006A53FC"/>
    <w:rsid w:val="006A5CDE"/>
    <w:rsid w:val="006A620A"/>
    <w:rsid w:val="006B3641"/>
    <w:rsid w:val="006B5279"/>
    <w:rsid w:val="006C5E0A"/>
    <w:rsid w:val="006E189F"/>
    <w:rsid w:val="006E5C16"/>
    <w:rsid w:val="007015C6"/>
    <w:rsid w:val="00706491"/>
    <w:rsid w:val="00711769"/>
    <w:rsid w:val="007140E3"/>
    <w:rsid w:val="00715924"/>
    <w:rsid w:val="007218B6"/>
    <w:rsid w:val="00727D65"/>
    <w:rsid w:val="00730864"/>
    <w:rsid w:val="00734A38"/>
    <w:rsid w:val="00735681"/>
    <w:rsid w:val="00735926"/>
    <w:rsid w:val="00742680"/>
    <w:rsid w:val="007505F9"/>
    <w:rsid w:val="0075124E"/>
    <w:rsid w:val="00751DAF"/>
    <w:rsid w:val="0075509B"/>
    <w:rsid w:val="00764199"/>
    <w:rsid w:val="00782F1C"/>
    <w:rsid w:val="007843A6"/>
    <w:rsid w:val="00793CE8"/>
    <w:rsid w:val="007963E9"/>
    <w:rsid w:val="007B1859"/>
    <w:rsid w:val="007B3795"/>
    <w:rsid w:val="007B4B25"/>
    <w:rsid w:val="007B57E0"/>
    <w:rsid w:val="007C17A6"/>
    <w:rsid w:val="007C394D"/>
    <w:rsid w:val="007D6F8A"/>
    <w:rsid w:val="007F5A2B"/>
    <w:rsid w:val="00807BBC"/>
    <w:rsid w:val="00813CAB"/>
    <w:rsid w:val="008239B5"/>
    <w:rsid w:val="008309D6"/>
    <w:rsid w:val="00831D42"/>
    <w:rsid w:val="0084125F"/>
    <w:rsid w:val="00866F16"/>
    <w:rsid w:val="00887CBE"/>
    <w:rsid w:val="008A2B41"/>
    <w:rsid w:val="008B30FD"/>
    <w:rsid w:val="008C4D43"/>
    <w:rsid w:val="008C79EC"/>
    <w:rsid w:val="008D2275"/>
    <w:rsid w:val="008D3503"/>
    <w:rsid w:val="008D4636"/>
    <w:rsid w:val="008D7EDC"/>
    <w:rsid w:val="008E1FC5"/>
    <w:rsid w:val="008E3F08"/>
    <w:rsid w:val="008F2D2F"/>
    <w:rsid w:val="008F2EA3"/>
    <w:rsid w:val="008F5B45"/>
    <w:rsid w:val="009151D1"/>
    <w:rsid w:val="009211F5"/>
    <w:rsid w:val="00936FF4"/>
    <w:rsid w:val="00940380"/>
    <w:rsid w:val="00957C23"/>
    <w:rsid w:val="009607E1"/>
    <w:rsid w:val="0096179C"/>
    <w:rsid w:val="0096780D"/>
    <w:rsid w:val="009773E0"/>
    <w:rsid w:val="0098664D"/>
    <w:rsid w:val="009960F4"/>
    <w:rsid w:val="009A25D1"/>
    <w:rsid w:val="009A2AAC"/>
    <w:rsid w:val="009A7583"/>
    <w:rsid w:val="009C597A"/>
    <w:rsid w:val="009D2C0D"/>
    <w:rsid w:val="009E2196"/>
    <w:rsid w:val="009E5530"/>
    <w:rsid w:val="00A026C4"/>
    <w:rsid w:val="00A07F22"/>
    <w:rsid w:val="00A20A0F"/>
    <w:rsid w:val="00A3119F"/>
    <w:rsid w:val="00A462BB"/>
    <w:rsid w:val="00A71518"/>
    <w:rsid w:val="00A769BE"/>
    <w:rsid w:val="00A77C3B"/>
    <w:rsid w:val="00A836B5"/>
    <w:rsid w:val="00AA186D"/>
    <w:rsid w:val="00AB356D"/>
    <w:rsid w:val="00AB3789"/>
    <w:rsid w:val="00AC2EA9"/>
    <w:rsid w:val="00AE62A2"/>
    <w:rsid w:val="00AE76C2"/>
    <w:rsid w:val="00AF05F8"/>
    <w:rsid w:val="00AF0C95"/>
    <w:rsid w:val="00AF3EB0"/>
    <w:rsid w:val="00AF6817"/>
    <w:rsid w:val="00B12146"/>
    <w:rsid w:val="00B37363"/>
    <w:rsid w:val="00B37743"/>
    <w:rsid w:val="00B532F4"/>
    <w:rsid w:val="00B54CBD"/>
    <w:rsid w:val="00B70089"/>
    <w:rsid w:val="00B835BD"/>
    <w:rsid w:val="00B860FE"/>
    <w:rsid w:val="00BA4470"/>
    <w:rsid w:val="00BA5BF2"/>
    <w:rsid w:val="00BB199D"/>
    <w:rsid w:val="00BB6AEA"/>
    <w:rsid w:val="00BC3CB6"/>
    <w:rsid w:val="00BC4179"/>
    <w:rsid w:val="00BC5BD8"/>
    <w:rsid w:val="00BD6863"/>
    <w:rsid w:val="00BE539F"/>
    <w:rsid w:val="00BF1629"/>
    <w:rsid w:val="00BF423B"/>
    <w:rsid w:val="00BF4294"/>
    <w:rsid w:val="00BF5568"/>
    <w:rsid w:val="00C0589B"/>
    <w:rsid w:val="00C1268D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80E4A"/>
    <w:rsid w:val="00C8469E"/>
    <w:rsid w:val="00C85621"/>
    <w:rsid w:val="00C86512"/>
    <w:rsid w:val="00C936DF"/>
    <w:rsid w:val="00CA3A0A"/>
    <w:rsid w:val="00CB3862"/>
    <w:rsid w:val="00CD60C0"/>
    <w:rsid w:val="00CE44BA"/>
    <w:rsid w:val="00CE6015"/>
    <w:rsid w:val="00CF44E6"/>
    <w:rsid w:val="00CF6E4E"/>
    <w:rsid w:val="00D06CFC"/>
    <w:rsid w:val="00D101DF"/>
    <w:rsid w:val="00D246E1"/>
    <w:rsid w:val="00D30846"/>
    <w:rsid w:val="00D3366F"/>
    <w:rsid w:val="00D5407A"/>
    <w:rsid w:val="00D739BA"/>
    <w:rsid w:val="00D75666"/>
    <w:rsid w:val="00D84546"/>
    <w:rsid w:val="00D845D5"/>
    <w:rsid w:val="00D967D1"/>
    <w:rsid w:val="00DB3184"/>
    <w:rsid w:val="00DB5AB5"/>
    <w:rsid w:val="00DE775E"/>
    <w:rsid w:val="00DF038C"/>
    <w:rsid w:val="00E10749"/>
    <w:rsid w:val="00E27183"/>
    <w:rsid w:val="00E30696"/>
    <w:rsid w:val="00E536CD"/>
    <w:rsid w:val="00E65D75"/>
    <w:rsid w:val="00E75E56"/>
    <w:rsid w:val="00E83AD8"/>
    <w:rsid w:val="00E94C45"/>
    <w:rsid w:val="00E94D23"/>
    <w:rsid w:val="00E97EB8"/>
    <w:rsid w:val="00EA3601"/>
    <w:rsid w:val="00EA647C"/>
    <w:rsid w:val="00EB16B4"/>
    <w:rsid w:val="00EC20ED"/>
    <w:rsid w:val="00EC3C43"/>
    <w:rsid w:val="00ED6A13"/>
    <w:rsid w:val="00EE0C3C"/>
    <w:rsid w:val="00EF696A"/>
    <w:rsid w:val="00F04FDA"/>
    <w:rsid w:val="00F13AEE"/>
    <w:rsid w:val="00F15229"/>
    <w:rsid w:val="00F22850"/>
    <w:rsid w:val="00F27DA0"/>
    <w:rsid w:val="00F55686"/>
    <w:rsid w:val="00F754DB"/>
    <w:rsid w:val="00F76E3C"/>
    <w:rsid w:val="00F81548"/>
    <w:rsid w:val="00F81FCE"/>
    <w:rsid w:val="00F8329E"/>
    <w:rsid w:val="00F83E20"/>
    <w:rsid w:val="00F85137"/>
    <w:rsid w:val="00F856B0"/>
    <w:rsid w:val="00F97EA8"/>
    <w:rsid w:val="00FA7924"/>
    <w:rsid w:val="00FB2715"/>
    <w:rsid w:val="00FB306E"/>
    <w:rsid w:val="00FB7C8C"/>
    <w:rsid w:val="00FC3C91"/>
    <w:rsid w:val="00FC67DB"/>
    <w:rsid w:val="00FC7ACA"/>
    <w:rsid w:val="00FD1252"/>
    <w:rsid w:val="00FE01E8"/>
    <w:rsid w:val="00FE345D"/>
    <w:rsid w:val="00FE4D73"/>
    <w:rsid w:val="00FE7501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E78729-51FA-4B8B-817F-5AD40D9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36E8-E4BC-4D87-A084-45366BD8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5</TotalTime>
  <Pages>1</Pages>
  <Words>515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Lukas</cp:lastModifiedBy>
  <cp:revision>4</cp:revision>
  <cp:lastPrinted>2006-01-18T15:17:00Z</cp:lastPrinted>
  <dcterms:created xsi:type="dcterms:W3CDTF">2018-03-14T11:54:00Z</dcterms:created>
  <dcterms:modified xsi:type="dcterms:W3CDTF">2018-03-14T11:59:00Z</dcterms:modified>
</cp:coreProperties>
</file>