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94D" w:rsidRPr="0096780D" w:rsidRDefault="0069594D" w:rsidP="002C38EF"/>
    <w:p w:rsidR="002C38EF" w:rsidRPr="0096780D" w:rsidRDefault="002C38EF" w:rsidP="002C38EF"/>
    <w:p w:rsidR="002C38EF" w:rsidRPr="0096780D" w:rsidRDefault="002C38EF" w:rsidP="002C38EF"/>
    <w:p w:rsidR="002C38EF" w:rsidRPr="0096780D" w:rsidRDefault="002C38EF" w:rsidP="002C38EF"/>
    <w:tbl>
      <w:tblPr>
        <w:tblpPr w:leftFromText="141" w:rightFromText="141" w:vertAnchor="page" w:horzAnchor="margin" w:tblpY="2761"/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4"/>
        <w:gridCol w:w="5378"/>
      </w:tblGrid>
      <w:tr w:rsidR="002C38EF" w:rsidRPr="0096780D" w:rsidTr="00BC4179">
        <w:trPr>
          <w:trHeight w:val="29"/>
        </w:trPr>
        <w:tc>
          <w:tcPr>
            <w:tcW w:w="9832" w:type="dxa"/>
            <w:gridSpan w:val="2"/>
            <w:shd w:val="clear" w:color="auto" w:fill="auto"/>
          </w:tcPr>
          <w:p w:rsidR="002C38EF" w:rsidRPr="0096780D" w:rsidRDefault="002C38EF" w:rsidP="009A2AAC">
            <w:pPr>
              <w:snapToGrid w:val="0"/>
              <w:ind w:firstLine="2353"/>
              <w:rPr>
                <w:rFonts w:ascii="Calibri" w:hAnsi="Calibri"/>
                <w:sz w:val="40"/>
                <w:szCs w:val="40"/>
              </w:rPr>
            </w:pPr>
            <w:r w:rsidRPr="0096780D">
              <w:rPr>
                <w:rFonts w:ascii="Calibri" w:hAnsi="Calibri"/>
                <w:sz w:val="40"/>
                <w:szCs w:val="40"/>
              </w:rPr>
              <w:t xml:space="preserve">Zápis z porady </w:t>
            </w:r>
            <w:proofErr w:type="gramStart"/>
            <w:r w:rsidR="00BC4179">
              <w:rPr>
                <w:rFonts w:ascii="Calibri" w:hAnsi="Calibri"/>
                <w:sz w:val="40"/>
                <w:szCs w:val="40"/>
              </w:rPr>
              <w:t>1</w:t>
            </w:r>
            <w:r w:rsidR="009A2AAC">
              <w:rPr>
                <w:rFonts w:ascii="Calibri" w:hAnsi="Calibri"/>
                <w:sz w:val="40"/>
                <w:szCs w:val="40"/>
              </w:rPr>
              <w:t>7</w:t>
            </w:r>
            <w:r w:rsidR="0075124E">
              <w:rPr>
                <w:rFonts w:ascii="Calibri" w:hAnsi="Calibri"/>
                <w:sz w:val="40"/>
                <w:szCs w:val="40"/>
              </w:rPr>
              <w:t>.</w:t>
            </w:r>
            <w:r w:rsidR="009A2AAC">
              <w:rPr>
                <w:rFonts w:ascii="Calibri" w:hAnsi="Calibri"/>
                <w:sz w:val="40"/>
                <w:szCs w:val="40"/>
              </w:rPr>
              <w:t>3</w:t>
            </w:r>
            <w:r w:rsidR="0075124E">
              <w:rPr>
                <w:rFonts w:ascii="Calibri" w:hAnsi="Calibri"/>
                <w:sz w:val="40"/>
                <w:szCs w:val="40"/>
              </w:rPr>
              <w:t>.201</w:t>
            </w:r>
            <w:r w:rsidR="00F856B0">
              <w:rPr>
                <w:rFonts w:ascii="Calibri" w:hAnsi="Calibri"/>
                <w:sz w:val="40"/>
                <w:szCs w:val="40"/>
              </w:rPr>
              <w:t>5</w:t>
            </w:r>
            <w:proofErr w:type="gramEnd"/>
          </w:p>
        </w:tc>
      </w:tr>
      <w:tr w:rsidR="002C38EF" w:rsidRPr="0096780D" w:rsidTr="00BC4179">
        <w:trPr>
          <w:trHeight w:val="29"/>
        </w:trPr>
        <w:tc>
          <w:tcPr>
            <w:tcW w:w="9832" w:type="dxa"/>
            <w:gridSpan w:val="2"/>
            <w:shd w:val="clear" w:color="auto" w:fill="auto"/>
          </w:tcPr>
          <w:p w:rsidR="002C38EF" w:rsidRPr="0096780D" w:rsidRDefault="002C38EF" w:rsidP="00BC4179">
            <w:pPr>
              <w:snapToGrid w:val="0"/>
              <w:rPr>
                <w:rFonts w:ascii="Calibri" w:hAnsi="Calibri"/>
              </w:rPr>
            </w:pPr>
          </w:p>
        </w:tc>
      </w:tr>
      <w:tr w:rsidR="002C38EF" w:rsidRPr="0096780D" w:rsidTr="00BC4179">
        <w:trPr>
          <w:trHeight w:val="29"/>
        </w:trPr>
        <w:tc>
          <w:tcPr>
            <w:tcW w:w="4454" w:type="dxa"/>
            <w:shd w:val="clear" w:color="auto" w:fill="auto"/>
          </w:tcPr>
          <w:p w:rsidR="002C38EF" w:rsidRPr="0096780D" w:rsidRDefault="002C38EF" w:rsidP="00BC4179">
            <w:pPr>
              <w:snapToGrid w:val="0"/>
              <w:rPr>
                <w:rFonts w:ascii="Calibri" w:hAnsi="Calibri"/>
                <w:b/>
              </w:rPr>
            </w:pPr>
            <w:r w:rsidRPr="0096780D">
              <w:rPr>
                <w:rFonts w:ascii="Calibri" w:hAnsi="Calibri"/>
                <w:b/>
              </w:rPr>
              <w:t xml:space="preserve">Přítomni: </w:t>
            </w:r>
          </w:p>
        </w:tc>
        <w:tc>
          <w:tcPr>
            <w:tcW w:w="5378" w:type="dxa"/>
            <w:shd w:val="clear" w:color="auto" w:fill="auto"/>
          </w:tcPr>
          <w:p w:rsidR="00BC4179" w:rsidRPr="0096780D" w:rsidRDefault="002C38EF" w:rsidP="00F856B0">
            <w:pPr>
              <w:snapToGrid w:val="0"/>
              <w:rPr>
                <w:rFonts w:ascii="Calibri" w:hAnsi="Calibri"/>
                <w:b/>
              </w:rPr>
            </w:pPr>
            <w:r w:rsidRPr="0096780D">
              <w:rPr>
                <w:rFonts w:ascii="Calibri" w:hAnsi="Calibri"/>
                <w:b/>
              </w:rPr>
              <w:t>Omluveni:</w:t>
            </w:r>
          </w:p>
        </w:tc>
      </w:tr>
      <w:tr w:rsidR="002C38EF" w:rsidRPr="0096780D" w:rsidTr="00BC4179">
        <w:trPr>
          <w:trHeight w:val="29"/>
        </w:trPr>
        <w:tc>
          <w:tcPr>
            <w:tcW w:w="4454" w:type="dxa"/>
            <w:shd w:val="clear" w:color="auto" w:fill="auto"/>
          </w:tcPr>
          <w:p w:rsidR="002C38EF" w:rsidRPr="0096780D" w:rsidRDefault="00F856B0" w:rsidP="00BC4179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Beran</w:t>
            </w:r>
          </w:p>
        </w:tc>
        <w:tc>
          <w:tcPr>
            <w:tcW w:w="5378" w:type="dxa"/>
            <w:shd w:val="clear" w:color="auto" w:fill="auto"/>
          </w:tcPr>
          <w:p w:rsidR="002C38EF" w:rsidRPr="0096780D" w:rsidRDefault="009A2AAC" w:rsidP="00BC4179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Sekaninová</w:t>
            </w:r>
          </w:p>
        </w:tc>
      </w:tr>
      <w:tr w:rsidR="002C38EF" w:rsidRPr="0096780D" w:rsidTr="00BC4179">
        <w:trPr>
          <w:trHeight w:val="29"/>
        </w:trPr>
        <w:tc>
          <w:tcPr>
            <w:tcW w:w="4454" w:type="dxa"/>
            <w:shd w:val="clear" w:color="auto" w:fill="auto"/>
          </w:tcPr>
          <w:p w:rsidR="002C38EF" w:rsidRPr="0096780D" w:rsidRDefault="00BC4179" w:rsidP="00BC4179">
            <w:pPr>
              <w:snapToGrid w:val="0"/>
              <w:rPr>
                <w:rFonts w:ascii="Calibri" w:hAnsi="Calibri"/>
              </w:rPr>
            </w:pPr>
            <w:r w:rsidRPr="0096780D">
              <w:rPr>
                <w:rFonts w:ascii="Calibri" w:hAnsi="Calibri"/>
              </w:rPr>
              <w:t>Kohoutek</w:t>
            </w:r>
            <w:r>
              <w:rPr>
                <w:rFonts w:ascii="Calibri" w:hAnsi="Calibri"/>
              </w:rPr>
              <w:t xml:space="preserve"> R.</w:t>
            </w:r>
          </w:p>
        </w:tc>
        <w:tc>
          <w:tcPr>
            <w:tcW w:w="5378" w:type="dxa"/>
            <w:shd w:val="clear" w:color="auto" w:fill="auto"/>
          </w:tcPr>
          <w:p w:rsidR="002C38EF" w:rsidRPr="0096780D" w:rsidRDefault="002C38EF" w:rsidP="00BC4179">
            <w:pPr>
              <w:snapToGrid w:val="0"/>
              <w:rPr>
                <w:rFonts w:ascii="Calibri" w:hAnsi="Calibri"/>
              </w:rPr>
            </w:pPr>
          </w:p>
        </w:tc>
      </w:tr>
      <w:tr w:rsidR="00F856B0" w:rsidRPr="0096780D" w:rsidTr="00BC4179">
        <w:trPr>
          <w:trHeight w:val="29"/>
        </w:trPr>
        <w:tc>
          <w:tcPr>
            <w:tcW w:w="4454" w:type="dxa"/>
            <w:shd w:val="clear" w:color="auto" w:fill="auto"/>
          </w:tcPr>
          <w:p w:rsidR="00F856B0" w:rsidRPr="0096780D" w:rsidRDefault="00F856B0" w:rsidP="00F856B0">
            <w:p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Krása</w:t>
            </w:r>
          </w:p>
        </w:tc>
        <w:tc>
          <w:tcPr>
            <w:tcW w:w="5378" w:type="dxa"/>
            <w:shd w:val="clear" w:color="auto" w:fill="auto"/>
          </w:tcPr>
          <w:p w:rsidR="00F856B0" w:rsidRPr="0096780D" w:rsidRDefault="00F856B0" w:rsidP="00F856B0">
            <w:pPr>
              <w:snapToGrid w:val="0"/>
              <w:rPr>
                <w:rFonts w:ascii="Calibri" w:hAnsi="Calibri"/>
              </w:rPr>
            </w:pPr>
          </w:p>
        </w:tc>
      </w:tr>
      <w:tr w:rsidR="00F856B0" w:rsidRPr="0096780D" w:rsidTr="00BC4179">
        <w:trPr>
          <w:trHeight w:val="29"/>
        </w:trPr>
        <w:tc>
          <w:tcPr>
            <w:tcW w:w="4454" w:type="dxa"/>
            <w:shd w:val="clear" w:color="auto" w:fill="auto"/>
          </w:tcPr>
          <w:p w:rsidR="00F856B0" w:rsidRPr="0096780D" w:rsidRDefault="00F856B0" w:rsidP="00F856B0">
            <w:pPr>
              <w:snapToGrid w:val="0"/>
              <w:rPr>
                <w:rFonts w:ascii="Calibri" w:hAnsi="Calibri"/>
              </w:rPr>
            </w:pPr>
            <w:r w:rsidRPr="0096780D">
              <w:rPr>
                <w:rFonts w:ascii="Calibri" w:hAnsi="Calibri"/>
              </w:rPr>
              <w:t>Lukas</w:t>
            </w:r>
          </w:p>
        </w:tc>
        <w:tc>
          <w:tcPr>
            <w:tcW w:w="5378" w:type="dxa"/>
            <w:shd w:val="clear" w:color="auto" w:fill="auto"/>
          </w:tcPr>
          <w:p w:rsidR="00F856B0" w:rsidRPr="0096780D" w:rsidRDefault="00F856B0" w:rsidP="00F856B0">
            <w:pPr>
              <w:snapToGrid w:val="0"/>
              <w:rPr>
                <w:rFonts w:ascii="Calibri" w:hAnsi="Calibri"/>
              </w:rPr>
            </w:pPr>
          </w:p>
        </w:tc>
      </w:tr>
      <w:tr w:rsidR="00F856B0" w:rsidRPr="0096780D" w:rsidTr="00BC4179">
        <w:trPr>
          <w:trHeight w:val="29"/>
        </w:trPr>
        <w:tc>
          <w:tcPr>
            <w:tcW w:w="4454" w:type="dxa"/>
            <w:shd w:val="clear" w:color="auto" w:fill="auto"/>
          </w:tcPr>
          <w:p w:rsidR="00F856B0" w:rsidRPr="0096780D" w:rsidRDefault="00F856B0" w:rsidP="00F856B0">
            <w:pPr>
              <w:snapToGrid w:val="0"/>
              <w:rPr>
                <w:rFonts w:ascii="Calibri" w:hAnsi="Calibri"/>
              </w:rPr>
            </w:pPr>
            <w:r w:rsidRPr="0096780D">
              <w:rPr>
                <w:rFonts w:ascii="Calibri" w:hAnsi="Calibri"/>
              </w:rPr>
              <w:t>Mareš</w:t>
            </w:r>
          </w:p>
        </w:tc>
        <w:tc>
          <w:tcPr>
            <w:tcW w:w="5378" w:type="dxa"/>
            <w:shd w:val="clear" w:color="auto" w:fill="auto"/>
          </w:tcPr>
          <w:p w:rsidR="00F856B0" w:rsidRPr="0096780D" w:rsidRDefault="00F856B0" w:rsidP="00F856B0">
            <w:pPr>
              <w:snapToGrid w:val="0"/>
              <w:rPr>
                <w:rFonts w:ascii="Calibri" w:hAnsi="Calibri"/>
              </w:rPr>
            </w:pPr>
          </w:p>
        </w:tc>
      </w:tr>
      <w:tr w:rsidR="00F856B0" w:rsidRPr="0096780D" w:rsidTr="00BC4179">
        <w:trPr>
          <w:trHeight w:val="29"/>
        </w:trPr>
        <w:tc>
          <w:tcPr>
            <w:tcW w:w="4454" w:type="dxa"/>
            <w:shd w:val="clear" w:color="auto" w:fill="auto"/>
          </w:tcPr>
          <w:p w:rsidR="00F856B0" w:rsidRPr="0096780D" w:rsidRDefault="00F856B0" w:rsidP="00F856B0">
            <w:pPr>
              <w:snapToGrid w:val="0"/>
              <w:rPr>
                <w:rFonts w:ascii="Calibri" w:hAnsi="Calibri"/>
              </w:rPr>
            </w:pPr>
            <w:r w:rsidRPr="0096780D">
              <w:rPr>
                <w:rFonts w:ascii="Calibri" w:hAnsi="Calibri"/>
              </w:rPr>
              <w:t>Řezáč</w:t>
            </w:r>
          </w:p>
        </w:tc>
        <w:tc>
          <w:tcPr>
            <w:tcW w:w="5378" w:type="dxa"/>
            <w:shd w:val="clear" w:color="auto" w:fill="auto"/>
          </w:tcPr>
          <w:p w:rsidR="00F856B0" w:rsidRPr="0096780D" w:rsidRDefault="00F856B0" w:rsidP="00F856B0">
            <w:pPr>
              <w:snapToGrid w:val="0"/>
              <w:rPr>
                <w:rFonts w:ascii="Calibri" w:hAnsi="Calibri"/>
              </w:rPr>
            </w:pPr>
          </w:p>
        </w:tc>
      </w:tr>
      <w:tr w:rsidR="00F856B0" w:rsidRPr="0096780D" w:rsidTr="00BC4179">
        <w:trPr>
          <w:trHeight w:val="29"/>
        </w:trPr>
        <w:tc>
          <w:tcPr>
            <w:tcW w:w="4454" w:type="dxa"/>
            <w:shd w:val="clear" w:color="auto" w:fill="auto"/>
          </w:tcPr>
          <w:p w:rsidR="00F856B0" w:rsidRPr="0096780D" w:rsidRDefault="00F856B0" w:rsidP="00F856B0">
            <w:pPr>
              <w:snapToGrid w:val="0"/>
              <w:rPr>
                <w:rFonts w:ascii="Calibri" w:hAnsi="Calibri"/>
              </w:rPr>
            </w:pPr>
            <w:r w:rsidRPr="0096780D">
              <w:rPr>
                <w:rFonts w:ascii="Calibri" w:hAnsi="Calibri"/>
              </w:rPr>
              <w:t>Škubalová</w:t>
            </w:r>
          </w:p>
        </w:tc>
        <w:tc>
          <w:tcPr>
            <w:tcW w:w="5378" w:type="dxa"/>
            <w:shd w:val="clear" w:color="auto" w:fill="auto"/>
          </w:tcPr>
          <w:p w:rsidR="00F856B0" w:rsidRPr="0096780D" w:rsidRDefault="00F856B0" w:rsidP="00F856B0">
            <w:pPr>
              <w:snapToGrid w:val="0"/>
              <w:rPr>
                <w:rFonts w:ascii="Calibri" w:hAnsi="Calibri"/>
              </w:rPr>
            </w:pPr>
          </w:p>
        </w:tc>
      </w:tr>
      <w:tr w:rsidR="00F856B0" w:rsidRPr="0096780D" w:rsidTr="00BC4179">
        <w:trPr>
          <w:trHeight w:val="29"/>
        </w:trPr>
        <w:tc>
          <w:tcPr>
            <w:tcW w:w="4454" w:type="dxa"/>
            <w:shd w:val="clear" w:color="auto" w:fill="auto"/>
          </w:tcPr>
          <w:p w:rsidR="00F856B0" w:rsidRPr="0096780D" w:rsidRDefault="009A2AAC" w:rsidP="00F856B0">
            <w:pPr>
              <w:snapToGrid w:val="0"/>
              <w:rPr>
                <w:rFonts w:ascii="Calibri" w:hAnsi="Calibri"/>
              </w:rPr>
            </w:pPr>
            <w:r w:rsidRPr="0096780D">
              <w:rPr>
                <w:rFonts w:ascii="Calibri" w:hAnsi="Calibri"/>
              </w:rPr>
              <w:t>Žaloudíková</w:t>
            </w:r>
          </w:p>
        </w:tc>
        <w:tc>
          <w:tcPr>
            <w:tcW w:w="5378" w:type="dxa"/>
            <w:shd w:val="clear" w:color="auto" w:fill="auto"/>
          </w:tcPr>
          <w:p w:rsidR="00F856B0" w:rsidRPr="0096780D" w:rsidRDefault="00F856B0" w:rsidP="00F856B0">
            <w:pPr>
              <w:snapToGrid w:val="0"/>
              <w:rPr>
                <w:rFonts w:ascii="Calibri" w:hAnsi="Calibri"/>
              </w:rPr>
            </w:pPr>
          </w:p>
        </w:tc>
      </w:tr>
      <w:tr w:rsidR="00F856B0" w:rsidRPr="0096780D" w:rsidTr="00BC4179">
        <w:trPr>
          <w:trHeight w:val="29"/>
        </w:trPr>
        <w:tc>
          <w:tcPr>
            <w:tcW w:w="4454" w:type="dxa"/>
            <w:shd w:val="clear" w:color="auto" w:fill="auto"/>
          </w:tcPr>
          <w:p w:rsidR="00F856B0" w:rsidRPr="0096780D" w:rsidRDefault="00F856B0" w:rsidP="00F856B0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5378" w:type="dxa"/>
            <w:shd w:val="clear" w:color="auto" w:fill="auto"/>
          </w:tcPr>
          <w:p w:rsidR="00F856B0" w:rsidRPr="0096780D" w:rsidRDefault="00F856B0" w:rsidP="00F856B0">
            <w:pPr>
              <w:snapToGrid w:val="0"/>
              <w:rPr>
                <w:rFonts w:ascii="Calibri" w:hAnsi="Calibri"/>
              </w:rPr>
            </w:pPr>
          </w:p>
        </w:tc>
      </w:tr>
      <w:tr w:rsidR="00F856B0" w:rsidRPr="0096780D" w:rsidTr="00BC4179">
        <w:trPr>
          <w:trHeight w:val="29"/>
        </w:trPr>
        <w:tc>
          <w:tcPr>
            <w:tcW w:w="4454" w:type="dxa"/>
            <w:shd w:val="clear" w:color="auto" w:fill="auto"/>
          </w:tcPr>
          <w:p w:rsidR="00F856B0" w:rsidRPr="0096780D" w:rsidRDefault="00F856B0" w:rsidP="00F856B0">
            <w:pPr>
              <w:snapToGrid w:val="0"/>
              <w:rPr>
                <w:rFonts w:ascii="Calibri" w:hAnsi="Calibri"/>
              </w:rPr>
            </w:pPr>
          </w:p>
        </w:tc>
        <w:tc>
          <w:tcPr>
            <w:tcW w:w="5378" w:type="dxa"/>
            <w:shd w:val="clear" w:color="auto" w:fill="auto"/>
          </w:tcPr>
          <w:p w:rsidR="00F856B0" w:rsidRPr="0096780D" w:rsidRDefault="00F856B0" w:rsidP="00F856B0">
            <w:pPr>
              <w:snapToGrid w:val="0"/>
              <w:rPr>
                <w:rFonts w:ascii="Calibri" w:hAnsi="Calibri"/>
              </w:rPr>
            </w:pPr>
          </w:p>
        </w:tc>
      </w:tr>
      <w:tr w:rsidR="00F856B0" w:rsidRPr="0096780D" w:rsidTr="00BC4179">
        <w:trPr>
          <w:trHeight w:val="51"/>
        </w:trPr>
        <w:tc>
          <w:tcPr>
            <w:tcW w:w="9832" w:type="dxa"/>
            <w:gridSpan w:val="2"/>
            <w:shd w:val="clear" w:color="auto" w:fill="auto"/>
          </w:tcPr>
          <w:p w:rsidR="00F856B0" w:rsidRPr="0096780D" w:rsidRDefault="00F856B0" w:rsidP="00F856B0">
            <w:pPr>
              <w:snapToGrid w:val="0"/>
              <w:rPr>
                <w:rFonts w:ascii="Calibri" w:hAnsi="Calibri"/>
                <w:b/>
              </w:rPr>
            </w:pPr>
            <w:r w:rsidRPr="0096780D">
              <w:rPr>
                <w:rFonts w:ascii="Calibri" w:hAnsi="Calibri"/>
                <w:b/>
              </w:rPr>
              <w:t>Informační část</w:t>
            </w:r>
          </w:p>
        </w:tc>
      </w:tr>
      <w:tr w:rsidR="00F856B0" w:rsidRPr="0096780D" w:rsidTr="00BC4179">
        <w:trPr>
          <w:trHeight w:val="215"/>
        </w:trPr>
        <w:tc>
          <w:tcPr>
            <w:tcW w:w="9832" w:type="dxa"/>
            <w:gridSpan w:val="2"/>
            <w:shd w:val="clear" w:color="auto" w:fill="auto"/>
          </w:tcPr>
          <w:p w:rsidR="001302AB" w:rsidRPr="00166987" w:rsidRDefault="00F856B0" w:rsidP="001302AB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 w:rsidRPr="00166987">
              <w:rPr>
                <w:rFonts w:ascii="Calibri" w:hAnsi="Calibri"/>
              </w:rPr>
              <w:t>Informace</w:t>
            </w:r>
            <w:r w:rsidR="006E189F" w:rsidRPr="00166987">
              <w:rPr>
                <w:rFonts w:ascii="Calibri" w:hAnsi="Calibri"/>
              </w:rPr>
              <w:t xml:space="preserve"> z p</w:t>
            </w:r>
            <w:r w:rsidR="001302AB" w:rsidRPr="00166987">
              <w:rPr>
                <w:rFonts w:ascii="Calibri" w:hAnsi="Calibri"/>
              </w:rPr>
              <w:t xml:space="preserve">rojevu děkana </w:t>
            </w:r>
            <w:r w:rsidR="006E189F" w:rsidRPr="00166987">
              <w:rPr>
                <w:rFonts w:ascii="Calibri" w:hAnsi="Calibri"/>
              </w:rPr>
              <w:t>o snížení rozpočtu</w:t>
            </w:r>
            <w:r w:rsidR="001302AB" w:rsidRPr="00166987">
              <w:rPr>
                <w:rFonts w:ascii="Calibri" w:hAnsi="Calibri"/>
              </w:rPr>
              <w:t xml:space="preserve"> a volby strategie</w:t>
            </w:r>
            <w:r w:rsidR="00166987" w:rsidRPr="00166987">
              <w:rPr>
                <w:rFonts w:ascii="Calibri" w:hAnsi="Calibri"/>
              </w:rPr>
              <w:t xml:space="preserve">: </w:t>
            </w:r>
            <w:r w:rsidR="00166987">
              <w:rPr>
                <w:rFonts w:ascii="Calibri" w:hAnsi="Calibri"/>
              </w:rPr>
              <w:t>r</w:t>
            </w:r>
            <w:r w:rsidR="001302AB" w:rsidRPr="00166987">
              <w:rPr>
                <w:rFonts w:ascii="Calibri" w:hAnsi="Calibri"/>
              </w:rPr>
              <w:t xml:space="preserve">evize společného základu - zvážit redukci atributu povinnosti v souladu s novou strategií optimalizace studijní zátěže.  S tím bude souviset redukce témat </w:t>
            </w:r>
            <w:r w:rsidR="0008176B" w:rsidRPr="00166987">
              <w:rPr>
                <w:rFonts w:ascii="Calibri" w:hAnsi="Calibri"/>
              </w:rPr>
              <w:t>v oblasti návaznosti předmětů. Dále je třeba uvažovat o otvírání vybraných seminářů pro studující z jiných fakult (za předpokladu jasných ekonomických pravide</w:t>
            </w:r>
            <w:r w:rsidR="00166987">
              <w:rPr>
                <w:rFonts w:ascii="Calibri" w:hAnsi="Calibri"/>
              </w:rPr>
              <w:t>l</w:t>
            </w:r>
            <w:r w:rsidR="0008176B" w:rsidRPr="00166987">
              <w:rPr>
                <w:rFonts w:ascii="Calibri" w:hAnsi="Calibri"/>
              </w:rPr>
              <w:t xml:space="preserve"> pro kooperované kredity a rozdělování příspěvků na kooperovnou výuku vedením naší fakulty).</w:t>
            </w:r>
          </w:p>
          <w:p w:rsidR="000A59E6" w:rsidRDefault="000A59E6" w:rsidP="000A59E6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Informace o úpravách stránky katedry (zveřejnění okruhů témat na katedře psychlogie, součástí psaní prací by mohla být dohoda o</w:t>
            </w:r>
            <w:r w:rsidR="00166987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souhlasu s publikačním využití výsledků)</w:t>
            </w:r>
            <w:r w:rsidR="00166987">
              <w:rPr>
                <w:rFonts w:ascii="Calibri" w:hAnsi="Calibri"/>
              </w:rPr>
              <w:t>.</w:t>
            </w:r>
          </w:p>
          <w:p w:rsidR="000A59E6" w:rsidRDefault="000A59E6" w:rsidP="000A59E6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</w:t>
            </w:r>
            <w:r w:rsidRPr="001302AB">
              <w:rPr>
                <w:rFonts w:ascii="Calibri" w:hAnsi="Calibri"/>
              </w:rPr>
              <w:t>nformace k založení nového volitelného metodologického semináře pro studující p</w:t>
            </w:r>
            <w:r>
              <w:rPr>
                <w:rFonts w:ascii="Calibri" w:hAnsi="Calibri"/>
              </w:rPr>
              <w:t>í</w:t>
            </w:r>
            <w:r w:rsidRPr="001302AB">
              <w:rPr>
                <w:rFonts w:ascii="Calibri" w:hAnsi="Calibri"/>
              </w:rPr>
              <w:t xml:space="preserve">šící závěrečné práce na naší katedře </w:t>
            </w:r>
            <w:r>
              <w:rPr>
                <w:rFonts w:ascii="Calibri" w:hAnsi="Calibri"/>
              </w:rPr>
              <w:t>(úkol: nový sylabus</w:t>
            </w:r>
            <w:r w:rsidR="00166987">
              <w:rPr>
                <w:rFonts w:ascii="Calibri" w:hAnsi="Calibri"/>
              </w:rPr>
              <w:t>).</w:t>
            </w:r>
          </w:p>
          <w:p w:rsidR="00166987" w:rsidRDefault="00166987" w:rsidP="00166987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Informace o plánované schůzce s vedením</w:t>
            </w:r>
            <w:r w:rsidRPr="00166987">
              <w:rPr>
                <w:rFonts w:asciiTheme="minorHAnsi" w:hAnsiTheme="minorHAnsi"/>
              </w:rPr>
              <w:t xml:space="preserve"> k nové podobě smlouvy mezi LF a PDF, z níž by měly vyplynout podklady pro ekonomickou rozvahu stran přerozdělení výuky mezi Katedrou psychologie a IVŠZ.</w:t>
            </w:r>
            <w:r>
              <w:rPr>
                <w:rFonts w:asciiTheme="minorHAnsi" w:hAnsiTheme="minorHAnsi"/>
              </w:rPr>
              <w:t xml:space="preserve"> Z daného přerozdělení by vyplýval</w:t>
            </w:r>
            <w:r w:rsidR="003758F2">
              <w:rPr>
                <w:rFonts w:asciiTheme="minorHAnsi" w:hAnsiTheme="minorHAnsi"/>
              </w:rPr>
              <w:t>a</w:t>
            </w:r>
            <w:r>
              <w:rPr>
                <w:rFonts w:asciiTheme="minorHAnsi" w:hAnsiTheme="minorHAnsi"/>
              </w:rPr>
              <w:t xml:space="preserve"> zodpovědnost za úpravy sylabů převzatých předmětů</w:t>
            </w:r>
            <w:r w:rsidR="003758F2">
              <w:rPr>
                <w:rFonts w:asciiTheme="minorHAnsi" w:hAnsiTheme="minorHAnsi"/>
              </w:rPr>
              <w:t xml:space="preserve"> - je třeba termínově pohlídat: úpravy sylabů do </w:t>
            </w:r>
            <w:proofErr w:type="gramStart"/>
            <w:r w:rsidR="003758F2" w:rsidRPr="003758F2">
              <w:rPr>
                <w:rFonts w:asciiTheme="minorHAnsi" w:hAnsiTheme="minorHAnsi"/>
                <w:b/>
              </w:rPr>
              <w:t>30.</w:t>
            </w:r>
            <w:r w:rsidR="003758F2">
              <w:rPr>
                <w:rFonts w:asciiTheme="minorHAnsi" w:hAnsiTheme="minorHAnsi"/>
                <w:b/>
              </w:rPr>
              <w:t>dubna</w:t>
            </w:r>
            <w:proofErr w:type="gramEnd"/>
            <w:r w:rsidR="003758F2">
              <w:rPr>
                <w:rFonts w:asciiTheme="minorHAnsi" w:hAnsiTheme="minorHAnsi"/>
              </w:rPr>
              <w:t>.</w:t>
            </w:r>
            <w:r>
              <w:rPr>
                <w:rFonts w:asciiTheme="minorHAnsi" w:hAnsiTheme="minorHAnsi"/>
              </w:rPr>
              <w:t xml:space="preserve"> </w:t>
            </w:r>
          </w:p>
          <w:p w:rsidR="000A59E6" w:rsidRDefault="000A59E6" w:rsidP="001302AB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Informace: nově je t-zástupcem Krása</w:t>
            </w:r>
          </w:p>
          <w:p w:rsidR="000A59E6" w:rsidRDefault="000A59E6" w:rsidP="001302AB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EVAK</w:t>
            </w:r>
            <w:r w:rsidR="005B3B54">
              <w:rPr>
                <w:rFonts w:ascii="Calibri" w:hAnsi="Calibri"/>
              </w:rPr>
              <w:t xml:space="preserve"> - informace k plánovaným rozhovorů nad publikačními a jinými plány na letošní rok.</w:t>
            </w:r>
          </w:p>
          <w:p w:rsidR="00BF4294" w:rsidRPr="0096780D" w:rsidRDefault="005B3B54" w:rsidP="005B3B54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 ERASMUS do Lublaně za nás vyjíždí první studentka (Alžběta Černá), za vyučující Žaloudíková.</w:t>
            </w:r>
          </w:p>
        </w:tc>
      </w:tr>
      <w:tr w:rsidR="00F856B0" w:rsidRPr="0096780D" w:rsidTr="00BC4179">
        <w:trPr>
          <w:trHeight w:val="192"/>
        </w:trPr>
        <w:tc>
          <w:tcPr>
            <w:tcW w:w="9832" w:type="dxa"/>
            <w:gridSpan w:val="2"/>
            <w:shd w:val="clear" w:color="auto" w:fill="auto"/>
          </w:tcPr>
          <w:p w:rsidR="00F856B0" w:rsidRPr="0096780D" w:rsidRDefault="00F856B0" w:rsidP="00F856B0">
            <w:pPr>
              <w:snapToGrid w:val="0"/>
              <w:rPr>
                <w:rFonts w:ascii="Calibri" w:hAnsi="Calibri"/>
                <w:b/>
              </w:rPr>
            </w:pPr>
            <w:r w:rsidRPr="0096780D">
              <w:rPr>
                <w:rFonts w:ascii="Calibri" w:hAnsi="Calibri"/>
                <w:b/>
              </w:rPr>
              <w:t xml:space="preserve">Řešitelská část </w:t>
            </w:r>
          </w:p>
        </w:tc>
      </w:tr>
      <w:tr w:rsidR="00F856B0" w:rsidRPr="0096780D" w:rsidTr="00BC4179">
        <w:trPr>
          <w:trHeight w:val="811"/>
        </w:trPr>
        <w:tc>
          <w:tcPr>
            <w:tcW w:w="9832" w:type="dxa"/>
            <w:gridSpan w:val="2"/>
            <w:shd w:val="clear" w:color="auto" w:fill="auto"/>
          </w:tcPr>
          <w:p w:rsidR="001302AB" w:rsidRDefault="001302AB" w:rsidP="008D7EDC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Do </w:t>
            </w:r>
            <w:proofErr w:type="gramStart"/>
            <w:r>
              <w:rPr>
                <w:rFonts w:ascii="Calibri" w:hAnsi="Calibri"/>
              </w:rPr>
              <w:t>13.4. je</w:t>
            </w:r>
            <w:proofErr w:type="gramEnd"/>
            <w:r>
              <w:rPr>
                <w:rFonts w:ascii="Calibri" w:hAnsi="Calibri"/>
              </w:rPr>
              <w:t xml:space="preserve"> třeba připravit podklady k revizi společného základu</w:t>
            </w:r>
            <w:r w:rsidR="000A59E6">
              <w:rPr>
                <w:rFonts w:ascii="Calibri" w:hAnsi="Calibri"/>
              </w:rPr>
              <w:t>; sjednotit požadavky na ukončení předmětů - z, zk, k</w:t>
            </w:r>
          </w:p>
          <w:p w:rsidR="0008176B" w:rsidRDefault="0008176B" w:rsidP="008D7EDC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Úkol - zjistit ekonomické informace o kooperované výuce pro další ekonomickou rozvahu (Mareš)</w:t>
            </w:r>
            <w:r w:rsidR="00166987">
              <w:rPr>
                <w:rFonts w:ascii="Calibri" w:hAnsi="Calibri"/>
              </w:rPr>
              <w:t xml:space="preserve"> - po nové smlouvě mezi LF a PedF.</w:t>
            </w:r>
          </w:p>
          <w:p w:rsidR="008F2EA3" w:rsidRDefault="008F2EA3" w:rsidP="008D7EDC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Úkol - revize sylabů pro anglickou výuku prof</w:t>
            </w:r>
            <w:r w:rsidR="00166987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 xml:space="preserve"> Buckovou (Škubalová)</w:t>
            </w:r>
          </w:p>
          <w:p w:rsidR="003E0140" w:rsidRDefault="003E0140" w:rsidP="008D7EDC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Úkol - vytvořit nový sylabus </w:t>
            </w:r>
            <w:r w:rsidR="00106CAB">
              <w:rPr>
                <w:rFonts w:ascii="Calibri" w:hAnsi="Calibri"/>
              </w:rPr>
              <w:t>pro metodologický seminář.</w:t>
            </w:r>
          </w:p>
          <w:p w:rsidR="00940380" w:rsidRDefault="003E0140" w:rsidP="008D7EDC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Úkol - úprava sylabu pro psychologii osobnosti - promyšlení návaznosti s </w:t>
            </w:r>
            <w:proofErr w:type="gramStart"/>
            <w:r>
              <w:rPr>
                <w:rFonts w:ascii="Calibri" w:hAnsi="Calibri"/>
              </w:rPr>
              <w:t>vývojovou</w:t>
            </w:r>
            <w:r w:rsidR="00940380">
              <w:rPr>
                <w:rFonts w:ascii="Calibri" w:hAnsi="Calibri"/>
              </w:rPr>
              <w:t>,</w:t>
            </w:r>
            <w:r>
              <w:rPr>
                <w:rFonts w:ascii="Calibri" w:hAnsi="Calibri"/>
              </w:rPr>
              <w:t xml:space="preserve">  sociální</w:t>
            </w:r>
            <w:proofErr w:type="gramEnd"/>
            <w:r w:rsidR="00940380">
              <w:rPr>
                <w:rFonts w:ascii="Calibri" w:hAnsi="Calibri"/>
              </w:rPr>
              <w:t xml:space="preserve"> a zejména pedagogickou psychologií, zaměřit na potřeby budoucích učitelů/ek</w:t>
            </w:r>
            <w:r w:rsidR="000A59E6">
              <w:rPr>
                <w:rFonts w:ascii="Calibri" w:hAnsi="Calibri"/>
              </w:rPr>
              <w:t xml:space="preserve"> (Mareš, Kohoutek, Lukas?)</w:t>
            </w:r>
          </w:p>
          <w:p w:rsidR="003E0140" w:rsidRDefault="005B3B54" w:rsidP="008D7EDC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Úkol pro všechny - dlouhodobě - vyhledávat, navazovat, doporučovat kontakty v zahraničí za účelem ERASMU (internacionalizace studia).</w:t>
            </w:r>
            <w:r w:rsidR="00940380">
              <w:rPr>
                <w:rFonts w:ascii="Calibri" w:hAnsi="Calibri"/>
              </w:rPr>
              <w:t xml:space="preserve"> </w:t>
            </w:r>
            <w:r w:rsidR="003E0140">
              <w:rPr>
                <w:rFonts w:ascii="Calibri" w:hAnsi="Calibri"/>
              </w:rPr>
              <w:t xml:space="preserve"> </w:t>
            </w:r>
          </w:p>
          <w:p w:rsidR="001302AB" w:rsidRDefault="000A59E6" w:rsidP="008D7EDC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Úkol pro všechny - s</w:t>
            </w:r>
            <w:r w:rsidR="008D7EDC" w:rsidRPr="009E2196">
              <w:rPr>
                <w:rFonts w:ascii="Calibri" w:hAnsi="Calibri"/>
              </w:rPr>
              <w:t>tránky katedry</w:t>
            </w:r>
            <w:r w:rsidR="00C56FB2" w:rsidRPr="009E2196">
              <w:rPr>
                <w:rFonts w:ascii="Calibri" w:hAnsi="Calibri"/>
              </w:rPr>
              <w:t xml:space="preserve"> – </w:t>
            </w:r>
            <w:r w:rsidR="001302AB">
              <w:rPr>
                <w:rFonts w:ascii="Calibri" w:hAnsi="Calibri"/>
              </w:rPr>
              <w:t>projít, navrhnout úpravy</w:t>
            </w:r>
          </w:p>
          <w:p w:rsidR="00166987" w:rsidRDefault="001302AB" w:rsidP="008D7EDC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 w:rsidRPr="001302AB">
              <w:rPr>
                <w:rFonts w:ascii="Calibri" w:hAnsi="Calibri"/>
              </w:rPr>
              <w:t xml:space="preserve">Úkol pro všechny </w:t>
            </w:r>
            <w:r>
              <w:rPr>
                <w:rFonts w:ascii="Calibri" w:hAnsi="Calibri"/>
              </w:rPr>
              <w:t xml:space="preserve">- </w:t>
            </w:r>
            <w:r w:rsidR="00C56FB2" w:rsidRPr="001302AB">
              <w:rPr>
                <w:rFonts w:ascii="Calibri" w:hAnsi="Calibri"/>
              </w:rPr>
              <w:t xml:space="preserve">kontrola a aktualizace stávajících informací u osobních profilů v ISu: </w:t>
            </w:r>
          </w:p>
          <w:p w:rsidR="00166987" w:rsidRDefault="000A59E6" w:rsidP="00166987">
            <w:pPr>
              <w:pStyle w:val="Odstavecseseznamem"/>
              <w:numPr>
                <w:ilvl w:val="0"/>
                <w:numId w:val="15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aktualizovat </w:t>
            </w:r>
            <w:r w:rsidR="00C56FB2" w:rsidRPr="001302AB">
              <w:rPr>
                <w:rFonts w:ascii="Calibri" w:hAnsi="Calibri"/>
              </w:rPr>
              <w:t>životopis</w:t>
            </w:r>
            <w:r w:rsidR="00166987">
              <w:rPr>
                <w:rFonts w:ascii="Calibri" w:hAnsi="Calibri"/>
              </w:rPr>
              <w:t xml:space="preserve"> a k životopisu přiložit maximálně 5 osobně významných publikací pro </w:t>
            </w:r>
            <w:r w:rsidR="00166987" w:rsidRPr="001302AB">
              <w:rPr>
                <w:rFonts w:ascii="Calibri" w:hAnsi="Calibri"/>
              </w:rPr>
              <w:t>akreditační účely</w:t>
            </w:r>
            <w:r w:rsidR="00166987">
              <w:rPr>
                <w:rFonts w:ascii="Calibri" w:hAnsi="Calibri"/>
              </w:rPr>
              <w:t>.</w:t>
            </w:r>
          </w:p>
          <w:p w:rsidR="00166987" w:rsidRDefault="000A59E6" w:rsidP="00166987">
            <w:pPr>
              <w:pStyle w:val="Odstavecseseznamem"/>
              <w:numPr>
                <w:ilvl w:val="0"/>
                <w:numId w:val="15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protřídit publikační záznamy</w:t>
            </w:r>
          </w:p>
          <w:p w:rsidR="00166987" w:rsidRDefault="000A59E6" w:rsidP="00166987">
            <w:pPr>
              <w:pStyle w:val="Odstavecseseznamem"/>
              <w:numPr>
                <w:ilvl w:val="0"/>
                <w:numId w:val="15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 záložce výuka zadat aktuální </w:t>
            </w:r>
            <w:bookmarkStart w:id="0" w:name="_GoBack"/>
            <w:bookmarkEnd w:id="0"/>
            <w:r w:rsidRPr="001302AB">
              <w:rPr>
                <w:rFonts w:ascii="Calibri" w:hAnsi="Calibri"/>
              </w:rPr>
              <w:t>konzultační hodiny</w:t>
            </w:r>
          </w:p>
          <w:p w:rsidR="00166987" w:rsidRDefault="005B3B54" w:rsidP="00166987">
            <w:pPr>
              <w:pStyle w:val="Odstavecseseznamem"/>
              <w:numPr>
                <w:ilvl w:val="0"/>
                <w:numId w:val="15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zvážit oficiální</w:t>
            </w:r>
            <w:r w:rsidR="00166987">
              <w:rPr>
                <w:rFonts w:ascii="Calibri" w:hAnsi="Calibri"/>
              </w:rPr>
              <w:t xml:space="preserve"> přefocení</w:t>
            </w:r>
          </w:p>
          <w:p w:rsidR="00C56FB2" w:rsidRDefault="00166987" w:rsidP="00166987">
            <w:pPr>
              <w:pStyle w:val="Odstavecseseznamem"/>
              <w:numPr>
                <w:ilvl w:val="0"/>
                <w:numId w:val="15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</w:t>
            </w:r>
            <w:r w:rsidR="000E4D2E" w:rsidRPr="001302AB">
              <w:rPr>
                <w:rFonts w:ascii="Calibri" w:hAnsi="Calibri"/>
              </w:rPr>
              <w:t>o konce června vložit také zkrác</w:t>
            </w:r>
            <w:r>
              <w:rPr>
                <w:rFonts w:ascii="Calibri" w:hAnsi="Calibri"/>
              </w:rPr>
              <w:t>enou verzi profilu v angličtině</w:t>
            </w:r>
          </w:p>
          <w:p w:rsidR="001302AB" w:rsidRDefault="001302AB" w:rsidP="008D7EDC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Postupně směřovat k vývoji standardu pro závěrečné práce na naší katedře</w:t>
            </w:r>
            <w:r w:rsidR="00106CAB">
              <w:rPr>
                <w:rFonts w:ascii="Calibri" w:hAnsi="Calibri"/>
              </w:rPr>
              <w:t>.</w:t>
            </w:r>
          </w:p>
          <w:p w:rsidR="001302AB" w:rsidRDefault="001302AB" w:rsidP="008D7EDC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V případě rozšiřování požadavku na výuku v angličtině </w:t>
            </w:r>
            <w:r w:rsidR="00166987">
              <w:rPr>
                <w:rFonts w:ascii="Calibri" w:hAnsi="Calibri"/>
              </w:rPr>
              <w:t xml:space="preserve">ze strany vedení fakulty, </w:t>
            </w:r>
            <w:r>
              <w:rPr>
                <w:rFonts w:ascii="Calibri" w:hAnsi="Calibri"/>
              </w:rPr>
              <w:t>nabídnout kromě stávajících předmětů pro Erasmus a CŽV také jeden seminář i pro studující denního studia.</w:t>
            </w:r>
          </w:p>
          <w:p w:rsidR="00C56FB2" w:rsidRDefault="003E0140" w:rsidP="009E2196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Návrh: výpomoc s vedením</w:t>
            </w:r>
            <w:r w:rsidR="00166987">
              <w:rPr>
                <w:rFonts w:ascii="Calibri" w:hAnsi="Calibri"/>
              </w:rPr>
              <w:t>/</w:t>
            </w:r>
            <w:r>
              <w:rPr>
                <w:rFonts w:ascii="Calibri" w:hAnsi="Calibri"/>
              </w:rPr>
              <w:t>oponováním závěrečných prací v CŽV dr. Berana</w:t>
            </w:r>
          </w:p>
          <w:p w:rsidR="003E0140" w:rsidRPr="0096780D" w:rsidRDefault="000A59E6" w:rsidP="000A59E6">
            <w:pPr>
              <w:pStyle w:val="Odstavecseseznamem"/>
              <w:numPr>
                <w:ilvl w:val="0"/>
                <w:numId w:val="12"/>
              </w:numPr>
              <w:snapToGrid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Návrh: vzájemná komunikace o stávající</w:t>
            </w:r>
            <w:r w:rsidR="00166987">
              <w:rPr>
                <w:rFonts w:ascii="Calibri" w:hAnsi="Calibri"/>
              </w:rPr>
              <w:t>c</w:t>
            </w:r>
            <w:r>
              <w:rPr>
                <w:rFonts w:ascii="Calibri" w:hAnsi="Calibri"/>
              </w:rPr>
              <w:t xml:space="preserve">h a plánovaných projektech, </w:t>
            </w:r>
            <w:r w:rsidR="00166987">
              <w:rPr>
                <w:rFonts w:ascii="Calibri" w:hAnsi="Calibri"/>
              </w:rPr>
              <w:t xml:space="preserve">větší </w:t>
            </w:r>
            <w:r>
              <w:rPr>
                <w:rFonts w:ascii="Calibri" w:hAnsi="Calibri"/>
              </w:rPr>
              <w:t>sdílení v oblasti výzkumu a publikační činnosti</w:t>
            </w:r>
            <w:r w:rsidR="00166987">
              <w:rPr>
                <w:rFonts w:ascii="Calibri" w:hAnsi="Calibri"/>
              </w:rPr>
              <w:t>.</w:t>
            </w:r>
          </w:p>
        </w:tc>
      </w:tr>
    </w:tbl>
    <w:p w:rsidR="0096780D" w:rsidRPr="0096780D" w:rsidRDefault="0096780D" w:rsidP="002C38EF"/>
    <w:sectPr w:rsidR="0096780D" w:rsidRPr="0096780D" w:rsidSect="008E1FC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304" w:right="1134" w:bottom="1304" w:left="1134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F44" w:rsidRDefault="005A1F44">
      <w:r>
        <w:separator/>
      </w:r>
    </w:p>
  </w:endnote>
  <w:endnote w:type="continuationSeparator" w:id="0">
    <w:p w:rsidR="005A1F44" w:rsidRDefault="005A1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9BA" w:rsidRDefault="002E522D">
    <w:pPr>
      <w:pStyle w:val="Zpat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62850" cy="819150"/>
          <wp:effectExtent l="0" t="0" r="0" b="5715"/>
          <wp:wrapNone/>
          <wp:docPr id="55" name="obrázek 55" descr="PdF_hlapa_DOT_2str_F_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PdF_hlapa_DOT_2str_F_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739BA">
      <w:tab/>
      <w:t xml:space="preserve">str. </w:t>
    </w:r>
    <w:r w:rsidR="00673274">
      <w:rPr>
        <w:rStyle w:val="slostrnky"/>
      </w:rPr>
      <w:fldChar w:fldCharType="begin"/>
    </w:r>
    <w:r w:rsidR="00D739BA">
      <w:rPr>
        <w:rStyle w:val="slostrnky"/>
      </w:rPr>
      <w:instrText xml:space="preserve"> PAGE </w:instrText>
    </w:r>
    <w:r w:rsidR="00673274">
      <w:rPr>
        <w:rStyle w:val="slostrnky"/>
      </w:rPr>
      <w:fldChar w:fldCharType="separate"/>
    </w:r>
    <w:r w:rsidR="00106CAB">
      <w:rPr>
        <w:rStyle w:val="slostrnky"/>
        <w:noProof/>
      </w:rPr>
      <w:t>2</w:t>
    </w:r>
    <w:r w:rsidR="00673274">
      <w:rPr>
        <w:rStyle w:val="slostrnky"/>
      </w:rPr>
      <w:fldChar w:fldCharType="end"/>
    </w:r>
    <w:r w:rsidR="00D739BA">
      <w:rPr>
        <w:rStyle w:val="slostrnky"/>
      </w:rPr>
      <w:t>/</w:t>
    </w:r>
    <w:r w:rsidR="00673274">
      <w:rPr>
        <w:rStyle w:val="slostrnky"/>
      </w:rPr>
      <w:fldChar w:fldCharType="begin"/>
    </w:r>
    <w:r w:rsidR="00D739BA">
      <w:rPr>
        <w:rStyle w:val="slostrnky"/>
      </w:rPr>
      <w:instrText xml:space="preserve"> NUMPAGES </w:instrText>
    </w:r>
    <w:r w:rsidR="00673274">
      <w:rPr>
        <w:rStyle w:val="slostrnky"/>
      </w:rPr>
      <w:fldChar w:fldCharType="separate"/>
    </w:r>
    <w:r w:rsidR="00106CAB">
      <w:rPr>
        <w:rStyle w:val="slostrnky"/>
        <w:noProof/>
      </w:rPr>
      <w:t>2</w:t>
    </w:r>
    <w:r w:rsidR="00673274"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9BA" w:rsidRDefault="002E522D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62850" cy="819150"/>
          <wp:effectExtent l="0" t="0" r="0" b="5715"/>
          <wp:wrapNone/>
          <wp:docPr id="58" name="obrázek 58" descr="PdF_hlapa_F_CZ_DOT_K%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 descr="PdF_hlapa_F_CZ_DOT_K%2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739BA">
      <w:tab/>
      <w:t xml:space="preserve">str. </w:t>
    </w:r>
    <w:r w:rsidR="00673274">
      <w:rPr>
        <w:rStyle w:val="slostrnky"/>
      </w:rPr>
      <w:fldChar w:fldCharType="begin"/>
    </w:r>
    <w:r w:rsidR="00D739BA">
      <w:rPr>
        <w:rStyle w:val="slostrnky"/>
      </w:rPr>
      <w:instrText xml:space="preserve"> PAGE </w:instrText>
    </w:r>
    <w:r w:rsidR="00673274">
      <w:rPr>
        <w:rStyle w:val="slostrnky"/>
      </w:rPr>
      <w:fldChar w:fldCharType="separate"/>
    </w:r>
    <w:r w:rsidR="00106CAB">
      <w:rPr>
        <w:rStyle w:val="slostrnky"/>
        <w:noProof/>
      </w:rPr>
      <w:t>1</w:t>
    </w:r>
    <w:r w:rsidR="00673274">
      <w:rPr>
        <w:rStyle w:val="slostrnky"/>
      </w:rPr>
      <w:fldChar w:fldCharType="end"/>
    </w:r>
    <w:r w:rsidR="00D739BA">
      <w:rPr>
        <w:rStyle w:val="slostrnky"/>
      </w:rPr>
      <w:t>/</w:t>
    </w:r>
    <w:r w:rsidR="00673274">
      <w:rPr>
        <w:rStyle w:val="slostrnky"/>
      </w:rPr>
      <w:fldChar w:fldCharType="begin"/>
    </w:r>
    <w:r w:rsidR="00D739BA">
      <w:rPr>
        <w:rStyle w:val="slostrnky"/>
      </w:rPr>
      <w:instrText xml:space="preserve"> NUMPAGES </w:instrText>
    </w:r>
    <w:r w:rsidR="00673274">
      <w:rPr>
        <w:rStyle w:val="slostrnky"/>
      </w:rPr>
      <w:fldChar w:fldCharType="separate"/>
    </w:r>
    <w:r w:rsidR="00106CAB">
      <w:rPr>
        <w:rStyle w:val="slostrnky"/>
        <w:noProof/>
      </w:rPr>
      <w:t>2</w:t>
    </w:r>
    <w:r w:rsidR="00673274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F44" w:rsidRDefault="005A1F44">
      <w:r>
        <w:separator/>
      </w:r>
    </w:p>
  </w:footnote>
  <w:footnote w:type="continuationSeparator" w:id="0">
    <w:p w:rsidR="005A1F44" w:rsidRDefault="005A1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9BA" w:rsidRDefault="002E522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850" cy="685800"/>
          <wp:effectExtent l="0" t="0" r="0" b="5715"/>
          <wp:wrapNone/>
          <wp:docPr id="54" name="obrázek 54" descr="PdF_hlapa_DOT_2str_H_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PdF_hlapa_DOT_2str_H_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9BA" w:rsidRDefault="002E522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2850" cy="1962150"/>
          <wp:effectExtent l="0" t="0" r="0" b="8890"/>
          <wp:wrapNone/>
          <wp:docPr id="57" name="obrázek 57" descr="PdF_hlapa_DOT_H_CZ_K%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PdF_hlapa_DOT_H_CZ_K%2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962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89E0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1A97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B0E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AA22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887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925D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F8EE2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C2D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D67982"/>
    <w:lvl w:ilvl="0">
      <w:start w:val="1"/>
      <w:numFmt w:val="upperRoman"/>
      <w:pStyle w:val="slovanseznam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41A6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139B45F5"/>
    <w:multiLevelType w:val="hybridMultilevel"/>
    <w:tmpl w:val="3ADA0D7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DB6D0F"/>
    <w:multiLevelType w:val="hybridMultilevel"/>
    <w:tmpl w:val="2A50C38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DA319CD"/>
    <w:multiLevelType w:val="hybridMultilevel"/>
    <w:tmpl w:val="0F7C5D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BDC5C8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8EF"/>
    <w:rsid w:val="00005DD1"/>
    <w:rsid w:val="000132D6"/>
    <w:rsid w:val="0008176B"/>
    <w:rsid w:val="0009254F"/>
    <w:rsid w:val="000A59E6"/>
    <w:rsid w:val="000B3AC7"/>
    <w:rsid w:val="000C797E"/>
    <w:rsid w:val="000E4D2E"/>
    <w:rsid w:val="000F62A2"/>
    <w:rsid w:val="00106CAB"/>
    <w:rsid w:val="001112F1"/>
    <w:rsid w:val="00125D66"/>
    <w:rsid w:val="00127283"/>
    <w:rsid w:val="001302AB"/>
    <w:rsid w:val="00166987"/>
    <w:rsid w:val="0019348F"/>
    <w:rsid w:val="001A2E1F"/>
    <w:rsid w:val="001A3673"/>
    <w:rsid w:val="001D2614"/>
    <w:rsid w:val="001E3B38"/>
    <w:rsid w:val="00237098"/>
    <w:rsid w:val="002A3B85"/>
    <w:rsid w:val="002C0130"/>
    <w:rsid w:val="002C38EF"/>
    <w:rsid w:val="002E3674"/>
    <w:rsid w:val="002E522D"/>
    <w:rsid w:val="00303740"/>
    <w:rsid w:val="00320A2F"/>
    <w:rsid w:val="00321EC1"/>
    <w:rsid w:val="00357FFB"/>
    <w:rsid w:val="00362C13"/>
    <w:rsid w:val="003758F2"/>
    <w:rsid w:val="003C3308"/>
    <w:rsid w:val="003E0140"/>
    <w:rsid w:val="003E6DAB"/>
    <w:rsid w:val="004048EB"/>
    <w:rsid w:val="004A73BF"/>
    <w:rsid w:val="004D2DE2"/>
    <w:rsid w:val="004D46A8"/>
    <w:rsid w:val="005117CF"/>
    <w:rsid w:val="00513789"/>
    <w:rsid w:val="00537805"/>
    <w:rsid w:val="00556A9C"/>
    <w:rsid w:val="005A1686"/>
    <w:rsid w:val="005A1855"/>
    <w:rsid w:val="005A1F44"/>
    <w:rsid w:val="005B3B54"/>
    <w:rsid w:val="005C4B07"/>
    <w:rsid w:val="005E7E57"/>
    <w:rsid w:val="005F1C5F"/>
    <w:rsid w:val="005F23A2"/>
    <w:rsid w:val="0061268E"/>
    <w:rsid w:val="00673274"/>
    <w:rsid w:val="0069594D"/>
    <w:rsid w:val="006E189F"/>
    <w:rsid w:val="006E5C16"/>
    <w:rsid w:val="007140E3"/>
    <w:rsid w:val="00715924"/>
    <w:rsid w:val="00734A38"/>
    <w:rsid w:val="00735681"/>
    <w:rsid w:val="00735926"/>
    <w:rsid w:val="00742680"/>
    <w:rsid w:val="0075124E"/>
    <w:rsid w:val="00764199"/>
    <w:rsid w:val="007963E9"/>
    <w:rsid w:val="007B4B25"/>
    <w:rsid w:val="007C17A6"/>
    <w:rsid w:val="00807BBC"/>
    <w:rsid w:val="00866F16"/>
    <w:rsid w:val="008B30FD"/>
    <w:rsid w:val="008D3503"/>
    <w:rsid w:val="008D7EDC"/>
    <w:rsid w:val="008E1FC5"/>
    <w:rsid w:val="008F2EA3"/>
    <w:rsid w:val="008F5B45"/>
    <w:rsid w:val="009151D1"/>
    <w:rsid w:val="00940380"/>
    <w:rsid w:val="009607E1"/>
    <w:rsid w:val="0096780D"/>
    <w:rsid w:val="009A2AAC"/>
    <w:rsid w:val="009C597A"/>
    <w:rsid w:val="009E2196"/>
    <w:rsid w:val="00A07F22"/>
    <w:rsid w:val="00A77C3B"/>
    <w:rsid w:val="00AA186D"/>
    <w:rsid w:val="00AE62A2"/>
    <w:rsid w:val="00AE76C2"/>
    <w:rsid w:val="00B37363"/>
    <w:rsid w:val="00B532F4"/>
    <w:rsid w:val="00B70089"/>
    <w:rsid w:val="00B835BD"/>
    <w:rsid w:val="00BA5BF2"/>
    <w:rsid w:val="00BB6AEA"/>
    <w:rsid w:val="00BC4179"/>
    <w:rsid w:val="00BE539F"/>
    <w:rsid w:val="00BF4294"/>
    <w:rsid w:val="00C147E8"/>
    <w:rsid w:val="00C153DB"/>
    <w:rsid w:val="00C24BB0"/>
    <w:rsid w:val="00C34C14"/>
    <w:rsid w:val="00C45ED1"/>
    <w:rsid w:val="00C56FB2"/>
    <w:rsid w:val="00C80218"/>
    <w:rsid w:val="00CD60C0"/>
    <w:rsid w:val="00CE44BA"/>
    <w:rsid w:val="00CF44E6"/>
    <w:rsid w:val="00D3366F"/>
    <w:rsid w:val="00D739BA"/>
    <w:rsid w:val="00DB3184"/>
    <w:rsid w:val="00E27183"/>
    <w:rsid w:val="00E30696"/>
    <w:rsid w:val="00E536CD"/>
    <w:rsid w:val="00E65D75"/>
    <w:rsid w:val="00E97EB8"/>
    <w:rsid w:val="00EA3601"/>
    <w:rsid w:val="00F04FDA"/>
    <w:rsid w:val="00F27DA0"/>
    <w:rsid w:val="00F8329E"/>
    <w:rsid w:val="00F856B0"/>
    <w:rsid w:val="00FC67DB"/>
    <w:rsid w:val="00FD1252"/>
    <w:rsid w:val="00FE01E8"/>
    <w:rsid w:val="00FE4D73"/>
    <w:rsid w:val="00FF3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3565D76A-B98A-41EC-B3BF-1F73ED56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38EF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09254F"/>
    <w:pPr>
      <w:keepNext/>
      <w:spacing w:before="560" w:after="12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qFormat/>
    <w:rsid w:val="0009254F"/>
    <w:pPr>
      <w:keepNext/>
      <w:spacing w:before="240" w:after="6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qFormat/>
    <w:rsid w:val="0009254F"/>
    <w:pPr>
      <w:keepNext/>
      <w:spacing w:before="240" w:after="60"/>
      <w:outlineLvl w:val="2"/>
    </w:pPr>
    <w:rPr>
      <w:rFonts w:cs="Arial"/>
      <w:b/>
      <w:bCs/>
      <w:cap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9254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9254F"/>
    <w:pPr>
      <w:tabs>
        <w:tab w:val="right" w:pos="9639"/>
      </w:tabs>
      <w:jc w:val="right"/>
    </w:pPr>
    <w:rPr>
      <w:sz w:val="16"/>
    </w:rPr>
  </w:style>
  <w:style w:type="character" w:styleId="slostrnky">
    <w:name w:val="page number"/>
    <w:rsid w:val="0009254F"/>
    <w:rPr>
      <w:b/>
    </w:rPr>
  </w:style>
  <w:style w:type="character" w:customStyle="1" w:styleId="Podpis-funkce">
    <w:name w:val="Podpis - funkce"/>
    <w:rsid w:val="00C45ED1"/>
    <w:rPr>
      <w:i/>
      <w:sz w:val="20"/>
      <w:szCs w:val="20"/>
    </w:rPr>
  </w:style>
  <w:style w:type="paragraph" w:styleId="Osloven">
    <w:name w:val="Salutation"/>
    <w:basedOn w:val="Normln"/>
    <w:next w:val="Normln"/>
    <w:rsid w:val="0009254F"/>
    <w:pPr>
      <w:spacing w:after="560"/>
    </w:pPr>
  </w:style>
  <w:style w:type="paragraph" w:styleId="Datum">
    <w:name w:val="Date"/>
    <w:basedOn w:val="Normln"/>
    <w:next w:val="Normln"/>
    <w:rsid w:val="00735926"/>
    <w:pPr>
      <w:ind w:left="6804"/>
    </w:pPr>
  </w:style>
  <w:style w:type="paragraph" w:customStyle="1" w:styleId="Pozdrav">
    <w:name w:val="Pozdrav"/>
    <w:basedOn w:val="Normln"/>
    <w:next w:val="Podpis"/>
    <w:rsid w:val="006E5C16"/>
    <w:pPr>
      <w:keepNext/>
      <w:keepLines/>
      <w:spacing w:before="560"/>
    </w:pPr>
  </w:style>
  <w:style w:type="paragraph" w:styleId="Podpis">
    <w:name w:val="Signature"/>
    <w:basedOn w:val="Normln"/>
    <w:rsid w:val="006E5C16"/>
    <w:pPr>
      <w:keepNext/>
      <w:keepLines/>
      <w:ind w:left="5103"/>
    </w:pPr>
  </w:style>
  <w:style w:type="paragraph" w:styleId="Adresanaoblku">
    <w:name w:val="envelope address"/>
    <w:basedOn w:val="Normln"/>
    <w:rsid w:val="0009254F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customStyle="1" w:styleId="Adresa">
    <w:name w:val="Adresa"/>
    <w:basedOn w:val="Normln"/>
    <w:rsid w:val="0009254F"/>
  </w:style>
  <w:style w:type="paragraph" w:customStyle="1" w:styleId="Normlnbezodsazen">
    <w:name w:val="Normální bez odsazení"/>
    <w:basedOn w:val="Normln"/>
    <w:rsid w:val="0009254F"/>
  </w:style>
  <w:style w:type="paragraph" w:styleId="slovanseznam">
    <w:name w:val="List Number"/>
    <w:basedOn w:val="Normln"/>
    <w:rsid w:val="0009254F"/>
    <w:pPr>
      <w:numPr>
        <w:numId w:val="1"/>
      </w:numPr>
      <w:tabs>
        <w:tab w:val="clear" w:pos="720"/>
        <w:tab w:val="left" w:pos="567"/>
      </w:tabs>
      <w:spacing w:before="120"/>
    </w:pPr>
  </w:style>
  <w:style w:type="paragraph" w:styleId="Textkomente">
    <w:name w:val="annotation text"/>
    <w:basedOn w:val="Normln"/>
    <w:semiHidden/>
    <w:rsid w:val="0009254F"/>
    <w:pPr>
      <w:spacing w:before="120"/>
    </w:pPr>
    <w:rPr>
      <w:i/>
      <w:sz w:val="20"/>
      <w:szCs w:val="20"/>
    </w:rPr>
  </w:style>
  <w:style w:type="paragraph" w:styleId="Odstavecseseznamem">
    <w:name w:val="List Paragraph"/>
    <w:basedOn w:val="Normln"/>
    <w:qFormat/>
    <w:rsid w:val="002C38EF"/>
    <w:pPr>
      <w:ind w:left="720"/>
    </w:pPr>
  </w:style>
  <w:style w:type="character" w:styleId="Hypertextovodkaz">
    <w:name w:val="Hyperlink"/>
    <w:uiPriority w:val="99"/>
    <w:unhideWhenUsed/>
    <w:rsid w:val="002C38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2918\Downloads\PdF_hlapa_CZ_cerna%20(1)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PdF_hlapa_CZ_cerna (1)</Template>
  <TotalTime>0</TotalTime>
  <Pages>2</Pages>
  <Words>451</Words>
  <Characters>2667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Brno 23</vt:lpstr>
      <vt:lpstr>Brno 23</vt:lpstr>
    </vt:vector>
  </TitlesOfParts>
  <Company>EXACTDESIGN</Company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Brno 23</dc:title>
  <dc:creator>Jan Mareš</dc:creator>
  <cp:lastModifiedBy>Skubalova</cp:lastModifiedBy>
  <cp:revision>2</cp:revision>
  <cp:lastPrinted>2006-01-18T15:17:00Z</cp:lastPrinted>
  <dcterms:created xsi:type="dcterms:W3CDTF">2015-06-08T09:18:00Z</dcterms:created>
  <dcterms:modified xsi:type="dcterms:W3CDTF">2015-06-08T09:18:00Z</dcterms:modified>
</cp:coreProperties>
</file>