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BC3CB6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proofErr w:type="gramStart"/>
            <w:r w:rsidR="00BC3CB6">
              <w:rPr>
                <w:rFonts w:ascii="Calibri" w:hAnsi="Calibri"/>
                <w:sz w:val="40"/>
                <w:szCs w:val="40"/>
              </w:rPr>
              <w:t>27.10</w:t>
            </w:r>
            <w:r>
              <w:rPr>
                <w:rFonts w:ascii="Calibri" w:hAnsi="Calibri"/>
                <w:sz w:val="40"/>
                <w:szCs w:val="40"/>
              </w:rPr>
              <w:t>.2015</w:t>
            </w:r>
            <w:proofErr w:type="gramEnd"/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BC3CB6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BC3CB6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C3CB6" w:rsidRDefault="005C08F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Další termín</w:t>
            </w:r>
            <w:r w:rsidR="000716F5">
              <w:rPr>
                <w:rFonts w:ascii="Calibri" w:hAnsi="Calibri"/>
              </w:rPr>
              <w:t>y</w:t>
            </w:r>
            <w:r>
              <w:rPr>
                <w:rFonts w:ascii="Calibri" w:hAnsi="Calibri"/>
              </w:rPr>
              <w:t xml:space="preserve"> katedrových porad </w:t>
            </w:r>
            <w:proofErr w:type="gramStart"/>
            <w:r>
              <w:rPr>
                <w:rFonts w:ascii="Calibri" w:hAnsi="Calibri"/>
              </w:rPr>
              <w:t>24.11. a 15.12</w:t>
            </w:r>
            <w:proofErr w:type="gramEnd"/>
            <w:r>
              <w:rPr>
                <w:rFonts w:ascii="Calibri" w:hAnsi="Calibri"/>
              </w:rPr>
              <w:t>.</w:t>
            </w:r>
          </w:p>
          <w:p w:rsidR="005C08F3" w:rsidRDefault="005C08F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plánovaným stavebním úpravám na katedře (kancelář </w:t>
            </w:r>
            <w:proofErr w:type="gramStart"/>
            <w:r>
              <w:rPr>
                <w:rFonts w:ascii="Calibri" w:hAnsi="Calibri"/>
              </w:rPr>
              <w:t>dr.Řezáče</w:t>
            </w:r>
            <w:proofErr w:type="gramEnd"/>
            <w:r>
              <w:rPr>
                <w:rFonts w:ascii="Calibri" w:hAnsi="Calibri"/>
              </w:rPr>
              <w:t>, kuchyňka na chodbě, nábytek)</w:t>
            </w:r>
            <w:r w:rsidR="00466A32">
              <w:rPr>
                <w:rFonts w:ascii="Calibri" w:hAnsi="Calibri"/>
              </w:rPr>
              <w:t>.</w:t>
            </w:r>
          </w:p>
          <w:p w:rsidR="00BC3CB6" w:rsidRDefault="00BC3CB6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Hledáme vyučující/ho pro kurzy Soc</w:t>
            </w:r>
            <w:r w:rsidR="005C08F3">
              <w:rPr>
                <w:rFonts w:ascii="Calibri" w:hAnsi="Calibri"/>
              </w:rPr>
              <w:t>iální psychologie na příští rok, konkurz bude v řešení začátku ledna</w:t>
            </w:r>
            <w:r w:rsidR="00466A32">
              <w:rPr>
                <w:rFonts w:ascii="Calibri" w:hAnsi="Calibri"/>
              </w:rPr>
              <w:t>.</w:t>
            </w:r>
          </w:p>
          <w:p w:rsidR="00BD6863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 připravované výuce v angličtině zvážit </w:t>
            </w:r>
            <w:r w:rsidRPr="00466A32">
              <w:rPr>
                <w:rFonts w:ascii="Calibri" w:hAnsi="Calibri"/>
              </w:rPr>
              <w:t xml:space="preserve">kontaktování </w:t>
            </w:r>
            <w:proofErr w:type="spellStart"/>
            <w:proofErr w:type="gramStart"/>
            <w:r w:rsidR="00466A32" w:rsidRPr="00466A32">
              <w:rPr>
                <w:rFonts w:ascii="Calibri" w:hAnsi="Calibri"/>
              </w:rPr>
              <w:t>dr.</w:t>
            </w:r>
            <w:r w:rsidRPr="00466A32">
              <w:rPr>
                <w:rFonts w:ascii="Calibri" w:hAnsi="Calibri"/>
              </w:rPr>
              <w:t>Evy</w:t>
            </w:r>
            <w:proofErr w:type="spellEnd"/>
            <w:proofErr w:type="gramEnd"/>
            <w:r w:rsidRPr="00466A32">
              <w:rPr>
                <w:rFonts w:ascii="Calibri" w:hAnsi="Calibri"/>
              </w:rPr>
              <w:t xml:space="preserve"> Janebové </w:t>
            </w:r>
            <w:r w:rsidR="000716F5" w:rsidRPr="00466A32">
              <w:rPr>
                <w:rFonts w:ascii="Calibri" w:hAnsi="Calibri"/>
              </w:rPr>
              <w:t>(</w:t>
            </w:r>
            <w:r w:rsidR="00466A32" w:rsidRPr="00466A32">
              <w:rPr>
                <w:rFonts w:ascii="Arial" w:hAnsi="Arial" w:cs="Arial"/>
                <w:color w:val="000000"/>
                <w:sz w:val="19"/>
                <w:szCs w:val="19"/>
                <w:shd w:val="clear" w:color="auto" w:fill="FFFFF0"/>
              </w:rPr>
              <w:t>23242</w:t>
            </w:r>
            <w:r w:rsidR="000716F5" w:rsidRPr="00466A32">
              <w:rPr>
                <w:rFonts w:ascii="Calibri" w:hAnsi="Calibri"/>
              </w:rPr>
              <w:t>)</w:t>
            </w:r>
            <w:r w:rsidRPr="00466A32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peníze na internacionalizaci (překlady opor), též lze zvážit zapojení doktorandů (Aj, Hanušová) do překladové činnosti</w:t>
            </w:r>
            <w:r w:rsidR="00466A32">
              <w:rPr>
                <w:rFonts w:ascii="Calibri" w:hAnsi="Calibri"/>
              </w:rPr>
              <w:t>.</w:t>
            </w:r>
          </w:p>
          <w:p w:rsidR="00BC3CB6" w:rsidRDefault="00BD6863" w:rsidP="00BF556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</w:t>
            </w:r>
            <w:r w:rsidR="00BF5568">
              <w:rPr>
                <w:rFonts w:ascii="Calibri" w:hAnsi="Calibri"/>
              </w:rPr>
              <w:t xml:space="preserve"> tříletému </w:t>
            </w:r>
            <w:r>
              <w:rPr>
                <w:rFonts w:ascii="Calibri" w:hAnsi="Calibri"/>
              </w:rPr>
              <w:t>projektu inkluze katedry sociální pedagogiky</w:t>
            </w:r>
            <w:r w:rsidR="00BF5568">
              <w:rPr>
                <w:rFonts w:ascii="Calibri" w:hAnsi="Calibri"/>
              </w:rPr>
              <w:t xml:space="preserve"> (témata prevence pro různé cílové skupiny, klimatu, podpory při práci s konkrétními skupinami dětí s potížemi, kurzy či workshopy pro učitele, zapojení studentů, návaznost na nově pojaté asistentské praxe)</w:t>
            </w:r>
            <w:r w:rsidR="00466A32">
              <w:rPr>
                <w:rFonts w:ascii="Calibri" w:hAnsi="Calibri"/>
              </w:rPr>
              <w:t>.</w:t>
            </w:r>
          </w:p>
          <w:p w:rsidR="000716F5" w:rsidRPr="0096780D" w:rsidRDefault="000716F5" w:rsidP="00BF5568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(</w:t>
            </w:r>
            <w:proofErr w:type="spellStart"/>
            <w:r>
              <w:rPr>
                <w:rFonts w:ascii="Calibri" w:hAnsi="Calibri"/>
              </w:rPr>
              <w:t>Žaloudíková</w:t>
            </w:r>
            <w:proofErr w:type="spellEnd"/>
            <w:r>
              <w:rPr>
                <w:rFonts w:ascii="Calibri" w:hAnsi="Calibri"/>
              </w:rPr>
              <w:t>) od roku 2017 bude u primární pedagogiky nová akreditace, v rámci příprav formulace profilu absolventa, též by uvítali materiály, distanční texty, opory, kazuistiky (např. ze seminárních prací)</w:t>
            </w:r>
            <w:r w:rsidR="00466A32">
              <w:rPr>
                <w:rFonts w:ascii="Calibri" w:hAnsi="Calibri"/>
              </w:rPr>
              <w:t>.</w:t>
            </w:r>
            <w:bookmarkStart w:id="0" w:name="_GoBack"/>
            <w:bookmarkEnd w:id="0"/>
          </w:p>
        </w:tc>
      </w:tr>
      <w:tr w:rsidR="00BC3CB6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BC3CB6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5C08F3" w:rsidRDefault="00BC3CB6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</w:t>
            </w:r>
            <w:r w:rsidR="000716F5">
              <w:rPr>
                <w:rFonts w:ascii="Calibri" w:hAnsi="Calibri"/>
              </w:rPr>
              <w:t xml:space="preserve"> pro všechny</w:t>
            </w:r>
            <w:r w:rsidR="005C08F3">
              <w:rPr>
                <w:rFonts w:ascii="Calibri" w:hAnsi="Calibri"/>
              </w:rPr>
              <w:t xml:space="preserve"> vyučující</w:t>
            </w:r>
            <w:r w:rsidR="000716F5">
              <w:rPr>
                <w:rFonts w:ascii="Calibri" w:hAnsi="Calibri"/>
              </w:rPr>
              <w:t>: kontrola</w:t>
            </w:r>
            <w:r w:rsidR="005C08F3">
              <w:rPr>
                <w:rFonts w:ascii="Calibri" w:hAnsi="Calibri"/>
              </w:rPr>
              <w:t xml:space="preserve"> </w:t>
            </w:r>
            <w:r w:rsidR="000716F5">
              <w:rPr>
                <w:rFonts w:ascii="Calibri" w:hAnsi="Calibri"/>
              </w:rPr>
              <w:t xml:space="preserve">svých </w:t>
            </w:r>
            <w:r w:rsidR="005C08F3">
              <w:rPr>
                <w:rFonts w:ascii="Calibri" w:hAnsi="Calibri"/>
              </w:rPr>
              <w:t>konzultační</w:t>
            </w:r>
            <w:r w:rsidR="000716F5">
              <w:rPr>
                <w:rFonts w:ascii="Calibri" w:hAnsi="Calibri"/>
              </w:rPr>
              <w:t>ch hodin</w:t>
            </w:r>
            <w:r w:rsidR="005C08F3">
              <w:rPr>
                <w:rFonts w:ascii="Calibri" w:hAnsi="Calibri"/>
              </w:rPr>
              <w:t xml:space="preserve"> v </w:t>
            </w:r>
            <w:proofErr w:type="spellStart"/>
            <w:r w:rsidR="005C08F3">
              <w:rPr>
                <w:rFonts w:ascii="Calibri" w:hAnsi="Calibri"/>
              </w:rPr>
              <w:t>ISu</w:t>
            </w:r>
            <w:proofErr w:type="spellEnd"/>
          </w:p>
          <w:p w:rsidR="005C08F3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Úkol: podpořit PR konference Učíme psychologii (</w:t>
            </w:r>
            <w:r w:rsidR="000716F5">
              <w:rPr>
                <w:rFonts w:ascii="Calibri" w:hAnsi="Calibri"/>
              </w:rPr>
              <w:t xml:space="preserve">+ </w:t>
            </w:r>
            <w:r>
              <w:rPr>
                <w:rFonts w:ascii="Calibri" w:hAnsi="Calibri"/>
              </w:rPr>
              <w:t>přihlásit se)</w:t>
            </w:r>
          </w:p>
          <w:p w:rsidR="00BD6863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Úkol: příprava akreditace CŽV</w:t>
            </w:r>
            <w:r w:rsidR="000716F5">
              <w:rPr>
                <w:rFonts w:ascii="Calibri" w:hAnsi="Calibri"/>
              </w:rPr>
              <w:t xml:space="preserve"> (Beran)</w:t>
            </w:r>
          </w:p>
          <w:p w:rsidR="00BD6863" w:rsidRDefault="000716F5" w:rsidP="00BD6863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Trvající ú</w:t>
            </w:r>
            <w:r w:rsidR="00BC3CB6" w:rsidRPr="00BD6863">
              <w:rPr>
                <w:rFonts w:ascii="Calibri" w:hAnsi="Calibri"/>
              </w:rPr>
              <w:t xml:space="preserve">kol </w:t>
            </w:r>
            <w:r w:rsidR="00BD6863" w:rsidRPr="00BD6863">
              <w:rPr>
                <w:rFonts w:ascii="Calibri" w:hAnsi="Calibri"/>
              </w:rPr>
              <w:t>do poloviny listopadu</w:t>
            </w:r>
            <w:r>
              <w:rPr>
                <w:rFonts w:ascii="Calibri" w:hAnsi="Calibri"/>
              </w:rPr>
              <w:t>:</w:t>
            </w:r>
            <w:r w:rsidR="00BD6863" w:rsidRPr="00BD6863">
              <w:rPr>
                <w:rFonts w:ascii="Calibri" w:hAnsi="Calibri"/>
              </w:rPr>
              <w:t xml:space="preserve"> </w:t>
            </w:r>
            <w:r w:rsidR="00BD6863">
              <w:rPr>
                <w:rFonts w:ascii="Calibri" w:hAnsi="Calibri"/>
              </w:rPr>
              <w:t>i</w:t>
            </w:r>
            <w:r w:rsidR="00BC3CB6" w:rsidRPr="00BD6863">
              <w:rPr>
                <w:rFonts w:ascii="Calibri" w:hAnsi="Calibri"/>
              </w:rPr>
              <w:t>novace otázek k</w:t>
            </w:r>
            <w:r w:rsidR="00BD6863">
              <w:rPr>
                <w:rFonts w:ascii="Calibri" w:hAnsi="Calibri"/>
              </w:rPr>
              <w:t> </w:t>
            </w:r>
            <w:r w:rsidR="00BC3CB6" w:rsidRPr="00BD6863">
              <w:rPr>
                <w:rFonts w:ascii="Calibri" w:hAnsi="Calibri"/>
              </w:rPr>
              <w:t>SZZ</w:t>
            </w:r>
            <w:r w:rsidR="00BD6863">
              <w:rPr>
                <w:rFonts w:ascii="Calibri" w:hAnsi="Calibri"/>
              </w:rPr>
              <w:t xml:space="preserve"> (otázky propojení s pedagogickými, aplikace, podrobně literatura) </w:t>
            </w:r>
          </w:p>
          <w:p w:rsidR="00BC3CB6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Trvající úk</w:t>
            </w:r>
            <w:r w:rsidR="00BC3CB6">
              <w:rPr>
                <w:rFonts w:ascii="Calibri" w:hAnsi="Calibri"/>
              </w:rPr>
              <w:t>ol pro všechny</w:t>
            </w:r>
            <w:r>
              <w:rPr>
                <w:rFonts w:ascii="Calibri" w:hAnsi="Calibri"/>
              </w:rPr>
              <w:t xml:space="preserve"> na listopad</w:t>
            </w:r>
            <w:r w:rsidR="00BC3CB6">
              <w:rPr>
                <w:rFonts w:ascii="Calibri" w:hAnsi="Calibri"/>
              </w:rPr>
              <w:t>:  V souvislosti s upraveným pokynem děkana k závěrečným pracem, je třeba naplánovat tvorbu oborového standardu těchto prací. V průběhu listopadu nechť každý anonymizuje a sdílí s ostatními 3 práce (1 hraniční, 1 průměrnou, 1 výrazně povedenou). Dále bude následovat diskuse a nachystání pravidel.</w:t>
            </w:r>
          </w:p>
          <w:p w:rsidR="00BD6863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Úkol: na stránky katedry vložit oborový standard požadavků na závěrečné práce (návaznost na oficiální verzi pro fakultu), souvisí se sjednocením posudků (chystá se formulářová funkcionalita v </w:t>
            </w:r>
            <w:proofErr w:type="spellStart"/>
            <w:r>
              <w:rPr>
                <w:rFonts w:ascii="Calibri" w:hAnsi="Calibri"/>
              </w:rPr>
              <w:t>ISu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BF5568" w:rsidRDefault="00BF5568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</w:t>
            </w:r>
            <w:r w:rsidR="000716F5">
              <w:rPr>
                <w:rFonts w:ascii="Calibri" w:hAnsi="Calibri"/>
              </w:rPr>
              <w:t xml:space="preserve"> (Škubalová)</w:t>
            </w:r>
            <w:r>
              <w:rPr>
                <w:rFonts w:ascii="Calibri" w:hAnsi="Calibri"/>
              </w:rPr>
              <w:t xml:space="preserve">: tabulka na </w:t>
            </w:r>
            <w:proofErr w:type="spellStart"/>
            <w:r>
              <w:rPr>
                <w:rFonts w:ascii="Calibri" w:hAnsi="Calibri"/>
              </w:rPr>
              <w:t>googledisc</w:t>
            </w:r>
            <w:r w:rsidR="000716F5">
              <w:rPr>
                <w:rFonts w:ascii="Calibri" w:hAnsi="Calibri"/>
              </w:rPr>
              <w:t>u</w:t>
            </w:r>
            <w:proofErr w:type="spellEnd"/>
            <w:r w:rsidR="000716F5">
              <w:rPr>
                <w:rFonts w:ascii="Calibri" w:hAnsi="Calibri"/>
              </w:rPr>
              <w:t xml:space="preserve"> -</w:t>
            </w:r>
            <w:r>
              <w:rPr>
                <w:rFonts w:ascii="Calibri" w:hAnsi="Calibri"/>
              </w:rPr>
              <w:t xml:space="preserve"> přehled vedoucích prací a oponentů, jako </w:t>
            </w:r>
            <w:r>
              <w:rPr>
                <w:rFonts w:ascii="Calibri" w:hAnsi="Calibri"/>
              </w:rPr>
              <w:lastRenderedPageBreak/>
              <w:t xml:space="preserve">podklad pro SZZ </w:t>
            </w:r>
          </w:p>
          <w:p w:rsidR="00BD6863" w:rsidRDefault="00BD6863" w:rsidP="00BC3CB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Náhlý a spěšný úkol: do pátku reagovat na zapojení do projektu katedry sociální pedagogiky (</w:t>
            </w:r>
            <w:r w:rsidR="00BF5568">
              <w:rPr>
                <w:rFonts w:ascii="Calibri" w:hAnsi="Calibri"/>
              </w:rPr>
              <w:t xml:space="preserve">nabídka podpůrných balíčků </w:t>
            </w:r>
            <w:r>
              <w:rPr>
                <w:rFonts w:ascii="Calibri" w:hAnsi="Calibri"/>
              </w:rPr>
              <w:t>pro školy</w:t>
            </w:r>
            <w:r w:rsidR="00BF5568">
              <w:rPr>
                <w:rFonts w:ascii="Calibri" w:hAnsi="Calibri"/>
              </w:rPr>
              <w:t>, představit v anotaci</w:t>
            </w:r>
            <w:r>
              <w:rPr>
                <w:rFonts w:ascii="Calibri" w:hAnsi="Calibri"/>
              </w:rPr>
              <w:t xml:space="preserve">) </w:t>
            </w:r>
          </w:p>
          <w:p w:rsidR="00BC3CB6" w:rsidRPr="0096780D" w:rsidRDefault="000716F5" w:rsidP="000716F5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BF5568">
              <w:rPr>
                <w:rFonts w:ascii="Calibri" w:hAnsi="Calibri"/>
              </w:rPr>
              <w:t>ealizace SWOT analýzy katedry na poradě + úkol doplnit analýzu individuálně v odpovědi na email.</w:t>
            </w:r>
          </w:p>
        </w:tc>
      </w:tr>
    </w:tbl>
    <w:p w:rsidR="002C38EF" w:rsidRPr="0096780D" w:rsidRDefault="002C38EF" w:rsidP="002C38EF"/>
    <w:p w:rsidR="0096780D" w:rsidRDefault="0096780D" w:rsidP="002C38EF"/>
    <w:sectPr w:rsidR="0096780D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4" w:rsidRDefault="005A1F44">
      <w:r>
        <w:separator/>
      </w:r>
    </w:p>
  </w:endnote>
  <w:endnote w:type="continuationSeparator" w:id="0">
    <w:p w:rsidR="005A1F44" w:rsidRDefault="005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2A5577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2A5577">
      <w:rPr>
        <w:rStyle w:val="slostrnky"/>
      </w:rPr>
      <w:fldChar w:fldCharType="separate"/>
    </w:r>
    <w:r w:rsidR="00466A32">
      <w:rPr>
        <w:rStyle w:val="slostrnky"/>
        <w:noProof/>
      </w:rPr>
      <w:t>2</w:t>
    </w:r>
    <w:r w:rsidR="002A5577">
      <w:rPr>
        <w:rStyle w:val="slostrnky"/>
      </w:rPr>
      <w:fldChar w:fldCharType="end"/>
    </w:r>
    <w:r w:rsidR="00D739BA">
      <w:rPr>
        <w:rStyle w:val="slostrnky"/>
      </w:rPr>
      <w:t>/</w:t>
    </w:r>
    <w:r w:rsidR="002A5577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2A5577">
      <w:rPr>
        <w:rStyle w:val="slostrnky"/>
      </w:rPr>
      <w:fldChar w:fldCharType="separate"/>
    </w:r>
    <w:r w:rsidR="00466A32">
      <w:rPr>
        <w:rStyle w:val="slostrnky"/>
        <w:noProof/>
      </w:rPr>
      <w:t>2</w:t>
    </w:r>
    <w:r w:rsidR="002A5577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2A5577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2A5577">
      <w:rPr>
        <w:rStyle w:val="slostrnky"/>
      </w:rPr>
      <w:fldChar w:fldCharType="separate"/>
    </w:r>
    <w:r w:rsidR="00466A32">
      <w:rPr>
        <w:rStyle w:val="slostrnky"/>
        <w:noProof/>
      </w:rPr>
      <w:t>1</w:t>
    </w:r>
    <w:r w:rsidR="002A5577">
      <w:rPr>
        <w:rStyle w:val="slostrnky"/>
      </w:rPr>
      <w:fldChar w:fldCharType="end"/>
    </w:r>
    <w:r w:rsidR="00D739BA">
      <w:rPr>
        <w:rStyle w:val="slostrnky"/>
      </w:rPr>
      <w:t>/</w:t>
    </w:r>
    <w:r w:rsidR="002A5577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2A5577">
      <w:rPr>
        <w:rStyle w:val="slostrnky"/>
      </w:rPr>
      <w:fldChar w:fldCharType="separate"/>
    </w:r>
    <w:r w:rsidR="00466A32">
      <w:rPr>
        <w:rStyle w:val="slostrnky"/>
        <w:noProof/>
      </w:rPr>
      <w:t>2</w:t>
    </w:r>
    <w:r w:rsidR="002A5577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4" w:rsidRDefault="005A1F44">
      <w:r>
        <w:separator/>
      </w:r>
    </w:p>
  </w:footnote>
  <w:footnote w:type="continuationSeparator" w:id="0">
    <w:p w:rsidR="005A1F44" w:rsidRDefault="005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EF"/>
    <w:rsid w:val="00005DD1"/>
    <w:rsid w:val="000132D6"/>
    <w:rsid w:val="000716F5"/>
    <w:rsid w:val="000730CA"/>
    <w:rsid w:val="0008176B"/>
    <w:rsid w:val="0009254F"/>
    <w:rsid w:val="000A59E6"/>
    <w:rsid w:val="000B3AC7"/>
    <w:rsid w:val="000C797E"/>
    <w:rsid w:val="000E4D2E"/>
    <w:rsid w:val="000F62A2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237098"/>
    <w:rsid w:val="00265BAD"/>
    <w:rsid w:val="002A3B85"/>
    <w:rsid w:val="002A5577"/>
    <w:rsid w:val="002C0130"/>
    <w:rsid w:val="002C38EF"/>
    <w:rsid w:val="002C6640"/>
    <w:rsid w:val="002E3674"/>
    <w:rsid w:val="002E522D"/>
    <w:rsid w:val="00303740"/>
    <w:rsid w:val="00320A2F"/>
    <w:rsid w:val="00321EC1"/>
    <w:rsid w:val="00357FFB"/>
    <w:rsid w:val="00362C13"/>
    <w:rsid w:val="003758F2"/>
    <w:rsid w:val="0037663E"/>
    <w:rsid w:val="003C3308"/>
    <w:rsid w:val="003E0140"/>
    <w:rsid w:val="003E6DAB"/>
    <w:rsid w:val="004048EB"/>
    <w:rsid w:val="00466A32"/>
    <w:rsid w:val="004A1162"/>
    <w:rsid w:val="004A73BF"/>
    <w:rsid w:val="004D2DE2"/>
    <w:rsid w:val="004D46A8"/>
    <w:rsid w:val="005117CF"/>
    <w:rsid w:val="00513789"/>
    <w:rsid w:val="00537805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61268E"/>
    <w:rsid w:val="00673274"/>
    <w:rsid w:val="0069594D"/>
    <w:rsid w:val="006A38D5"/>
    <w:rsid w:val="006E189F"/>
    <w:rsid w:val="006E5C16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963E9"/>
    <w:rsid w:val="007B4B25"/>
    <w:rsid w:val="007C17A6"/>
    <w:rsid w:val="007C394D"/>
    <w:rsid w:val="007F5A2B"/>
    <w:rsid w:val="00807BBC"/>
    <w:rsid w:val="008239B5"/>
    <w:rsid w:val="00866F16"/>
    <w:rsid w:val="008B30FD"/>
    <w:rsid w:val="008D3503"/>
    <w:rsid w:val="008D4636"/>
    <w:rsid w:val="008D7EDC"/>
    <w:rsid w:val="008E1FC5"/>
    <w:rsid w:val="008F2EA3"/>
    <w:rsid w:val="008F5B45"/>
    <w:rsid w:val="009151D1"/>
    <w:rsid w:val="00940380"/>
    <w:rsid w:val="009607E1"/>
    <w:rsid w:val="0096780D"/>
    <w:rsid w:val="009960F4"/>
    <w:rsid w:val="009A2AAC"/>
    <w:rsid w:val="009C597A"/>
    <w:rsid w:val="009E2196"/>
    <w:rsid w:val="00A07F22"/>
    <w:rsid w:val="00A77C3B"/>
    <w:rsid w:val="00A836B5"/>
    <w:rsid w:val="00AA186D"/>
    <w:rsid w:val="00AE62A2"/>
    <w:rsid w:val="00AE76C2"/>
    <w:rsid w:val="00AF05F8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4294"/>
    <w:rsid w:val="00BF5568"/>
    <w:rsid w:val="00C147E8"/>
    <w:rsid w:val="00C153DB"/>
    <w:rsid w:val="00C17595"/>
    <w:rsid w:val="00C24BB0"/>
    <w:rsid w:val="00C34C14"/>
    <w:rsid w:val="00C45ED1"/>
    <w:rsid w:val="00C56FB2"/>
    <w:rsid w:val="00C80218"/>
    <w:rsid w:val="00CB3862"/>
    <w:rsid w:val="00CD60C0"/>
    <w:rsid w:val="00CE44BA"/>
    <w:rsid w:val="00CF44E6"/>
    <w:rsid w:val="00D246E1"/>
    <w:rsid w:val="00D3366F"/>
    <w:rsid w:val="00D739BA"/>
    <w:rsid w:val="00DB3184"/>
    <w:rsid w:val="00DE775E"/>
    <w:rsid w:val="00E27183"/>
    <w:rsid w:val="00E30696"/>
    <w:rsid w:val="00E536CD"/>
    <w:rsid w:val="00E65D75"/>
    <w:rsid w:val="00E97EB8"/>
    <w:rsid w:val="00EA3601"/>
    <w:rsid w:val="00F04FDA"/>
    <w:rsid w:val="00F22850"/>
    <w:rsid w:val="00F27DA0"/>
    <w:rsid w:val="00F76E3C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3BACD78-E9D6-49E4-BD76-1B85A1B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1F2A-B72B-453A-9FCC-1F4195DF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221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8</cp:revision>
  <cp:lastPrinted>2006-01-18T15:17:00Z</cp:lastPrinted>
  <dcterms:created xsi:type="dcterms:W3CDTF">2015-10-27T12:45:00Z</dcterms:created>
  <dcterms:modified xsi:type="dcterms:W3CDTF">2015-11-10T10:30:00Z</dcterms:modified>
</cp:coreProperties>
</file>