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29BB" w14:textId="77777777" w:rsidR="003A5348" w:rsidRDefault="003A53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2C479" w14:textId="77777777" w:rsidR="003A5348" w:rsidRDefault="003A534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0A78321F" w14:textId="224C4B7A" w:rsidR="003A5348" w:rsidRDefault="003A5348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2716948D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442719DB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4714F38F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1EC986AA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1245CD67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7480BE89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34FC7B47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34304112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54024718" w14:textId="77777777" w:rsidR="006E0A05" w:rsidRDefault="006E0A05">
      <w:pPr>
        <w:spacing w:line="200" w:lineRule="atLeast"/>
        <w:ind w:left="343"/>
        <w:rPr>
          <w:rFonts w:ascii="Times New Roman" w:eastAsia="Times New Roman" w:hAnsi="Times New Roman" w:cs="Times New Roman"/>
          <w:sz w:val="20"/>
          <w:szCs w:val="20"/>
        </w:rPr>
      </w:pPr>
    </w:p>
    <w:p w14:paraId="402792C6" w14:textId="77777777" w:rsidR="003A5348" w:rsidRDefault="003A53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682A8" w14:textId="30A6105E" w:rsidR="003A5348" w:rsidRDefault="006E0A05" w:rsidP="006E0A0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6DCEB066" wp14:editId="219A0811">
            <wp:extent cx="3832963" cy="1543050"/>
            <wp:effectExtent l="0" t="0" r="0" b="0"/>
            <wp:docPr id="587648613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46888" name="Picture 2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96" cy="157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CD74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E06A72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30DB75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5B902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98DBA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B2748" w14:textId="77777777" w:rsidR="006E0A05" w:rsidRDefault="006E0A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3F40DF" w14:textId="77777777" w:rsidR="003A5348" w:rsidRDefault="003A53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A87CAF" w14:textId="77777777" w:rsidR="003A5348" w:rsidRDefault="003A534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0A7A164" w14:textId="07361ACA" w:rsidR="00CB0A31" w:rsidRDefault="0051733F" w:rsidP="00CB0A31">
      <w:pPr>
        <w:spacing w:before="38"/>
        <w:ind w:right="380"/>
        <w:jc w:val="center"/>
        <w:rPr>
          <w:rFonts w:ascii="Calibri" w:eastAsia="Calibri" w:hAnsi="Calibri" w:cs="Calibri"/>
          <w:b/>
          <w:bCs/>
          <w:position w:val="14"/>
          <w:sz w:val="32"/>
          <w:szCs w:val="32"/>
        </w:rPr>
      </w:pPr>
      <w:r w:rsidRPr="0051733F">
        <w:rPr>
          <w:rFonts w:ascii="Calibri" w:eastAsia="Calibri" w:hAnsi="Calibri" w:cs="Calibri"/>
          <w:b/>
          <w:bCs/>
          <w:sz w:val="32"/>
          <w:szCs w:val="32"/>
        </w:rPr>
        <w:t>T4Green training week</w:t>
      </w:r>
      <w:r w:rsidR="00877EEC" w:rsidRPr="0051733F"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 w:rsidR="00877EEC" w:rsidRPr="0051733F">
        <w:rPr>
          <w:rFonts w:ascii="Calibri" w:eastAsia="Calibri" w:hAnsi="Calibri" w:cs="Calibri"/>
          <w:b/>
          <w:bCs/>
          <w:spacing w:val="-1"/>
          <w:sz w:val="32"/>
          <w:szCs w:val="32"/>
        </w:rPr>
        <w:t>Brno,</w:t>
      </w:r>
      <w:r w:rsidR="00877EEC" w:rsidRPr="0051733F"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 w:rsidRPr="0051733F">
        <w:rPr>
          <w:rFonts w:ascii="Calibri" w:eastAsia="Calibri" w:hAnsi="Calibri" w:cs="Calibri"/>
          <w:b/>
          <w:bCs/>
          <w:sz w:val="32"/>
          <w:szCs w:val="32"/>
        </w:rPr>
        <w:t>9</w:t>
      </w:r>
      <w:r w:rsidR="00877EEC" w:rsidRPr="0051733F"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 w:rsidR="00877EEC" w:rsidRPr="0051733F">
        <w:rPr>
          <w:rFonts w:ascii="Calibri" w:eastAsia="Calibri" w:hAnsi="Calibri" w:cs="Calibri"/>
          <w:b/>
          <w:bCs/>
          <w:sz w:val="32"/>
          <w:szCs w:val="32"/>
        </w:rPr>
        <w:t>–</w:t>
      </w:r>
      <w:r w:rsidR="00877EEC" w:rsidRPr="0051733F"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Pr="0051733F">
        <w:rPr>
          <w:rFonts w:ascii="Calibri" w:eastAsia="Calibri" w:hAnsi="Calibri" w:cs="Calibri"/>
          <w:b/>
          <w:bCs/>
          <w:spacing w:val="-10"/>
          <w:sz w:val="32"/>
          <w:szCs w:val="32"/>
        </w:rPr>
        <w:t>13</w:t>
      </w:r>
      <w:r w:rsidR="00CB0A31"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December 2024</w:t>
      </w:r>
    </w:p>
    <w:p w14:paraId="24E4B7F5" w14:textId="77777777" w:rsidR="003A5348" w:rsidRPr="006E0A05" w:rsidRDefault="00877EEC">
      <w:pPr>
        <w:pStyle w:val="Heading2"/>
        <w:spacing w:before="203"/>
        <w:ind w:left="0" w:right="377"/>
        <w:jc w:val="center"/>
        <w:rPr>
          <w:b w:val="0"/>
          <w:bCs w:val="0"/>
        </w:rPr>
      </w:pPr>
      <w:r w:rsidRPr="006E0A05">
        <w:rPr>
          <w:b w:val="0"/>
          <w:bCs w:val="0"/>
          <w:spacing w:val="-1"/>
        </w:rPr>
        <w:t xml:space="preserve">Masaryk </w:t>
      </w:r>
      <w:r w:rsidRPr="006E0A05">
        <w:rPr>
          <w:b w:val="0"/>
          <w:bCs w:val="0"/>
          <w:spacing w:val="-2"/>
        </w:rPr>
        <w:t>University,</w:t>
      </w:r>
      <w:r w:rsidRPr="006E0A05">
        <w:rPr>
          <w:b w:val="0"/>
          <w:bCs w:val="0"/>
          <w:spacing w:val="1"/>
        </w:rPr>
        <w:t xml:space="preserve"> </w:t>
      </w:r>
      <w:r w:rsidRPr="006E0A05">
        <w:rPr>
          <w:b w:val="0"/>
          <w:bCs w:val="0"/>
          <w:spacing w:val="-2"/>
        </w:rPr>
        <w:t>Faculty</w:t>
      </w:r>
      <w:r w:rsidRPr="006E0A05">
        <w:rPr>
          <w:b w:val="0"/>
          <w:bCs w:val="0"/>
          <w:spacing w:val="-1"/>
        </w:rPr>
        <w:t xml:space="preserve"> of</w:t>
      </w:r>
      <w:r w:rsidRPr="006E0A05">
        <w:rPr>
          <w:b w:val="0"/>
          <w:bCs w:val="0"/>
          <w:spacing w:val="1"/>
        </w:rPr>
        <w:t xml:space="preserve"> </w:t>
      </w:r>
      <w:r w:rsidRPr="006E0A05">
        <w:rPr>
          <w:b w:val="0"/>
          <w:bCs w:val="0"/>
          <w:spacing w:val="-1"/>
        </w:rPr>
        <w:t>Education,</w:t>
      </w:r>
      <w:r w:rsidRPr="006E0A05">
        <w:rPr>
          <w:b w:val="0"/>
          <w:bCs w:val="0"/>
          <w:spacing w:val="-2"/>
        </w:rPr>
        <w:t xml:space="preserve"> </w:t>
      </w:r>
      <w:proofErr w:type="spellStart"/>
      <w:r w:rsidRPr="006E0A05">
        <w:rPr>
          <w:b w:val="0"/>
          <w:bCs w:val="0"/>
          <w:spacing w:val="-1"/>
        </w:rPr>
        <w:t>Poříčí</w:t>
      </w:r>
      <w:proofErr w:type="spellEnd"/>
      <w:r w:rsidRPr="006E0A05">
        <w:rPr>
          <w:b w:val="0"/>
          <w:bCs w:val="0"/>
          <w:spacing w:val="-3"/>
        </w:rPr>
        <w:t xml:space="preserve"> </w:t>
      </w:r>
      <w:r w:rsidRPr="006E0A05">
        <w:rPr>
          <w:b w:val="0"/>
          <w:bCs w:val="0"/>
        </w:rPr>
        <w:t>9,</w:t>
      </w:r>
      <w:r w:rsidRPr="006E0A05">
        <w:rPr>
          <w:b w:val="0"/>
          <w:bCs w:val="0"/>
          <w:spacing w:val="1"/>
        </w:rPr>
        <w:t xml:space="preserve"> </w:t>
      </w:r>
      <w:r w:rsidRPr="006E0A05">
        <w:rPr>
          <w:b w:val="0"/>
          <w:bCs w:val="0"/>
          <w:spacing w:val="-1"/>
        </w:rPr>
        <w:t>Brno</w:t>
      </w:r>
    </w:p>
    <w:p w14:paraId="7571FDC1" w14:textId="77777777" w:rsidR="003A5348" w:rsidRDefault="003A5348">
      <w:pPr>
        <w:jc w:val="center"/>
        <w:sectPr w:rsidR="003A5348">
          <w:headerReference w:type="default" r:id="rId8"/>
          <w:footerReference w:type="default" r:id="rId9"/>
          <w:type w:val="continuous"/>
          <w:pgSz w:w="11910" w:h="16840"/>
          <w:pgMar w:top="1420" w:right="1300" w:bottom="1840" w:left="1680" w:header="708" w:footer="1657" w:gutter="0"/>
          <w:cols w:space="708"/>
        </w:sectPr>
      </w:pPr>
    </w:p>
    <w:p w14:paraId="3120C775" w14:textId="77777777" w:rsidR="003A5348" w:rsidRDefault="00877EEC">
      <w:pPr>
        <w:spacing w:line="200" w:lineRule="atLeast"/>
        <w:ind w:left="21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382D41B9" wp14:editId="3B3F3B10">
            <wp:extent cx="3104494" cy="268490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494" cy="268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8E2C" w14:textId="77777777" w:rsidR="003A5348" w:rsidRDefault="003A534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AB1071" w14:textId="77777777" w:rsidR="003A5348" w:rsidRDefault="003A5348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0AA28C75" w14:textId="77777777" w:rsidR="003A5348" w:rsidRDefault="00877EEC">
      <w:pPr>
        <w:pStyle w:val="BodyText"/>
        <w:spacing w:before="56" w:line="360" w:lineRule="auto"/>
        <w:ind w:left="3208" w:right="297" w:hanging="2910"/>
      </w:pPr>
      <w:r>
        <w:rPr>
          <w:spacing w:val="-1"/>
        </w:rPr>
        <w:t>Brno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second </w:t>
      </w:r>
      <w:r>
        <w:rPr>
          <w:spacing w:val="-2"/>
        </w:rPr>
        <w:t xml:space="preserve">largest </w:t>
      </w:r>
      <w:r>
        <w:rPr>
          <w:spacing w:val="-1"/>
        </w:rPr>
        <w:t>city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Czech</w:t>
      </w:r>
      <w:r>
        <w:rPr>
          <w:spacing w:val="-3"/>
        </w:rPr>
        <w:t xml:space="preserve"> </w:t>
      </w:r>
      <w:r>
        <w:rPr>
          <w:spacing w:val="-1"/>
        </w:rPr>
        <w:t>Republic.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Prague</w:t>
      </w:r>
      <w:r>
        <w:t xml:space="preserve"> is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>km,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much</w:t>
      </w:r>
      <w:r>
        <w:t xml:space="preserve"> closer</w:t>
      </w:r>
      <w:r>
        <w:rPr>
          <w:spacing w:val="-3"/>
        </w:rPr>
        <w:t xml:space="preserve"> </w:t>
      </w:r>
      <w:r>
        <w:rPr>
          <w:spacing w:val="-1"/>
        </w:rPr>
        <w:t>to Vienna</w:t>
      </w:r>
      <w:r>
        <w:t xml:space="preserve"> </w:t>
      </w:r>
      <w:r>
        <w:rPr>
          <w:spacing w:val="-1"/>
        </w:rPr>
        <w:t>(150</w:t>
      </w:r>
      <w:r>
        <w:t xml:space="preserve"> </w:t>
      </w:r>
      <w:r>
        <w:rPr>
          <w:spacing w:val="-1"/>
        </w:rPr>
        <w:t>km).</w:t>
      </w:r>
    </w:p>
    <w:p w14:paraId="18F309F9" w14:textId="77777777" w:rsidR="003A5348" w:rsidRDefault="003A5348">
      <w:pPr>
        <w:rPr>
          <w:rFonts w:ascii="Calibri" w:eastAsia="Calibri" w:hAnsi="Calibri" w:cs="Calibri"/>
        </w:rPr>
      </w:pPr>
    </w:p>
    <w:p w14:paraId="3ED2420A" w14:textId="77777777" w:rsidR="003A5348" w:rsidRDefault="003A5348">
      <w:pPr>
        <w:rPr>
          <w:rFonts w:ascii="Calibri" w:eastAsia="Calibri" w:hAnsi="Calibri" w:cs="Calibri"/>
        </w:rPr>
      </w:pPr>
    </w:p>
    <w:p w14:paraId="233C5665" w14:textId="77777777" w:rsidR="003A5348" w:rsidRDefault="00877EEC">
      <w:pPr>
        <w:tabs>
          <w:tab w:val="left" w:pos="1532"/>
        </w:tabs>
        <w:spacing w:before="186"/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w w:val="95"/>
        </w:rPr>
        <w:t>Location: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sz w:val="28"/>
        </w:rPr>
        <w:t>Masaryk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 xml:space="preserve">University, </w:t>
      </w:r>
      <w:r>
        <w:rPr>
          <w:rFonts w:ascii="Calibri" w:hAnsi="Calibri"/>
          <w:spacing w:val="-2"/>
          <w:sz w:val="28"/>
        </w:rPr>
        <w:t xml:space="preserve">Faculty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Education,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Poříčí</w:t>
      </w:r>
      <w:proofErr w:type="spellEnd"/>
      <w:r>
        <w:rPr>
          <w:rFonts w:ascii="Calibri" w:hAnsi="Calibri"/>
          <w:b/>
          <w:spacing w:val="-1"/>
          <w:sz w:val="28"/>
        </w:rPr>
        <w:t xml:space="preserve"> 9</w:t>
      </w:r>
      <w:r>
        <w:rPr>
          <w:rFonts w:ascii="Calibri" w:hAnsi="Calibri"/>
          <w:spacing w:val="-1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603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00,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CZ</w:t>
      </w:r>
    </w:p>
    <w:p w14:paraId="5CCB3595" w14:textId="77777777" w:rsidR="003A5348" w:rsidRDefault="003A5348">
      <w:pPr>
        <w:rPr>
          <w:rFonts w:ascii="Calibri" w:eastAsia="Calibri" w:hAnsi="Calibri" w:cs="Calibri"/>
          <w:sz w:val="27"/>
          <w:szCs w:val="27"/>
        </w:rPr>
      </w:pPr>
    </w:p>
    <w:p w14:paraId="7AD38D9C" w14:textId="77777777" w:rsidR="003A5348" w:rsidRDefault="00877EEC">
      <w:pPr>
        <w:pStyle w:val="BodyText"/>
        <w:spacing w:before="0"/>
        <w:ind w:left="116" w:firstLine="0"/>
      </w:pPr>
      <w:hyperlink r:id="rId11">
        <w:r>
          <w:rPr>
            <w:color w:val="0462C1"/>
            <w:spacing w:val="-50"/>
            <w:u w:val="single" w:color="0462C1"/>
          </w:rPr>
          <w:t xml:space="preserve"> </w:t>
        </w:r>
        <w:r>
          <w:rPr>
            <w:color w:val="0462C1"/>
            <w:spacing w:val="-1"/>
            <w:w w:val="95"/>
            <w:u w:val="single" w:color="0462C1"/>
          </w:rPr>
          <w:t>https:</w:t>
        </w:r>
        <w:r>
          <w:rPr>
            <w:color w:val="0462C1"/>
            <w:w w:val="95"/>
            <w:u w:val="single" w:color="0462C1"/>
          </w:rPr>
          <w:t>/</w:t>
        </w:r>
        <w:r>
          <w:rPr>
            <w:color w:val="0462C1"/>
            <w:spacing w:val="-13"/>
            <w:w w:val="95"/>
            <w:u w:val="single" w:color="0462C1"/>
          </w:rPr>
          <w:t xml:space="preserve"> </w:t>
        </w:r>
        <w:r>
          <w:rPr>
            <w:color w:val="0462C1"/>
            <w:spacing w:val="-3"/>
            <w:w w:val="95"/>
            <w:u w:val="single" w:color="0462C1"/>
          </w:rPr>
          <w:t>/</w:t>
        </w:r>
        <w:proofErr w:type="gramStart"/>
        <w:r>
          <w:rPr>
            <w:color w:val="0462C1"/>
            <w:spacing w:val="-3"/>
            <w:w w:val="95"/>
            <w:u w:val="single" w:color="0462C1"/>
          </w:rPr>
          <w:t>goo</w:t>
        </w:r>
        <w:r>
          <w:rPr>
            <w:color w:val="0462C1"/>
            <w:spacing w:val="-13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.</w:t>
        </w:r>
        <w:proofErr w:type="gramEnd"/>
        <w:r>
          <w:rPr>
            <w:color w:val="0462C1"/>
            <w:spacing w:val="-12"/>
            <w:w w:val="95"/>
            <w:u w:val="single" w:color="0462C1"/>
          </w:rPr>
          <w:t xml:space="preserve"> </w:t>
        </w:r>
        <w:proofErr w:type="spellStart"/>
        <w:r>
          <w:rPr>
            <w:color w:val="0462C1"/>
            <w:spacing w:val="-1"/>
            <w:w w:val="95"/>
            <w:u w:val="single" w:color="0462C1"/>
          </w:rPr>
          <w:t>gl</w:t>
        </w:r>
        <w:proofErr w:type="spellEnd"/>
        <w:r>
          <w:rPr>
            <w:color w:val="0462C1"/>
            <w:spacing w:val="-1"/>
            <w:w w:val="95"/>
            <w:u w:val="single" w:color="0462C1"/>
          </w:rPr>
          <w:t>/</w:t>
        </w:r>
        <w:r>
          <w:rPr>
            <w:color w:val="0462C1"/>
            <w:spacing w:val="-2"/>
            <w:w w:val="95"/>
            <w:u w:val="single" w:color="0462C1"/>
          </w:rPr>
          <w:t>maps/</w:t>
        </w:r>
        <w:r>
          <w:rPr>
            <w:color w:val="0462C1"/>
            <w:spacing w:val="-13"/>
            <w:w w:val="95"/>
            <w:u w:val="single" w:color="0462C1"/>
          </w:rPr>
          <w:t xml:space="preserve"> </w:t>
        </w:r>
        <w:r>
          <w:rPr>
            <w:color w:val="0462C1"/>
            <w:spacing w:val="-1"/>
            <w:w w:val="95"/>
            <w:u w:val="single" w:color="0462C1"/>
          </w:rPr>
          <w:t>iaB2ebqssZ5</w:t>
        </w:r>
        <w:r>
          <w:rPr>
            <w:color w:val="0462C1"/>
            <w:w w:val="95"/>
            <w:u w:val="single" w:color="0462C1"/>
          </w:rPr>
          <w:t>trv</w:t>
        </w:r>
        <w:r>
          <w:rPr>
            <w:color w:val="0462C1"/>
            <w:spacing w:val="-12"/>
            <w:w w:val="95"/>
            <w:u w:val="single" w:color="0462C1"/>
          </w:rPr>
          <w:t xml:space="preserve"> </w:t>
        </w:r>
        <w:r>
          <w:rPr>
            <w:color w:val="0462C1"/>
            <w:spacing w:val="-1"/>
            <w:w w:val="95"/>
            <w:u w:val="single" w:color="0462C1"/>
          </w:rPr>
          <w:t>ZY7</w:t>
        </w:r>
        <w:r>
          <w:rPr>
            <w:color w:val="0462C1"/>
            <w:u w:val="single" w:color="0462C1"/>
          </w:rPr>
          <w:t xml:space="preserve"> </w:t>
        </w:r>
      </w:hyperlink>
    </w:p>
    <w:p w14:paraId="20EC9CE0" w14:textId="77777777" w:rsidR="003A5348" w:rsidRDefault="003A5348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04AF2F3" w14:textId="77777777" w:rsidR="003A5348" w:rsidRDefault="00877EEC">
      <w:pPr>
        <w:spacing w:line="200" w:lineRule="atLeast"/>
        <w:ind w:left="27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3C99B06" wp14:editId="684CF039">
            <wp:extent cx="2467483" cy="184785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483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293F" w14:textId="77777777" w:rsidR="003A5348" w:rsidRDefault="003A5348">
      <w:pPr>
        <w:rPr>
          <w:rFonts w:ascii="Calibri" w:eastAsia="Calibri" w:hAnsi="Calibri" w:cs="Calibri"/>
        </w:rPr>
      </w:pPr>
    </w:p>
    <w:p w14:paraId="18D62EFB" w14:textId="77777777" w:rsidR="003A5348" w:rsidRDefault="003A5348">
      <w:pPr>
        <w:rPr>
          <w:rFonts w:ascii="Calibri" w:eastAsia="Calibri" w:hAnsi="Calibri" w:cs="Calibri"/>
        </w:rPr>
      </w:pPr>
    </w:p>
    <w:p w14:paraId="6BD50588" w14:textId="77777777" w:rsidR="003A5348" w:rsidRDefault="003A5348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66423501" w14:textId="77777777" w:rsidR="003A5348" w:rsidRDefault="00877EEC">
      <w:pPr>
        <w:pStyle w:val="BodyText"/>
        <w:tabs>
          <w:tab w:val="left" w:pos="3656"/>
        </w:tabs>
        <w:spacing w:before="0"/>
        <w:ind w:left="116" w:firstLine="0"/>
      </w:pPr>
      <w:r>
        <w:rPr>
          <w:spacing w:val="-1"/>
        </w:rPr>
        <w:t>About</w:t>
      </w:r>
      <w:r>
        <w:t xml:space="preserve"> </w:t>
      </w:r>
      <w:r>
        <w:rPr>
          <w:spacing w:val="-1"/>
        </w:rPr>
        <w:t>Brno:</w:t>
      </w:r>
      <w:r>
        <w:rPr>
          <w:spacing w:val="1"/>
        </w:rPr>
        <w:t xml:space="preserve"> </w:t>
      </w:r>
      <w:r>
        <w:rPr>
          <w:spacing w:val="-1"/>
        </w:rPr>
        <w:t>Inspirational</w:t>
      </w:r>
      <w:r>
        <w:rPr>
          <w:spacing w:val="-3"/>
        </w:rPr>
        <w:t xml:space="preserve"> </w:t>
      </w:r>
      <w:r>
        <w:rPr>
          <w:spacing w:val="-1"/>
        </w:rPr>
        <w:t>videos:</w:t>
      </w:r>
      <w:r>
        <w:rPr>
          <w:spacing w:val="-1"/>
        </w:rPr>
        <w:tab/>
      </w:r>
      <w:hyperlink r:id="rId13">
        <w:r>
          <w:rPr>
            <w:color w:val="0462C1"/>
            <w:spacing w:val="-1"/>
            <w:w w:val="95"/>
            <w:u w:val="single" w:color="0462C1"/>
          </w:rPr>
          <w:t>https://</w:t>
        </w:r>
        <w:r>
          <w:rPr>
            <w:color w:val="0462C1"/>
            <w:spacing w:val="-4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ww</w:t>
        </w:r>
        <w:r>
          <w:rPr>
            <w:color w:val="0462C1"/>
            <w:spacing w:val="-4"/>
            <w:w w:val="95"/>
            <w:u w:val="single" w:color="0462C1"/>
          </w:rPr>
          <w:t xml:space="preserve"> </w:t>
        </w:r>
        <w:proofErr w:type="spellStart"/>
        <w:r>
          <w:rPr>
            <w:color w:val="0462C1"/>
            <w:spacing w:val="-7"/>
            <w:w w:val="95"/>
            <w:u w:val="single" w:color="0462C1"/>
          </w:rPr>
          <w:t>w.yo</w:t>
        </w:r>
        <w:proofErr w:type="spellEnd"/>
        <w:r>
          <w:rPr>
            <w:color w:val="0462C1"/>
            <w:spacing w:val="-4"/>
            <w:w w:val="95"/>
            <w:u w:val="single" w:color="0462C1"/>
          </w:rPr>
          <w:t xml:space="preserve"> </w:t>
        </w:r>
        <w:r>
          <w:rPr>
            <w:color w:val="0462C1"/>
            <w:spacing w:val="-1"/>
            <w:w w:val="95"/>
            <w:u w:val="single" w:color="0462C1"/>
          </w:rPr>
          <w:t>utube.co</w:t>
        </w:r>
        <w:r>
          <w:rPr>
            <w:color w:val="0462C1"/>
            <w:spacing w:val="-4"/>
            <w:w w:val="95"/>
            <w:u w:val="single" w:color="0462C1"/>
          </w:rPr>
          <w:t xml:space="preserve"> </w:t>
        </w:r>
        <w:r>
          <w:rPr>
            <w:color w:val="0462C1"/>
            <w:spacing w:val="-2"/>
            <w:w w:val="95"/>
            <w:u w:val="single" w:color="0462C1"/>
          </w:rPr>
          <w:t>m/</w:t>
        </w:r>
        <w:proofErr w:type="spellStart"/>
        <w:r>
          <w:rPr>
            <w:color w:val="0462C1"/>
            <w:spacing w:val="-2"/>
            <w:w w:val="95"/>
            <w:u w:val="single" w:color="0462C1"/>
          </w:rPr>
          <w:t>watch?v</w:t>
        </w:r>
        <w:proofErr w:type="spellEnd"/>
        <w:r>
          <w:rPr>
            <w:color w:val="0462C1"/>
            <w:spacing w:val="-3"/>
            <w:w w:val="95"/>
            <w:u w:val="single" w:color="0462C1"/>
          </w:rPr>
          <w:t xml:space="preserve"> </w:t>
        </w:r>
        <w:r>
          <w:rPr>
            <w:color w:val="0462C1"/>
            <w:spacing w:val="-1"/>
            <w:w w:val="95"/>
            <w:u w:val="single" w:color="0462C1"/>
          </w:rPr>
          <w:t>=</w:t>
        </w:r>
        <w:proofErr w:type="spellStart"/>
        <w:r>
          <w:rPr>
            <w:color w:val="0462C1"/>
            <w:spacing w:val="-1"/>
            <w:w w:val="95"/>
            <w:u w:val="single" w:color="0462C1"/>
          </w:rPr>
          <w:t>ErbOZlSukzg</w:t>
        </w:r>
        <w:proofErr w:type="spellEnd"/>
      </w:hyperlink>
    </w:p>
    <w:p w14:paraId="14F85848" w14:textId="77777777" w:rsidR="003A5348" w:rsidRDefault="00877EEC">
      <w:pPr>
        <w:pStyle w:val="BodyText"/>
        <w:spacing w:before="134"/>
        <w:ind w:left="3657" w:firstLine="0"/>
      </w:pPr>
      <w:r>
        <w:rPr>
          <w:spacing w:val="-2"/>
        </w:rPr>
        <w:t>h</w:t>
      </w:r>
      <w:r>
        <w:rPr>
          <w:spacing w:val="-3"/>
        </w:rPr>
        <w:t>tt</w:t>
      </w:r>
      <w:r>
        <w:rPr>
          <w:spacing w:val="-2"/>
        </w:rPr>
        <w:t>ps:/</w:t>
      </w:r>
      <w:hyperlink r:id="rId14">
        <w:r>
          <w:rPr>
            <w:spacing w:val="-2"/>
          </w:rPr>
          <w:t>/www.youtube.com/watch?v=spQwWG0BPHY</w:t>
        </w:r>
      </w:hyperlink>
    </w:p>
    <w:p w14:paraId="165F91BC" w14:textId="77777777" w:rsidR="003A5348" w:rsidRDefault="003A5348">
      <w:pPr>
        <w:sectPr w:rsidR="003A5348">
          <w:headerReference w:type="default" r:id="rId15"/>
          <w:pgSz w:w="11910" w:h="16840"/>
          <w:pgMar w:top="1420" w:right="1300" w:bottom="1840" w:left="1300" w:header="708" w:footer="1657" w:gutter="0"/>
          <w:cols w:space="708"/>
        </w:sectPr>
      </w:pPr>
    </w:p>
    <w:p w14:paraId="41D0CCFC" w14:textId="77777777" w:rsidR="003A5348" w:rsidRDefault="003A5348">
      <w:pPr>
        <w:rPr>
          <w:rFonts w:ascii="Calibri" w:eastAsia="Calibri" w:hAnsi="Calibri" w:cs="Calibri"/>
          <w:sz w:val="20"/>
          <w:szCs w:val="20"/>
        </w:rPr>
      </w:pPr>
    </w:p>
    <w:p w14:paraId="0254B26C" w14:textId="77777777" w:rsidR="003A5348" w:rsidRDefault="003A5348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064D88AB" w14:textId="77777777" w:rsidR="003A5348" w:rsidRDefault="00877EEC">
      <w:pPr>
        <w:pStyle w:val="Heading1"/>
        <w:spacing w:before="27"/>
        <w:rPr>
          <w:b w:val="0"/>
          <w:bCs w:val="0"/>
        </w:rPr>
      </w:pP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transport</w:t>
      </w:r>
    </w:p>
    <w:p w14:paraId="6780BAC6" w14:textId="77777777" w:rsidR="003A5348" w:rsidRDefault="003A5348">
      <w:pPr>
        <w:spacing w:before="12"/>
        <w:rPr>
          <w:rFonts w:ascii="Calibri" w:eastAsia="Calibri" w:hAnsi="Calibri" w:cs="Calibri"/>
          <w:b/>
          <w:bCs/>
          <w:sz w:val="3"/>
          <w:szCs w:val="3"/>
        </w:rPr>
      </w:pPr>
    </w:p>
    <w:p w14:paraId="508A26AB" w14:textId="2658396D" w:rsidR="003A5348" w:rsidRDefault="006E0A05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1F31E16" wp14:editId="6C5C272F">
                <wp:extent cx="5805805" cy="7620"/>
                <wp:effectExtent l="10160" t="3175" r="3810" b="8255"/>
                <wp:docPr id="13725752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58078666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66098655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2DF64" id="Group 8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">
                <v:group id="Group 9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">
                  <v:shape id="Freeform 10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EFA5C7D" w14:textId="77777777" w:rsidR="003A5348" w:rsidRDefault="003A5348">
      <w:pPr>
        <w:spacing w:before="1"/>
        <w:rPr>
          <w:rFonts w:ascii="Calibri" w:eastAsia="Calibri" w:hAnsi="Calibri" w:cs="Calibri"/>
          <w:b/>
          <w:bCs/>
          <w:sz w:val="7"/>
          <w:szCs w:val="7"/>
        </w:rPr>
      </w:pPr>
    </w:p>
    <w:p w14:paraId="45BB169B" w14:textId="77777777" w:rsidR="003A5348" w:rsidRDefault="00877EEC">
      <w:pPr>
        <w:pStyle w:val="BodyText"/>
        <w:spacing w:before="56" w:line="403" w:lineRule="auto"/>
        <w:ind w:left="136" w:right="204" w:firstLine="0"/>
      </w:pPr>
      <w:r>
        <w:rPr>
          <w:spacing w:val="-1"/>
        </w:rPr>
        <w:t>Brno</w:t>
      </w:r>
      <w:r>
        <w:t xml:space="preserve"> has </w:t>
      </w:r>
      <w:r>
        <w:rPr>
          <w:spacing w:val="-2"/>
        </w:rPr>
        <w:t>frequent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reliable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transport.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about</w:t>
      </w:r>
      <w:r>
        <w:t xml:space="preserve"> </w:t>
      </w:r>
      <w:r>
        <w:rPr>
          <w:spacing w:val="-3"/>
        </w:rPr>
        <w:t>fares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</w:t>
      </w:r>
      <w:r>
        <w:rPr>
          <w:spacing w:val="-1"/>
        </w:rPr>
        <w:t xml:space="preserve"> here:</w:t>
      </w:r>
      <w:r>
        <w:rPr>
          <w:spacing w:val="61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tt</w:t>
      </w:r>
      <w:r>
        <w:rPr>
          <w:spacing w:val="-2"/>
        </w:rPr>
        <w:t>ps://old.dpmb.cz/en/</w:t>
      </w:r>
    </w:p>
    <w:p w14:paraId="355F0111" w14:textId="1E878391" w:rsidR="003A5348" w:rsidRDefault="00877EEC">
      <w:pPr>
        <w:pStyle w:val="BodyText"/>
        <w:spacing w:before="0" w:line="266" w:lineRule="exact"/>
        <w:ind w:left="136" w:firstLine="0"/>
      </w:pPr>
      <w:hyperlink r:id="rId16">
        <w:r>
          <w:rPr>
            <w:color w:val="0462C1"/>
            <w:spacing w:val="-50"/>
            <w:u w:val="single" w:color="0462C1"/>
          </w:rPr>
          <w:t xml:space="preserve"> </w:t>
        </w:r>
      </w:hyperlink>
      <w:r w:rsidR="00820FA5" w:rsidRPr="00820FA5">
        <w:rPr>
          <w:color w:val="0462C1"/>
          <w:u w:val="single" w:color="0462C1"/>
        </w:rPr>
        <w:t>https://pipniajed.cz/en.html</w:t>
      </w:r>
    </w:p>
    <w:p w14:paraId="18B8AAF7" w14:textId="77777777" w:rsidR="003A5348" w:rsidRDefault="003A5348">
      <w:pPr>
        <w:spacing w:before="4"/>
        <w:rPr>
          <w:rFonts w:ascii="Calibri" w:eastAsia="Calibri" w:hAnsi="Calibri" w:cs="Calibri"/>
          <w:sz w:val="10"/>
          <w:szCs w:val="10"/>
        </w:rPr>
      </w:pPr>
    </w:p>
    <w:p w14:paraId="7F838BA3" w14:textId="41BFB083" w:rsidR="003A5348" w:rsidRDefault="00877EEC">
      <w:pPr>
        <w:pStyle w:val="BodyText"/>
        <w:spacing w:before="56"/>
        <w:ind w:left="136" w:firstLine="0"/>
        <w:rPr>
          <w:spacing w:val="-1"/>
        </w:rPr>
      </w:pPr>
      <w:r>
        <w:rPr>
          <w:spacing w:val="-5"/>
        </w:rPr>
        <w:t>Trams</w:t>
      </w:r>
      <w:r>
        <w:rPr>
          <w:spacing w:val="-1"/>
        </w:rPr>
        <w:t xml:space="preserve"> </w:t>
      </w:r>
      <w:r>
        <w:t>No. 2,</w:t>
      </w:r>
      <w:r>
        <w:rPr>
          <w:spacing w:val="-3"/>
        </w:rPr>
        <w:t xml:space="preserve"> </w:t>
      </w:r>
      <w:r>
        <w:t>5</w:t>
      </w:r>
      <w:r w:rsidR="0051733F"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(</w:t>
      </w:r>
      <w:proofErr w:type="spellStart"/>
      <w:r>
        <w:rPr>
          <w:spacing w:val="-1"/>
        </w:rPr>
        <w:t>Poříčí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station)</w:t>
      </w:r>
      <w:r>
        <w:rPr>
          <w:spacing w:val="-3"/>
        </w:rPr>
        <w:t xml:space="preserve"> </w:t>
      </w:r>
      <w:r>
        <w:rPr>
          <w:spacing w:val="-2"/>
        </w:rPr>
        <w:t>stop</w:t>
      </w:r>
      <w:r>
        <w:rPr>
          <w:spacing w:val="-1"/>
        </w:rPr>
        <w:t xml:space="preserve"> directly</w:t>
      </w:r>
      <w:r>
        <w:rPr>
          <w:spacing w:val="-3"/>
        </w:rPr>
        <w:t xml:space="preserve"> </w:t>
      </w:r>
      <w:r w:rsidR="0051733F">
        <w:t>close to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faculty buildings.</w:t>
      </w:r>
    </w:p>
    <w:p w14:paraId="21D7F3F9" w14:textId="4FCF1DBA" w:rsidR="0051733F" w:rsidRDefault="00820FA5">
      <w:pPr>
        <w:pStyle w:val="BodyText"/>
        <w:spacing w:before="56"/>
        <w:ind w:left="136" w:firstLine="0"/>
      </w:pPr>
      <w:r w:rsidRPr="00820FA5">
        <w:t>In all public transport vehicles</w:t>
      </w:r>
      <w:r>
        <w:t>, you can pay with your card; just</w:t>
      </w:r>
      <w:r w:rsidRPr="00820FA5">
        <w:t xml:space="preserve"> attach it to the yellow terminal located at each car door. The maximum amount you will be charged is 90CZK/day, which is 3.5 EUR, even if you change several times and use the transport frequently. However, be sure to bring your card with you every time you board the </w:t>
      </w:r>
      <w:r>
        <w:t>bus/ tram</w:t>
      </w:r>
      <w:r w:rsidRPr="00820FA5">
        <w:t>.</w:t>
      </w:r>
    </w:p>
    <w:p w14:paraId="7490D81C" w14:textId="77777777" w:rsidR="003A5348" w:rsidRDefault="003A5348">
      <w:pPr>
        <w:rPr>
          <w:rFonts w:ascii="Calibri" w:eastAsia="Calibri" w:hAnsi="Calibri" w:cs="Calibri"/>
        </w:rPr>
      </w:pPr>
    </w:p>
    <w:p w14:paraId="73BF9996" w14:textId="77777777" w:rsidR="003A5348" w:rsidRDefault="003A5348">
      <w:pPr>
        <w:spacing w:before="8"/>
        <w:rPr>
          <w:rFonts w:ascii="Calibri" w:eastAsia="Calibri" w:hAnsi="Calibri" w:cs="Calibri"/>
          <w:sz w:val="29"/>
          <w:szCs w:val="29"/>
        </w:rPr>
      </w:pPr>
    </w:p>
    <w:p w14:paraId="18741398" w14:textId="77777777" w:rsidR="003A5348" w:rsidRDefault="00877EEC">
      <w:pPr>
        <w:pStyle w:val="Heading1"/>
        <w:rPr>
          <w:b w:val="0"/>
          <w:bCs w:val="0"/>
        </w:rPr>
      </w:pPr>
      <w:r>
        <w:rPr>
          <w:spacing w:val="-2"/>
        </w:rPr>
        <w:t>Parking</w:t>
      </w:r>
    </w:p>
    <w:p w14:paraId="38206AB0" w14:textId="77777777" w:rsidR="003A5348" w:rsidRDefault="003A5348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14:paraId="4EA9ABD1" w14:textId="4569F56C" w:rsidR="003A5348" w:rsidRDefault="006E0A05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D3D344A" wp14:editId="44B741F4">
                <wp:extent cx="5805805" cy="7620"/>
                <wp:effectExtent l="10160" t="8255" r="3810" b="3175"/>
                <wp:docPr id="177430389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03374802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728911272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1AA9D" id="Group 5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">
                <v:group id="Group 6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">
                  <v:shape id="Freeform 7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E314E82" w14:textId="77777777" w:rsidR="003A5348" w:rsidRDefault="003A534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9DCC69" w14:textId="77777777" w:rsidR="003A5348" w:rsidRDefault="003A5348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54B7A34C" w14:textId="77777777" w:rsidR="003A5348" w:rsidRDefault="00877EEC">
      <w:pPr>
        <w:pStyle w:val="BodyText"/>
        <w:spacing w:before="56"/>
        <w:ind w:left="136" w:firstLine="0"/>
      </w:pPr>
      <w:r>
        <w:rPr>
          <w:spacing w:val="-2"/>
        </w:rPr>
        <w:t>h</w:t>
      </w:r>
      <w:r>
        <w:rPr>
          <w:spacing w:val="-3"/>
        </w:rPr>
        <w:t>tt</w:t>
      </w:r>
      <w:r>
        <w:rPr>
          <w:spacing w:val="-2"/>
        </w:rPr>
        <w:t>ps:/</w:t>
      </w:r>
      <w:hyperlink r:id="rId17">
        <w:r>
          <w:rPr>
            <w:spacing w:val="-2"/>
          </w:rPr>
          <w:t>/www.parkovanivbrne.cz/en</w:t>
        </w:r>
      </w:hyperlink>
    </w:p>
    <w:p w14:paraId="24007B92" w14:textId="77777777" w:rsidR="003A5348" w:rsidRDefault="003A5348">
      <w:pPr>
        <w:rPr>
          <w:rFonts w:ascii="Calibri" w:eastAsia="Calibri" w:hAnsi="Calibri" w:cs="Calibri"/>
        </w:rPr>
      </w:pPr>
    </w:p>
    <w:p w14:paraId="5595A1F9" w14:textId="7863BA42" w:rsidR="0051733F" w:rsidRPr="0051733F" w:rsidRDefault="0051733F" w:rsidP="0051733F">
      <w:pPr>
        <w:pStyle w:val="BodyText"/>
        <w:pBdr>
          <w:bottom w:val="single" w:sz="4" w:space="1" w:color="auto"/>
        </w:pBdr>
        <w:spacing w:before="56"/>
        <w:ind w:left="136" w:firstLine="0"/>
        <w:rPr>
          <w:b/>
          <w:bCs/>
          <w:spacing w:val="-2"/>
          <w:sz w:val="36"/>
          <w:szCs w:val="36"/>
        </w:rPr>
      </w:pPr>
      <w:r w:rsidRPr="0051733F">
        <w:rPr>
          <w:b/>
          <w:bCs/>
          <w:spacing w:val="-2"/>
          <w:sz w:val="36"/>
          <w:szCs w:val="36"/>
        </w:rPr>
        <w:t>Christmas events</w:t>
      </w:r>
      <w:r w:rsidR="00820FA5">
        <w:rPr>
          <w:b/>
          <w:bCs/>
          <w:spacing w:val="-2"/>
          <w:sz w:val="36"/>
          <w:szCs w:val="36"/>
        </w:rPr>
        <w:t xml:space="preserve"> </w:t>
      </w:r>
    </w:p>
    <w:p w14:paraId="27F5695C" w14:textId="77777777" w:rsidR="0051733F" w:rsidRDefault="0051733F">
      <w:pPr>
        <w:pStyle w:val="BodyText"/>
        <w:spacing w:before="56"/>
        <w:ind w:left="136" w:firstLine="0"/>
        <w:rPr>
          <w:spacing w:val="-2"/>
        </w:rPr>
      </w:pPr>
    </w:p>
    <w:p w14:paraId="4AD1BF0A" w14:textId="5C70B906" w:rsidR="0051733F" w:rsidRDefault="0051733F" w:rsidP="0051733F">
      <w:pPr>
        <w:pStyle w:val="BodyText"/>
        <w:spacing w:before="56"/>
        <w:ind w:left="136" w:firstLine="0"/>
        <w:rPr>
          <w:spacing w:val="-2"/>
        </w:rPr>
      </w:pPr>
      <w:r w:rsidRPr="0051733F">
        <w:rPr>
          <w:spacing w:val="-2"/>
        </w:rPr>
        <w:t>All information about Christmas in Brno, the European City of Christmas, can be found on this website</w:t>
      </w:r>
      <w:r w:rsidRPr="0051733F">
        <w:rPr>
          <w:spacing w:val="-2"/>
        </w:rPr>
        <w:t>. Christmas</w:t>
      </w:r>
      <w:r w:rsidRPr="0051733F">
        <w:rPr>
          <w:spacing w:val="-2"/>
        </w:rPr>
        <w:t xml:space="preserve"> markets are held in several locations in the city </w:t>
      </w:r>
      <w:r w:rsidRPr="0051733F">
        <w:rPr>
          <w:spacing w:val="-2"/>
        </w:rPr>
        <w:t>center</w:t>
      </w:r>
      <w:r w:rsidRPr="0051733F">
        <w:rPr>
          <w:spacing w:val="-2"/>
        </w:rPr>
        <w:t xml:space="preserve"> and can be walked between. We recommend sampling traditional </w:t>
      </w:r>
      <w:r>
        <w:rPr>
          <w:spacing w:val="-2"/>
        </w:rPr>
        <w:t>specialties</w:t>
      </w:r>
      <w:r w:rsidRPr="0051733F">
        <w:rPr>
          <w:spacing w:val="-2"/>
        </w:rPr>
        <w:t xml:space="preserve"> and alcoholic and non-alcoholic drinks. The giant carousel on </w:t>
      </w:r>
      <w:proofErr w:type="spellStart"/>
      <w:r w:rsidRPr="0051733F">
        <w:rPr>
          <w:spacing w:val="-2"/>
        </w:rPr>
        <w:t>Moravské</w:t>
      </w:r>
      <w:proofErr w:type="spellEnd"/>
      <w:r w:rsidRPr="0051733F">
        <w:rPr>
          <w:spacing w:val="-2"/>
        </w:rPr>
        <w:t xml:space="preserve"> </w:t>
      </w:r>
      <w:proofErr w:type="spellStart"/>
      <w:r w:rsidRPr="0051733F">
        <w:rPr>
          <w:spacing w:val="-2"/>
        </w:rPr>
        <w:t>náměstí</w:t>
      </w:r>
      <w:proofErr w:type="spellEnd"/>
      <w:r w:rsidRPr="0051733F">
        <w:rPr>
          <w:spacing w:val="-2"/>
        </w:rPr>
        <w:t xml:space="preserve"> is also a treat.</w:t>
      </w:r>
    </w:p>
    <w:p w14:paraId="04F2674D" w14:textId="77777777" w:rsidR="0051733F" w:rsidRDefault="0051733F" w:rsidP="0051733F">
      <w:pPr>
        <w:pStyle w:val="BodyText"/>
        <w:spacing w:before="56"/>
        <w:ind w:left="136" w:firstLine="0"/>
        <w:rPr>
          <w:spacing w:val="-2"/>
        </w:rPr>
      </w:pPr>
    </w:p>
    <w:p w14:paraId="48F0F6E6" w14:textId="08743B1B" w:rsidR="0051733F" w:rsidRDefault="0051733F" w:rsidP="0051733F">
      <w:pPr>
        <w:pStyle w:val="BodyText"/>
        <w:spacing w:before="56"/>
        <w:ind w:left="136" w:firstLine="0"/>
      </w:pPr>
      <w:hyperlink r:id="rId18" w:history="1">
        <w:r w:rsidRPr="00FE767E">
          <w:rPr>
            <w:rStyle w:val="Hyperlink"/>
          </w:rPr>
          <w:t>https://brnenskevanoce.cz/en/</w:t>
        </w:r>
      </w:hyperlink>
    </w:p>
    <w:p w14:paraId="7559E905" w14:textId="72703883" w:rsidR="0051733F" w:rsidRDefault="0051733F" w:rsidP="0051733F">
      <w:pPr>
        <w:pStyle w:val="BodyText"/>
        <w:spacing w:before="56"/>
        <w:ind w:left="136" w:firstLine="0"/>
      </w:pPr>
      <w:r w:rsidRPr="0051733F">
        <w:t>https://www.vanocebrno.cz/en/</w:t>
      </w:r>
    </w:p>
    <w:p w14:paraId="3AE291C6" w14:textId="77777777" w:rsidR="0051733F" w:rsidRDefault="0051733F" w:rsidP="0051733F">
      <w:pPr>
        <w:pStyle w:val="BodyText"/>
        <w:spacing w:before="56"/>
        <w:ind w:left="136" w:firstLine="0"/>
      </w:pPr>
    </w:p>
    <w:p w14:paraId="30348252" w14:textId="77777777" w:rsidR="00820FA5" w:rsidRDefault="00820FA5" w:rsidP="00820FA5">
      <w:pPr>
        <w:pStyle w:val="Heading1"/>
        <w:rPr>
          <w:b w:val="0"/>
          <w:bCs w:val="0"/>
        </w:rPr>
      </w:pPr>
      <w:r>
        <w:rPr>
          <w:spacing w:val="-1"/>
        </w:rPr>
        <w:t>Culture,</w:t>
      </w:r>
      <w:r>
        <w:t xml:space="preserve"> </w:t>
      </w:r>
      <w:r>
        <w:rPr>
          <w:spacing w:val="-1"/>
        </w:rPr>
        <w:t>events</w:t>
      </w:r>
    </w:p>
    <w:p w14:paraId="697840A1" w14:textId="77777777" w:rsidR="00820FA5" w:rsidRDefault="00820FA5" w:rsidP="00820FA5">
      <w:pPr>
        <w:spacing w:before="12"/>
        <w:rPr>
          <w:rFonts w:ascii="Calibri" w:eastAsia="Calibri" w:hAnsi="Calibri" w:cs="Calibri"/>
          <w:b/>
          <w:bCs/>
          <w:sz w:val="3"/>
          <w:szCs w:val="3"/>
        </w:rPr>
      </w:pPr>
    </w:p>
    <w:p w14:paraId="45544D36" w14:textId="248EC390" w:rsidR="00820FA5" w:rsidRDefault="006E0A05" w:rsidP="00820FA5">
      <w:pPr>
        <w:spacing w:line="20" w:lineRule="atLeast"/>
        <w:ind w:left="10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EFBE7BC" wp14:editId="608D3749">
                <wp:extent cx="5805805" cy="7620"/>
                <wp:effectExtent l="10160" t="3810" r="3810" b="7620"/>
                <wp:docPr id="126042890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7620"/>
                          <a:chOff x="0" y="0"/>
                          <a:chExt cx="9143" cy="12"/>
                        </a:xfrm>
                      </wpg:grpSpPr>
                      <wpg:grpSp>
                        <wpg:cNvPr id="14706927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1" cy="2"/>
                            <a:chOff x="6" y="6"/>
                            <a:chExt cx="9131" cy="2"/>
                          </a:xfrm>
                        </wpg:grpSpPr>
                        <wps:wsp>
                          <wps:cNvPr id="18820696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1"/>
                                <a:gd name="T2" fmla="+- 0 9137 6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1C82F" id="Group 17" o:spid="_x0000_s1026" style="width:457.15pt;height:.6pt;mso-position-horizontal-relative:char;mso-position-vertical-relative:line" coordsize="91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">
                <v:group id="Group 18" o:spid="_x0000_s1027" style="position:absolute;left:6;top:6;width:9131;height:2" coordorigin="6,6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">
                  <v:shape id="Freeform 19" o:spid="_x0000_s1028" style="position:absolute;left:6;top: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" path="m,l9131,e" filled="f" strokeweight=".58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2A029947" w14:textId="77777777" w:rsidR="00820FA5" w:rsidRDefault="00820FA5" w:rsidP="00820FA5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66576C3D" w14:textId="5FC837D9" w:rsidR="00CB0A31" w:rsidRDefault="00CB0A31" w:rsidP="00820FA5">
      <w:pPr>
        <w:pStyle w:val="BodyText"/>
        <w:spacing w:before="56"/>
        <w:ind w:left="136" w:firstLine="0"/>
        <w:rPr>
          <w:spacing w:val="-2"/>
        </w:rPr>
      </w:pPr>
      <w:hyperlink r:id="rId19" w:history="1">
        <w:r w:rsidRPr="00FE767E">
          <w:rPr>
            <w:rStyle w:val="Hyperlink"/>
            <w:spacing w:val="-2"/>
          </w:rPr>
          <w:t>https://www.gotobrno.cz/en/</w:t>
        </w:r>
      </w:hyperlink>
    </w:p>
    <w:p w14:paraId="40BEF257" w14:textId="7876B3E6" w:rsidR="00820FA5" w:rsidRDefault="00601BA2" w:rsidP="00820FA5">
      <w:pPr>
        <w:pStyle w:val="BodyText"/>
        <w:spacing w:before="56"/>
        <w:ind w:left="136" w:firstLine="0"/>
        <w:rPr>
          <w:spacing w:val="-2"/>
        </w:rPr>
      </w:pPr>
      <w:r>
        <w:rPr>
          <w:spacing w:val="-2"/>
        </w:rPr>
        <w:t xml:space="preserve"> (</w:t>
      </w:r>
      <w:r w:rsidRPr="00601BA2">
        <w:rPr>
          <w:spacing w:val="-2"/>
        </w:rPr>
        <w:t>On this website</w:t>
      </w:r>
      <w:r>
        <w:rPr>
          <w:spacing w:val="-2"/>
        </w:rPr>
        <w:t>,</w:t>
      </w:r>
      <w:r w:rsidRPr="00601BA2">
        <w:rPr>
          <w:spacing w:val="-2"/>
        </w:rPr>
        <w:t xml:space="preserve"> you will find information on everything you can think of (entertainment, culture, festivals, food, </w:t>
      </w:r>
      <w:r w:rsidR="00CB0A31">
        <w:rPr>
          <w:spacing w:val="-2"/>
        </w:rPr>
        <w:t>drinks</w:t>
      </w:r>
      <w:r w:rsidRPr="00601BA2">
        <w:rPr>
          <w:spacing w:val="-2"/>
        </w:rPr>
        <w:t>, sports, attractions)</w:t>
      </w:r>
    </w:p>
    <w:p w14:paraId="3CF000FD" w14:textId="77777777" w:rsidR="00601BA2" w:rsidRDefault="00601BA2" w:rsidP="00820FA5">
      <w:pPr>
        <w:pStyle w:val="BodyText"/>
        <w:spacing w:before="56"/>
        <w:ind w:left="136" w:firstLine="0"/>
        <w:rPr>
          <w:spacing w:val="-2"/>
        </w:rPr>
      </w:pPr>
    </w:p>
    <w:p w14:paraId="4B0FAE5D" w14:textId="77777777" w:rsidR="00CB0A31" w:rsidRDefault="00601BA2" w:rsidP="00820FA5">
      <w:pPr>
        <w:pStyle w:val="BodyText"/>
        <w:spacing w:before="56"/>
        <w:ind w:left="136" w:firstLine="0"/>
        <w:rPr>
          <w:spacing w:val="-2"/>
        </w:rPr>
      </w:pPr>
      <w:hyperlink r:id="rId20" w:history="1">
        <w:r w:rsidRPr="00FE767E">
          <w:rPr>
            <w:rStyle w:val="Hyperlink"/>
            <w:spacing w:val="-2"/>
          </w:rPr>
          <w:t>https://podzemibrno.cz/en/</w:t>
        </w:r>
      </w:hyperlink>
      <w:r>
        <w:rPr>
          <w:spacing w:val="-2"/>
        </w:rPr>
        <w:t xml:space="preserve"> </w:t>
      </w:r>
    </w:p>
    <w:p w14:paraId="014D74AF" w14:textId="7CE07C5B" w:rsidR="00601BA2" w:rsidRDefault="00601BA2" w:rsidP="00820FA5">
      <w:pPr>
        <w:pStyle w:val="BodyText"/>
        <w:spacing w:before="56"/>
        <w:ind w:left="136" w:firstLine="0"/>
        <w:rPr>
          <w:spacing w:val="-2"/>
        </w:rPr>
      </w:pPr>
      <w:r>
        <w:rPr>
          <w:spacing w:val="-2"/>
        </w:rPr>
        <w:t>(An excellent</w:t>
      </w:r>
      <w:r w:rsidRPr="00601BA2">
        <w:rPr>
          <w:spacing w:val="-2"/>
        </w:rPr>
        <w:t xml:space="preserve"> opportunity to discover underground Brno</w:t>
      </w:r>
    </w:p>
    <w:p w14:paraId="5A94F15A" w14:textId="77777777" w:rsidR="00820FA5" w:rsidRDefault="00820FA5" w:rsidP="0051733F">
      <w:pPr>
        <w:pStyle w:val="BodyText"/>
        <w:spacing w:before="56"/>
        <w:ind w:left="136" w:firstLine="0"/>
      </w:pPr>
    </w:p>
    <w:p w14:paraId="403C88AA" w14:textId="77777777" w:rsidR="00CB0A31" w:rsidRDefault="00CB0A31" w:rsidP="00CB0A31">
      <w:pPr>
        <w:pStyle w:val="BodyText"/>
        <w:pBdr>
          <w:bottom w:val="single" w:sz="4" w:space="1" w:color="auto"/>
        </w:pBdr>
        <w:spacing w:before="56"/>
        <w:ind w:left="136" w:firstLine="0"/>
        <w:rPr>
          <w:b/>
          <w:bCs/>
          <w:sz w:val="36"/>
          <w:szCs w:val="36"/>
        </w:rPr>
      </w:pPr>
    </w:p>
    <w:p w14:paraId="23F61E87" w14:textId="77777777" w:rsidR="00CB0A31" w:rsidRDefault="00CB0A31" w:rsidP="00CB0A31">
      <w:pPr>
        <w:pStyle w:val="BodyText"/>
        <w:pBdr>
          <w:bottom w:val="single" w:sz="4" w:space="1" w:color="auto"/>
        </w:pBdr>
        <w:spacing w:before="56"/>
        <w:ind w:left="136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¨</w:t>
      </w:r>
    </w:p>
    <w:p w14:paraId="785D3ED7" w14:textId="3D48912C" w:rsidR="00601BA2" w:rsidRPr="00CB0A31" w:rsidRDefault="00CB0A31" w:rsidP="00CB0A31">
      <w:pPr>
        <w:pStyle w:val="BodyText"/>
        <w:pBdr>
          <w:bottom w:val="single" w:sz="4" w:space="1" w:color="auto"/>
        </w:pBdr>
        <w:spacing w:before="56"/>
        <w:ind w:left="136" w:firstLine="0"/>
        <w:rPr>
          <w:b/>
          <w:bCs/>
          <w:sz w:val="36"/>
          <w:szCs w:val="36"/>
        </w:rPr>
      </w:pPr>
      <w:r w:rsidRPr="00CB0A31">
        <w:rPr>
          <w:b/>
          <w:bCs/>
          <w:sz w:val="36"/>
          <w:szCs w:val="36"/>
        </w:rPr>
        <w:lastRenderedPageBreak/>
        <w:t>Outside</w:t>
      </w:r>
      <w:r w:rsidR="00601BA2" w:rsidRPr="00CB0A31">
        <w:rPr>
          <w:b/>
          <w:bCs/>
          <w:sz w:val="36"/>
          <w:szCs w:val="36"/>
        </w:rPr>
        <w:t xml:space="preserve"> Brno</w:t>
      </w:r>
    </w:p>
    <w:p w14:paraId="2A34ABF8" w14:textId="77777777" w:rsidR="00601BA2" w:rsidRDefault="00601BA2" w:rsidP="0051733F">
      <w:pPr>
        <w:pStyle w:val="BodyText"/>
        <w:spacing w:before="56"/>
        <w:ind w:left="136" w:firstLine="0"/>
      </w:pPr>
    </w:p>
    <w:p w14:paraId="6A28B8B0" w14:textId="40E5007E" w:rsidR="00601BA2" w:rsidRDefault="00CB0A31" w:rsidP="0051733F">
      <w:pPr>
        <w:pStyle w:val="BodyText"/>
        <w:spacing w:before="56"/>
        <w:ind w:left="136" w:firstLine="0"/>
      </w:pPr>
      <w:hyperlink r:id="rId21" w:history="1">
        <w:r w:rsidRPr="00FE767E">
          <w:rPr>
            <w:rStyle w:val="Hyperlink"/>
          </w:rPr>
          <w:t>https://punkevni.caves.cz/en</w:t>
        </w:r>
      </w:hyperlink>
      <w:r>
        <w:t xml:space="preserve"> (A fascinating</w:t>
      </w:r>
      <w:r w:rsidRPr="00CB0A31">
        <w:t>, beautiful</w:t>
      </w:r>
      <w:r>
        <w:t>,</w:t>
      </w:r>
      <w:r w:rsidRPr="00CB0A31">
        <w:t xml:space="preserve"> and unique opportunity to get to know the Moravian Karst - stalactite caves that will surely delight you and provide an experience you will never forget</w:t>
      </w:r>
      <w:r>
        <w:t>)</w:t>
      </w:r>
      <w:r w:rsidR="00590DD4">
        <w:t>.</w:t>
      </w:r>
    </w:p>
    <w:p w14:paraId="5FBBBE81" w14:textId="48BE4DFA" w:rsidR="00590DD4" w:rsidRDefault="00590DD4" w:rsidP="0051733F">
      <w:pPr>
        <w:pStyle w:val="BodyText"/>
        <w:spacing w:before="56"/>
        <w:ind w:left="136" w:firstLine="0"/>
      </w:pPr>
      <w:hyperlink r:id="rId22" w:history="1">
        <w:r w:rsidRPr="00126E3A">
          <w:rPr>
            <w:rStyle w:val="Hyperlink"/>
          </w:rPr>
          <w:t>https://www.aqualand-moravia.cz/en/</w:t>
        </w:r>
      </w:hyperlink>
    </w:p>
    <w:p w14:paraId="459A0FC8" w14:textId="669A3218" w:rsidR="00590DD4" w:rsidRDefault="00590DD4" w:rsidP="0051733F">
      <w:pPr>
        <w:pStyle w:val="BodyText"/>
        <w:spacing w:before="56"/>
        <w:ind w:left="136" w:firstLine="0"/>
      </w:pPr>
      <w:r w:rsidRPr="00590DD4">
        <w:t>If you're a lover of water, water fun and wellness, make sure to stop by on your way to Vienna.</w:t>
      </w:r>
    </w:p>
    <w:p w14:paraId="305CC628" w14:textId="77777777" w:rsidR="00590DD4" w:rsidRDefault="00590DD4" w:rsidP="0051733F">
      <w:pPr>
        <w:pStyle w:val="BodyText"/>
        <w:spacing w:before="56"/>
        <w:ind w:left="136" w:firstLine="0"/>
      </w:pPr>
    </w:p>
    <w:p w14:paraId="2C27DFFB" w14:textId="77777777" w:rsidR="00CB0A31" w:rsidRDefault="00CB0A31" w:rsidP="0051733F">
      <w:pPr>
        <w:pStyle w:val="BodyText"/>
        <w:spacing w:before="56"/>
        <w:ind w:left="136" w:firstLine="0"/>
      </w:pPr>
    </w:p>
    <w:p w14:paraId="7407007B" w14:textId="4F2ADC8D" w:rsidR="00CB0A31" w:rsidRDefault="00CB0A31" w:rsidP="00CB0A31">
      <w:pPr>
        <w:pStyle w:val="BodyText"/>
        <w:pBdr>
          <w:bottom w:val="single" w:sz="4" w:space="1" w:color="auto"/>
        </w:pBdr>
        <w:spacing w:before="56"/>
        <w:ind w:left="136" w:firstLine="0"/>
        <w:rPr>
          <w:b/>
          <w:bCs/>
          <w:sz w:val="36"/>
          <w:szCs w:val="36"/>
        </w:rPr>
      </w:pPr>
      <w:r w:rsidRPr="00CB0A31">
        <w:rPr>
          <w:b/>
          <w:bCs/>
          <w:sz w:val="36"/>
          <w:szCs w:val="36"/>
        </w:rPr>
        <w:t>Inspiration for teachers</w:t>
      </w:r>
    </w:p>
    <w:p w14:paraId="56F20C20" w14:textId="77777777" w:rsidR="00CB0A31" w:rsidRDefault="00CB0A31" w:rsidP="0051733F">
      <w:pPr>
        <w:pStyle w:val="BodyText"/>
        <w:spacing w:before="56"/>
        <w:ind w:left="136" w:firstLine="0"/>
        <w:rPr>
          <w:b/>
          <w:bCs/>
          <w:sz w:val="36"/>
          <w:szCs w:val="36"/>
        </w:rPr>
      </w:pPr>
    </w:p>
    <w:p w14:paraId="0C8DE292" w14:textId="6C0EFEEB" w:rsidR="00CB0A31" w:rsidRDefault="00CB0A31" w:rsidP="0051733F">
      <w:pPr>
        <w:pStyle w:val="BodyText"/>
        <w:spacing w:before="56"/>
        <w:ind w:left="136" w:firstLine="0"/>
      </w:pPr>
      <w:hyperlink r:id="rId23" w:history="1">
        <w:r w:rsidRPr="00FE767E">
          <w:rPr>
            <w:rStyle w:val="Hyperlink"/>
          </w:rPr>
          <w:t>https://vida.cz/en/</w:t>
        </w:r>
      </w:hyperlink>
    </w:p>
    <w:p w14:paraId="75A24DA9" w14:textId="77777777" w:rsidR="00CB0A31" w:rsidRDefault="00CB0A31" w:rsidP="0051733F">
      <w:pPr>
        <w:pStyle w:val="BodyText"/>
        <w:spacing w:before="56"/>
        <w:ind w:left="136" w:firstLine="0"/>
      </w:pPr>
    </w:p>
    <w:p w14:paraId="1DEF1D84" w14:textId="027DDADB" w:rsidR="00CB0A31" w:rsidRPr="00CB0A31" w:rsidRDefault="00CB0A31" w:rsidP="0051733F">
      <w:pPr>
        <w:pStyle w:val="BodyText"/>
        <w:spacing w:before="56"/>
        <w:ind w:left="136" w:firstLine="0"/>
      </w:pPr>
      <w:r w:rsidRPr="00CB0A31">
        <w:t>Near the Brno trade fair complex</w:t>
      </w:r>
      <w:r>
        <w:t xml:space="preserve"> (and far away from the Faculty of Education)</w:t>
      </w:r>
      <w:r w:rsidRPr="00CB0A31">
        <w:t>, playful explorers of all ages will find more than one hundred and eighty interactive exhibits over an area of nearly 6200 square meters that will give them a better understanding of the world around us</w:t>
      </w:r>
      <w:r>
        <w:t xml:space="preserve">. </w:t>
      </w:r>
      <w:r w:rsidRPr="00CB0A31">
        <w:t xml:space="preserve">A fun and experiential science center can be a learning experience for teachers of STEM subjects and beyond. The center is well attended </w:t>
      </w:r>
      <w:r w:rsidR="006E0A05">
        <w:t>by families,</w:t>
      </w:r>
      <w:r w:rsidRPr="00CB0A31">
        <w:t xml:space="preserve"> especially by students and teachers.</w:t>
      </w:r>
    </w:p>
    <w:sectPr w:rsidR="00CB0A31" w:rsidRPr="00CB0A31">
      <w:pgSz w:w="11910" w:h="16840"/>
      <w:pgMar w:top="1420" w:right="1280" w:bottom="1840" w:left="1280" w:header="708" w:footer="1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DD7E" w14:textId="77777777" w:rsidR="00877EEC" w:rsidRDefault="00877EEC">
      <w:r>
        <w:separator/>
      </w:r>
    </w:p>
  </w:endnote>
  <w:endnote w:type="continuationSeparator" w:id="0">
    <w:p w14:paraId="0EE559A5" w14:textId="77777777" w:rsidR="00877EEC" w:rsidRDefault="008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63C9" w14:textId="52D9CD6E" w:rsidR="003A5348" w:rsidRDefault="006E0A0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304" behindDoc="1" locked="0" layoutInCell="1" allowOverlap="1" wp14:anchorId="0D5A5CF0" wp14:editId="2565F0F6">
          <wp:simplePos x="0" y="0"/>
          <wp:positionH relativeFrom="page">
            <wp:posOffset>4958715</wp:posOffset>
          </wp:positionH>
          <wp:positionV relativeFrom="page">
            <wp:posOffset>9512935</wp:posOffset>
          </wp:positionV>
          <wp:extent cx="1701800" cy="55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9985" w14:textId="77777777" w:rsidR="00877EEC" w:rsidRDefault="00877EEC">
      <w:r>
        <w:separator/>
      </w:r>
    </w:p>
  </w:footnote>
  <w:footnote w:type="continuationSeparator" w:id="0">
    <w:p w14:paraId="5ADD0C28" w14:textId="77777777" w:rsidR="00877EEC" w:rsidRDefault="0087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A663" w14:textId="687E0541" w:rsidR="003A5348" w:rsidRDefault="006E0A0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280" behindDoc="1" locked="0" layoutInCell="1" allowOverlap="1" wp14:anchorId="4040B486" wp14:editId="013EFD09">
          <wp:simplePos x="0" y="0"/>
          <wp:positionH relativeFrom="page">
            <wp:posOffset>5698490</wp:posOffset>
          </wp:positionH>
          <wp:positionV relativeFrom="page">
            <wp:posOffset>449580</wp:posOffset>
          </wp:positionV>
          <wp:extent cx="961390" cy="455930"/>
          <wp:effectExtent l="0" t="0" r="0" b="0"/>
          <wp:wrapNone/>
          <wp:docPr id="17783500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DEDD" w14:textId="52AFBA1C" w:rsidR="003A5348" w:rsidRDefault="006E0A0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328" behindDoc="1" locked="0" layoutInCell="1" allowOverlap="1" wp14:anchorId="5EAC1803" wp14:editId="7A8EC886">
          <wp:simplePos x="0" y="0"/>
          <wp:positionH relativeFrom="page">
            <wp:posOffset>5698490</wp:posOffset>
          </wp:positionH>
          <wp:positionV relativeFrom="page">
            <wp:posOffset>449580</wp:posOffset>
          </wp:positionV>
          <wp:extent cx="961390" cy="455930"/>
          <wp:effectExtent l="0" t="0" r="0" b="0"/>
          <wp:wrapNone/>
          <wp:docPr id="10576932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2522"/>
    <w:multiLevelType w:val="hybridMultilevel"/>
    <w:tmpl w:val="7358523A"/>
    <w:lvl w:ilvl="0" w:tplc="DFC41D18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7A0B0A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27F09426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EF66A9DE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54104FA0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038C6360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CD9C8946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A5FAF702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8" w:tplc="A6DA66F8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51D52293"/>
    <w:multiLevelType w:val="hybridMultilevel"/>
    <w:tmpl w:val="40E050D8"/>
    <w:lvl w:ilvl="0" w:tplc="DBB088D6">
      <w:start w:val="1"/>
      <w:numFmt w:val="bullet"/>
      <w:lvlText w:val=""/>
      <w:lvlJc w:val="left"/>
      <w:pPr>
        <w:ind w:left="1564" w:hanging="360"/>
      </w:pPr>
      <w:rPr>
        <w:rFonts w:ascii="Symbol" w:eastAsia="Symbol" w:hAnsi="Symbol" w:hint="default"/>
        <w:sz w:val="24"/>
        <w:szCs w:val="24"/>
      </w:rPr>
    </w:lvl>
    <w:lvl w:ilvl="1" w:tplc="F0BACEF0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5A468F42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555E5906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D0AAB9DC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5" w:tplc="BE6E07C0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A77497CC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D3B67F3C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95569EDE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num w:numId="1" w16cid:durableId="1839539496">
    <w:abstractNumId w:val="0"/>
  </w:num>
  <w:num w:numId="2" w16cid:durableId="113876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48"/>
    <w:rsid w:val="003A5348"/>
    <w:rsid w:val="0051733F"/>
    <w:rsid w:val="00547D02"/>
    <w:rsid w:val="00590DD4"/>
    <w:rsid w:val="00601BA2"/>
    <w:rsid w:val="006E0A05"/>
    <w:rsid w:val="00820FA5"/>
    <w:rsid w:val="00877EEC"/>
    <w:rsid w:val="00B301F3"/>
    <w:rsid w:val="00C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33774C62"/>
  <w15:docId w15:val="{0941E9EB-792A-4E39-B4F0-2AEC627D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3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85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7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ErbOZlSukzg" TargetMode="External"/><Relationship Id="rId18" Type="http://schemas.openxmlformats.org/officeDocument/2006/relationships/hyperlink" Target="https://brnenskevanoce.cz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nkevni.caves.cz/e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parkovanivbrne.cz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ipniajed.cz/en.html" TargetMode="External"/><Relationship Id="rId20" Type="http://schemas.openxmlformats.org/officeDocument/2006/relationships/hyperlink" Target="https://podzemibrno.cz/e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iaB2ebqssZ5trvZY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vida.cz/en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gotobrno.cz/e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spQwWG0BPHY" TargetMode="External"/><Relationship Id="rId22" Type="http://schemas.openxmlformats.org/officeDocument/2006/relationships/hyperlink" Target="https://www.aqualand-moravia.cz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2280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Zámečníková</dc:creator>
  <cp:lastModifiedBy>Dana Zámečníková</cp:lastModifiedBy>
  <cp:revision>2</cp:revision>
  <dcterms:created xsi:type="dcterms:W3CDTF">2024-12-06T12:10:00Z</dcterms:created>
  <dcterms:modified xsi:type="dcterms:W3CDTF">2024-12-06T12:10:00Z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2024-09-24T00:00:00Z</vt:filetime>
  </property>
  <property fmtid="{D5CDD505-2E9C-101B-9397-08002B2CF9AE}" pid="4" name="GrammarlyDocumentId">
    <vt:lpwstr>e510a84313587a6c87bac199e35ff1d8bebd12e83adcd0fe733de3a6040c6e6a</vt:lpwstr>
  </property>
</Properties>
</file>