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090B" w14:textId="77777777" w:rsidR="00486849" w:rsidRDefault="00486849" w:rsidP="00486849">
      <w:pPr>
        <w:pStyle w:val="Zhlav"/>
      </w:pPr>
      <w:bookmarkStart w:id="0" w:name="_Hlk126670594"/>
      <w:bookmarkStart w:id="1" w:name="_Hlk126670595"/>
      <w:r>
        <w:rPr>
          <w:noProof/>
          <w:lang w:eastAsia="cs-CZ"/>
        </w:rPr>
        <w:drawing>
          <wp:inline distT="0" distB="0" distL="0" distR="0" wp14:anchorId="27AD8697" wp14:editId="47111344">
            <wp:extent cx="771525" cy="533400"/>
            <wp:effectExtent l="0" t="0" r="9525" b="0"/>
            <wp:docPr id="1" name="Obrázek 1" descr="Obsah obrázku text, hodin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3CA88" w14:textId="77777777" w:rsidR="00486849" w:rsidRPr="008C0F4B" w:rsidRDefault="00486849" w:rsidP="00486849">
      <w:pPr>
        <w:pStyle w:val="Zhlav"/>
        <w:rPr>
          <w:color w:val="ED7D31" w:themeColor="accent2"/>
        </w:rPr>
      </w:pPr>
      <w:r w:rsidRPr="008C0F4B">
        <w:rPr>
          <w:color w:val="ED7D31" w:themeColor="accent2"/>
        </w:rPr>
        <w:t>Pedagogická fakulta</w:t>
      </w:r>
      <w:r>
        <w:rPr>
          <w:color w:val="ED7D31" w:themeColor="accent2"/>
        </w:rPr>
        <w:t xml:space="preserve"> MU</w:t>
      </w:r>
    </w:p>
    <w:p w14:paraId="6C7D8D95" w14:textId="77777777" w:rsidR="00486849" w:rsidRPr="008C0F4B" w:rsidRDefault="00486849" w:rsidP="00486849">
      <w:pPr>
        <w:pStyle w:val="Zhlav"/>
        <w:rPr>
          <w:color w:val="ED7D31" w:themeColor="accent2"/>
        </w:rPr>
      </w:pPr>
      <w:r w:rsidRPr="008C0F4B">
        <w:rPr>
          <w:color w:val="ED7D31" w:themeColor="accent2"/>
        </w:rPr>
        <w:t>Katedra speciální a inkluzivní pedagogiky</w:t>
      </w:r>
      <w:bookmarkEnd w:id="0"/>
      <w:bookmarkEnd w:id="1"/>
    </w:p>
    <w:p w14:paraId="188F14F7" w14:textId="77777777" w:rsidR="00C858E3" w:rsidRDefault="00C858E3"/>
    <w:p w14:paraId="44486A6E" w14:textId="77777777" w:rsidR="00486849" w:rsidRDefault="00486849"/>
    <w:p w14:paraId="7A6EAF8B" w14:textId="53B5B7F6" w:rsidR="00486849" w:rsidRDefault="00486849" w:rsidP="00486849">
      <w:pPr>
        <w:jc w:val="center"/>
      </w:pPr>
      <w:r>
        <w:t>Zápis z porady</w:t>
      </w:r>
    </w:p>
    <w:p w14:paraId="60990B40" w14:textId="7CFF9C08" w:rsidR="00486849" w:rsidRDefault="00486849" w:rsidP="00486849">
      <w:pPr>
        <w:jc w:val="center"/>
      </w:pPr>
      <w:r>
        <w:t>19.3.2024</w:t>
      </w:r>
    </w:p>
    <w:p w14:paraId="4972694D" w14:textId="77777777" w:rsidR="00486849" w:rsidRDefault="00486849" w:rsidP="00486849">
      <w:pPr>
        <w:jc w:val="center"/>
      </w:pPr>
    </w:p>
    <w:p w14:paraId="0B41632B" w14:textId="30C109A5" w:rsidR="00486849" w:rsidRDefault="00486849" w:rsidP="0057365F">
      <w:pPr>
        <w:pStyle w:val="Odstavecseseznamem"/>
        <w:numPr>
          <w:ilvl w:val="0"/>
          <w:numId w:val="5"/>
        </w:numPr>
      </w:pPr>
      <w:r>
        <w:t>PROAUTISMUS</w:t>
      </w:r>
    </w:p>
    <w:p w14:paraId="37F49DEF" w14:textId="7DA1655E" w:rsidR="00486849" w:rsidRDefault="00486849" w:rsidP="0057365F">
      <w:pPr>
        <w:pStyle w:val="Odstavecseseznamem"/>
        <w:numPr>
          <w:ilvl w:val="0"/>
          <w:numId w:val="6"/>
        </w:numPr>
      </w:pPr>
      <w:r>
        <w:t>Dobrovolníci pro odlehčovací služby</w:t>
      </w:r>
    </w:p>
    <w:p w14:paraId="51F23204" w14:textId="77777777" w:rsidR="00486849" w:rsidRDefault="00486849" w:rsidP="00486849"/>
    <w:p w14:paraId="33F96190" w14:textId="329E0572" w:rsidR="00486849" w:rsidRDefault="00486849" w:rsidP="0057365F">
      <w:pPr>
        <w:pStyle w:val="Odstavecseseznamem"/>
        <w:numPr>
          <w:ilvl w:val="0"/>
          <w:numId w:val="5"/>
        </w:numPr>
      </w:pPr>
      <w:proofErr w:type="spellStart"/>
      <w:r>
        <w:t>Peříčkový</w:t>
      </w:r>
      <w:proofErr w:type="spellEnd"/>
      <w:r>
        <w:t xml:space="preserve"> týden – Pomozte dětem – ČT</w:t>
      </w:r>
    </w:p>
    <w:p w14:paraId="2310D29D" w14:textId="4EDB3599" w:rsidR="00486849" w:rsidRDefault="00486849" w:rsidP="0057365F">
      <w:pPr>
        <w:pStyle w:val="Odstavecseseznamem"/>
        <w:numPr>
          <w:ilvl w:val="0"/>
          <w:numId w:val="6"/>
        </w:numPr>
      </w:pPr>
      <w:r>
        <w:t xml:space="preserve">Organizace Ilona B. s Dana </w:t>
      </w:r>
    </w:p>
    <w:p w14:paraId="07A57FB3" w14:textId="53FF0F47" w:rsidR="00486849" w:rsidRDefault="00486849" w:rsidP="0057365F">
      <w:pPr>
        <w:pStyle w:val="Odstavecseseznamem"/>
        <w:numPr>
          <w:ilvl w:val="0"/>
          <w:numId w:val="6"/>
        </w:numPr>
      </w:pPr>
      <w:proofErr w:type="spellStart"/>
      <w:r>
        <w:t>Parent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0194CA17" w14:textId="6BCBE908" w:rsidR="00486849" w:rsidRDefault="00486849" w:rsidP="0057365F">
      <w:pPr>
        <w:pStyle w:val="Odstavecseseznamem"/>
        <w:numPr>
          <w:ilvl w:val="0"/>
          <w:numId w:val="6"/>
        </w:numPr>
      </w:pPr>
      <w:r>
        <w:t>Před učebnou č. 50</w:t>
      </w:r>
    </w:p>
    <w:p w14:paraId="07A14B19" w14:textId="6D14DC16" w:rsidR="00486849" w:rsidRDefault="00486849" w:rsidP="0057365F">
      <w:pPr>
        <w:pStyle w:val="Odstavecseseznamem"/>
        <w:numPr>
          <w:ilvl w:val="0"/>
          <w:numId w:val="6"/>
        </w:numPr>
      </w:pPr>
      <w:r>
        <w:t>26.3.2024 Fakultní snídaně v RUV</w:t>
      </w:r>
    </w:p>
    <w:p w14:paraId="1B871F14" w14:textId="66716AF3" w:rsidR="00486849" w:rsidRDefault="00486849" w:rsidP="0057365F">
      <w:pPr>
        <w:pStyle w:val="Odstavecseseznamem"/>
        <w:numPr>
          <w:ilvl w:val="0"/>
          <w:numId w:val="6"/>
        </w:numPr>
      </w:pPr>
      <w:r>
        <w:t>Informace budou doplněny p. Šplíchalem</w:t>
      </w:r>
    </w:p>
    <w:p w14:paraId="0DB90EED" w14:textId="77777777" w:rsidR="00486849" w:rsidRDefault="00486849" w:rsidP="00486849"/>
    <w:p w14:paraId="519F69A6" w14:textId="7CD88DB9" w:rsidR="00486849" w:rsidRDefault="00486849" w:rsidP="0057365F">
      <w:pPr>
        <w:pStyle w:val="Odstavecseseznamem"/>
        <w:numPr>
          <w:ilvl w:val="0"/>
          <w:numId w:val="5"/>
        </w:numPr>
      </w:pPr>
      <w:proofErr w:type="gramStart"/>
      <w:r>
        <w:t>University</w:t>
      </w:r>
      <w:proofErr w:type="gramEnd"/>
      <w:r>
        <w:t xml:space="preserve"> Bologna</w:t>
      </w:r>
    </w:p>
    <w:p w14:paraId="15DFBB63" w14:textId="09AC49AB" w:rsidR="00486849" w:rsidRDefault="00486849" w:rsidP="0057365F">
      <w:pPr>
        <w:pStyle w:val="Odstavecseseznamem"/>
        <w:numPr>
          <w:ilvl w:val="0"/>
          <w:numId w:val="6"/>
        </w:numPr>
      </w:pPr>
      <w:r>
        <w:t>Přednáška ve čtvrtek 21.3. 2024 od 15.00 do 17.00 uč. č. 53</w:t>
      </w:r>
    </w:p>
    <w:p w14:paraId="5CF5580B" w14:textId="4C645C30" w:rsidR="00486849" w:rsidRDefault="00486849" w:rsidP="0057365F">
      <w:pPr>
        <w:pStyle w:val="Odstavecseseznamem"/>
        <w:numPr>
          <w:ilvl w:val="0"/>
          <w:numId w:val="6"/>
        </w:numPr>
      </w:pPr>
      <w:r>
        <w:t>Od 18.00 společná večeře</w:t>
      </w:r>
      <w:r w:rsidR="0057365F">
        <w:t xml:space="preserve"> (nahlásit se Lucce)</w:t>
      </w:r>
    </w:p>
    <w:p w14:paraId="1FBD6860" w14:textId="1B1384C5" w:rsidR="00486849" w:rsidRDefault="00486849" w:rsidP="0057365F">
      <w:pPr>
        <w:pStyle w:val="Odstavecseseznamem"/>
        <w:numPr>
          <w:ilvl w:val="0"/>
          <w:numId w:val="6"/>
        </w:numPr>
      </w:pPr>
      <w:proofErr w:type="gramStart"/>
      <w:r>
        <w:t>University</w:t>
      </w:r>
      <w:proofErr w:type="gramEnd"/>
      <w:r>
        <w:t> Sofa</w:t>
      </w:r>
      <w:r w:rsidR="0057365F">
        <w:t xml:space="preserve">, </w:t>
      </w:r>
      <w:r>
        <w:t>přednáška odborného asistenta</w:t>
      </w:r>
    </w:p>
    <w:p w14:paraId="76279834" w14:textId="77777777" w:rsidR="00486849" w:rsidRDefault="00486849" w:rsidP="00486849">
      <w:pPr>
        <w:ind w:left="720"/>
      </w:pPr>
    </w:p>
    <w:p w14:paraId="6CA1C8FC" w14:textId="20B09886" w:rsidR="00486849" w:rsidRDefault="00486849" w:rsidP="0057365F">
      <w:pPr>
        <w:pStyle w:val="Odstavecseseznamem"/>
        <w:numPr>
          <w:ilvl w:val="0"/>
          <w:numId w:val="5"/>
        </w:numPr>
      </w:pPr>
      <w:r>
        <w:t>Možnost úpravy sylabu pro následující období (jaro a podzim 2024/2025) od 23.3.2024</w:t>
      </w:r>
    </w:p>
    <w:p w14:paraId="6E63C06C" w14:textId="77777777" w:rsidR="00486849" w:rsidRDefault="00486849" w:rsidP="00486849"/>
    <w:p w14:paraId="6BDC72BB" w14:textId="77777777" w:rsidR="00486849" w:rsidRDefault="00486849" w:rsidP="00486849"/>
    <w:p w14:paraId="766E86D9" w14:textId="5274F4B4" w:rsidR="00486849" w:rsidRDefault="00486849" w:rsidP="00486849">
      <w:r>
        <w:t xml:space="preserve"> </w:t>
      </w:r>
    </w:p>
    <w:p w14:paraId="2E7E9909" w14:textId="799FB525" w:rsidR="00486849" w:rsidRDefault="00486849" w:rsidP="00486849">
      <w:pPr>
        <w:pStyle w:val="Odstavecseseznamem"/>
        <w:numPr>
          <w:ilvl w:val="0"/>
          <w:numId w:val="2"/>
        </w:numPr>
      </w:pPr>
    </w:p>
    <w:p w14:paraId="33552DDA" w14:textId="77777777" w:rsidR="00486849" w:rsidRDefault="00486849"/>
    <w:sectPr w:rsidR="0048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23D43"/>
    <w:multiLevelType w:val="hybridMultilevel"/>
    <w:tmpl w:val="94D41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0B7A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2A86"/>
    <w:multiLevelType w:val="hybridMultilevel"/>
    <w:tmpl w:val="DE784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586A"/>
    <w:multiLevelType w:val="hybridMultilevel"/>
    <w:tmpl w:val="E41492B6"/>
    <w:lvl w:ilvl="0" w:tplc="0CC417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144"/>
    <w:multiLevelType w:val="hybridMultilevel"/>
    <w:tmpl w:val="83A8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F3A5A"/>
    <w:multiLevelType w:val="hybridMultilevel"/>
    <w:tmpl w:val="1D269F86"/>
    <w:lvl w:ilvl="0" w:tplc="196EED3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82162B"/>
    <w:multiLevelType w:val="hybridMultilevel"/>
    <w:tmpl w:val="B810B952"/>
    <w:lvl w:ilvl="0" w:tplc="29D0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7352">
    <w:abstractNumId w:val="0"/>
  </w:num>
  <w:num w:numId="2" w16cid:durableId="1233856581">
    <w:abstractNumId w:val="4"/>
  </w:num>
  <w:num w:numId="3" w16cid:durableId="495002088">
    <w:abstractNumId w:val="3"/>
  </w:num>
  <w:num w:numId="4" w16cid:durableId="1272198850">
    <w:abstractNumId w:val="1"/>
  </w:num>
  <w:num w:numId="5" w16cid:durableId="220018101">
    <w:abstractNumId w:val="5"/>
  </w:num>
  <w:num w:numId="6" w16cid:durableId="188023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9"/>
    <w:rsid w:val="0037173E"/>
    <w:rsid w:val="003821BD"/>
    <w:rsid w:val="00486849"/>
    <w:rsid w:val="0057365F"/>
    <w:rsid w:val="007939E9"/>
    <w:rsid w:val="008F143A"/>
    <w:rsid w:val="00C858E3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B3BC"/>
  <w15:chartTrackingRefBased/>
  <w15:docId w15:val="{315727F3-CFAA-40E5-8C61-03541C0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8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8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68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8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84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84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8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6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6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6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8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68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684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8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84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6849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86849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ZhlavChar">
    <w:name w:val="Záhlaví Char"/>
    <w:basedOn w:val="Standardnpsmoodstavce"/>
    <w:link w:val="Zhlav"/>
    <w:uiPriority w:val="99"/>
    <w:rsid w:val="0048684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dcterms:created xsi:type="dcterms:W3CDTF">2024-03-20T09:24:00Z</dcterms:created>
  <dcterms:modified xsi:type="dcterms:W3CDTF">2024-03-20T09:24:00Z</dcterms:modified>
</cp:coreProperties>
</file>