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1D739" w14:textId="77777777" w:rsidR="006F10E2" w:rsidRPr="006F10E2" w:rsidRDefault="006F10E2" w:rsidP="006F10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F10E2">
        <w:rPr>
          <w:rFonts w:ascii="Candara" w:eastAsia="Times New Roman" w:hAnsi="Candara" w:cs="Segoe UI"/>
          <w:sz w:val="72"/>
          <w:szCs w:val="72"/>
          <w:lang w:eastAsia="cs-CZ"/>
        </w:rPr>
        <w:t>Porada katedry SIP </w:t>
      </w:r>
    </w:p>
    <w:p w14:paraId="5EDA7AC0" w14:textId="77777777" w:rsidR="006F10E2" w:rsidRPr="006F10E2" w:rsidRDefault="006F10E2" w:rsidP="006F10E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F10E2">
        <w:rPr>
          <w:rFonts w:ascii="Candara" w:eastAsia="Times New Roman" w:hAnsi="Candara" w:cs="Segoe UI"/>
          <w:sz w:val="28"/>
          <w:szCs w:val="28"/>
          <w:lang w:eastAsia="cs-CZ"/>
        </w:rPr>
        <w:t>středa 7. 2. 2019 </w:t>
      </w:r>
      <w:proofErr w:type="gramStart"/>
      <w:r w:rsidRPr="006F10E2">
        <w:rPr>
          <w:rFonts w:ascii="Candara" w:eastAsia="Times New Roman" w:hAnsi="Candara" w:cs="Segoe UI"/>
          <w:sz w:val="28"/>
          <w:szCs w:val="28"/>
          <w:lang w:eastAsia="cs-CZ"/>
        </w:rPr>
        <w:t>ve</w:t>
      </w:r>
      <w:proofErr w:type="gramEnd"/>
      <w:r w:rsidRPr="006F10E2">
        <w:rPr>
          <w:rFonts w:ascii="Candara" w:eastAsia="Times New Roman" w:hAnsi="Candara" w:cs="Segoe UI"/>
          <w:sz w:val="28"/>
          <w:szCs w:val="28"/>
          <w:lang w:eastAsia="cs-CZ"/>
        </w:rPr>
        <w:t> 12:00 h </w:t>
      </w:r>
    </w:p>
    <w:p w14:paraId="7EA3F7CE" w14:textId="77777777" w:rsidR="006F10E2" w:rsidRPr="006F10E2" w:rsidRDefault="006F10E2" w:rsidP="006F10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F10E2">
        <w:rPr>
          <w:rFonts w:ascii="Candara" w:eastAsia="Times New Roman" w:hAnsi="Candara" w:cs="Segoe UI"/>
          <w:sz w:val="24"/>
          <w:szCs w:val="24"/>
          <w:lang w:eastAsia="cs-CZ"/>
        </w:rPr>
        <w:t>Přítomni: </w:t>
      </w:r>
      <w:r w:rsidRPr="006F10E2">
        <w:rPr>
          <w:rFonts w:ascii="Candara" w:eastAsia="Times New Roman" w:hAnsi="Candara" w:cs="Segoe UI"/>
          <w:lang w:eastAsia="cs-CZ"/>
        </w:rPr>
        <w:t>viz prezenční listina </w:t>
      </w:r>
    </w:p>
    <w:p w14:paraId="736694CA" w14:textId="77777777" w:rsidR="006F10E2" w:rsidRPr="006F10E2" w:rsidRDefault="006F10E2" w:rsidP="006F10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F10E2">
        <w:rPr>
          <w:rFonts w:ascii="Candara" w:eastAsia="Times New Roman" w:hAnsi="Candara" w:cs="Segoe UI"/>
          <w:lang w:eastAsia="cs-CZ"/>
        </w:rPr>
        <w:t> </w:t>
      </w:r>
    </w:p>
    <w:p w14:paraId="41670C6F" w14:textId="77777777" w:rsidR="006F10E2" w:rsidRPr="006F10E2" w:rsidRDefault="006F10E2" w:rsidP="006F10E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6F10E2">
        <w:rPr>
          <w:rFonts w:ascii="Candara" w:eastAsia="Times New Roman" w:hAnsi="Candara" w:cs="Segoe UI"/>
          <w:b/>
          <w:bCs/>
          <w:sz w:val="40"/>
          <w:szCs w:val="40"/>
          <w:lang w:eastAsia="cs-CZ"/>
        </w:rPr>
        <w:t>Plán jednání </w:t>
      </w:r>
    </w:p>
    <w:p w14:paraId="2954CC54" w14:textId="77777777" w:rsidR="006F10E2" w:rsidRPr="006F10E2" w:rsidRDefault="006F10E2" w:rsidP="006F10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F10E2">
        <w:rPr>
          <w:rFonts w:ascii="Candara" w:eastAsia="Times New Roman" w:hAnsi="Candara" w:cs="Segoe UI"/>
          <w:lang w:eastAsia="cs-CZ"/>
        </w:rPr>
        <w:t> </w:t>
      </w:r>
    </w:p>
    <w:tbl>
      <w:tblPr>
        <w:tblW w:w="17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34"/>
        <w:gridCol w:w="1559"/>
        <w:gridCol w:w="12236"/>
      </w:tblGrid>
      <w:tr w:rsidR="006F10E2" w:rsidRPr="006F10E2" w14:paraId="571B6069" w14:textId="77777777" w:rsidTr="005F4D93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F695D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cs-CZ"/>
              </w:rPr>
              <w:t>Téma</w:t>
            </w: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9ED1F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cs-CZ"/>
              </w:rPr>
              <w:t>kdo</w:t>
            </w: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AC463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úkol/</w:t>
            </w:r>
            <w:r w:rsidRPr="006F10E2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cs-CZ"/>
              </w:rPr>
              <w:t>pro koho</w:t>
            </w: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CC2D5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F10E2" w:rsidRPr="006F10E2" w14:paraId="1A1AFDAD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E7FE0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b/>
                <w:bCs/>
                <w:sz w:val="24"/>
                <w:szCs w:val="24"/>
                <w:lang w:eastAsia="cs-CZ"/>
              </w:rPr>
              <w:t>Změny v Bc. pro vzdělávání</w:t>
            </w: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8525" w14:textId="77777777" w:rsidR="005F4D93" w:rsidRDefault="006F10E2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Vojtová,</w:t>
            </w:r>
          </w:p>
          <w:p w14:paraId="1FDCD54E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Pitnerová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FC45C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 + IVIV 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CF204" w14:textId="77777777" w:rsidR="006F10E2" w:rsidRPr="00EB4E17" w:rsidRDefault="006F10E2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 </w:t>
            </w:r>
            <w:r w:rsidR="00476B4D" w:rsidRPr="00EB4E17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Změny jsou z důvodu změn v následném magisterském studiu</w:t>
            </w:r>
          </w:p>
          <w:p w14:paraId="44ED28D8" w14:textId="77777777" w:rsidR="00476B4D" w:rsidRPr="00EB4E17" w:rsidRDefault="00476B4D" w:rsidP="00476B4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</w:pPr>
            <w:r w:rsidRPr="00EB4E17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Respektování kritérií</w:t>
            </w:r>
          </w:p>
          <w:p w14:paraId="5944B272" w14:textId="77777777" w:rsidR="00476B4D" w:rsidRDefault="00476B4D" w:rsidP="00476B4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4E17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Speciální a inkluzivní pedagogika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54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</w:t>
            </w:r>
            <w:proofErr w:type="spellStart"/>
            <w:r w:rsidR="007354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dvouobor</w:t>
            </w:r>
            <w:proofErr w:type="spellEnd"/>
          </w:p>
          <w:p w14:paraId="3B7EA04C" w14:textId="77777777" w:rsidR="00735416" w:rsidRDefault="00735416" w:rsidP="007354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Oborová část:</w:t>
            </w:r>
          </w:p>
          <w:p w14:paraId="03D85822" w14:textId="77777777" w:rsidR="00735416" w:rsidRDefault="00735416" w:rsidP="0073541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ročník učí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Gajzlerová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Speciální pedagogika - SPP_409 prezenční, SPK_409 kombinované studium (úvod, terminologie)</w:t>
            </w:r>
          </w:p>
          <w:p w14:paraId="1DB9BFA2" w14:textId="77777777" w:rsidR="00735416" w:rsidRDefault="00735416" w:rsidP="0073541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ročník – nový předmět, učí P. Pitnerová</w:t>
            </w:r>
          </w:p>
          <w:p w14:paraId="79F974ED" w14:textId="77777777" w:rsidR="00735416" w:rsidRDefault="00735416" w:rsidP="00735416">
            <w:pPr>
              <w:pStyle w:val="Odstavecseseznamem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Speciální pedagogika II. (definice, konkrétní druhy + zadání seminární práce)</w:t>
            </w:r>
          </w:p>
          <w:p w14:paraId="7207A872" w14:textId="77777777" w:rsidR="00735416" w:rsidRDefault="00735416" w:rsidP="0073541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ročník – učí M. Olbertová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Speciální pedagogika III.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přípradové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studie, reflexe práce s případovými studiemi z vlastní praxe, autismus, shrnutí všech 3 let</w:t>
            </w:r>
          </w:p>
          <w:p w14:paraId="2AD62376" w14:textId="77777777" w:rsidR="00735416" w:rsidRDefault="00735416" w:rsidP="007354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41B3E0E" w14:textId="77777777" w:rsidR="00735416" w:rsidRDefault="00735416" w:rsidP="007354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Inkluzivní speciální pedagogika, učí I. Fialová (6. semestr)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 státnic případové studie?</w:t>
            </w:r>
          </w:p>
          <w:p w14:paraId="54289745" w14:textId="77777777" w:rsidR="00735416" w:rsidRPr="00735416" w:rsidRDefault="00735416" w:rsidP="007354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Změna názvu SZZK?!</w:t>
            </w:r>
          </w:p>
          <w:p w14:paraId="34401965" w14:textId="77777777" w:rsidR="00735416" w:rsidRPr="00735416" w:rsidRDefault="00735416" w:rsidP="00735416">
            <w:pPr>
              <w:pStyle w:val="Odstavecseseznamem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F10E2" w:rsidRPr="006F10E2" w14:paraId="74F0925F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2A25A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Specifický výzkum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B1BA1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Červenka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CD85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 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C65F2" w14:textId="77777777" w:rsidR="006F10E2" w:rsidRDefault="006F10E2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  <w:hyperlink r:id="rId5" w:history="1">
              <w:r w:rsidR="00735416" w:rsidRPr="00EB2B84">
                <w:rPr>
                  <w:rStyle w:val="Hypertextovodkaz"/>
                  <w:rFonts w:ascii="Candara" w:eastAsia="Times New Roman" w:hAnsi="Candara" w:cs="Times New Roman"/>
                  <w:sz w:val="20"/>
                  <w:szCs w:val="20"/>
                  <w:lang w:eastAsia="cs-CZ"/>
                </w:rPr>
                <w:t>https://is.muni.cz/auth/do/ped/kat/specped/zapisy/SpVz_2019_-_porada_7.2.2019_-_M1.pdf</w:t>
              </w:r>
            </w:hyperlink>
          </w:p>
          <w:p w14:paraId="69DFCDB4" w14:textId="77777777" w:rsidR="00735416" w:rsidRDefault="00735416" w:rsidP="006F10E2">
            <w:pPr>
              <w:spacing w:after="0" w:line="240" w:lineRule="auto"/>
              <w:textAlignment w:val="baseline"/>
            </w:pPr>
            <w:r>
              <w:t>Rámcové obsazení týmů zaměřených na kolektivní publikace</w:t>
            </w:r>
          </w:p>
          <w:p w14:paraId="49E35598" w14:textId="77777777" w:rsidR="001D7FB5" w:rsidRDefault="001D7FB5" w:rsidP="006F10E2">
            <w:pPr>
              <w:spacing w:after="0" w:line="240" w:lineRule="auto"/>
              <w:textAlignment w:val="baseline"/>
            </w:pPr>
            <w:r>
              <w:t xml:space="preserve">K1 – Červenka, K2 </w:t>
            </w:r>
            <w:proofErr w:type="spellStart"/>
            <w:r>
              <w:t>Bytešníková</w:t>
            </w:r>
            <w:proofErr w:type="spellEnd"/>
            <w:r>
              <w:t>, K3 Márová</w:t>
            </w:r>
          </w:p>
          <w:p w14:paraId="315794F1" w14:textId="77777777" w:rsidR="001D7FB5" w:rsidRDefault="001D7FB5" w:rsidP="006F10E2">
            <w:pPr>
              <w:spacing w:after="0" w:line="240" w:lineRule="auto"/>
              <w:textAlignment w:val="baseline"/>
            </w:pPr>
          </w:p>
          <w:p w14:paraId="07F9AA89" w14:textId="77777777" w:rsidR="001D7FB5" w:rsidRDefault="001D7FB5" w:rsidP="006F10E2">
            <w:pPr>
              <w:spacing w:after="0" w:line="240" w:lineRule="auto"/>
              <w:textAlignment w:val="baseline"/>
            </w:pPr>
            <w:r>
              <w:t>Harmonogram obecný</w:t>
            </w:r>
          </w:p>
          <w:p w14:paraId="100FFA1A" w14:textId="77777777" w:rsidR="001D7FB5" w:rsidRDefault="001D7FB5" w:rsidP="006F10E2">
            <w:pPr>
              <w:spacing w:after="0" w:line="240" w:lineRule="auto"/>
              <w:textAlignment w:val="baseline"/>
            </w:pPr>
            <w:proofErr w:type="gramStart"/>
            <w:r>
              <w:lastRenderedPageBreak/>
              <w:t>16.1</w:t>
            </w:r>
            <w:proofErr w:type="gramEnd"/>
            <w:r>
              <w:t xml:space="preserve">. 2019 - koncepty realizací 3 hlavních větví SpVz2019 </w:t>
            </w:r>
          </w:p>
          <w:p w14:paraId="4FFA70FD" w14:textId="77777777" w:rsidR="001D7FB5" w:rsidRDefault="001D7FB5" w:rsidP="006F10E2">
            <w:pPr>
              <w:spacing w:after="0" w:line="240" w:lineRule="auto"/>
              <w:textAlignment w:val="baseline"/>
            </w:pPr>
            <w:r>
              <w:sym w:font="Symbol" w:char="F096"/>
            </w:r>
            <w:r>
              <w:t xml:space="preserve"> </w:t>
            </w:r>
            <w:proofErr w:type="gramStart"/>
            <w:r>
              <w:t>20.6</w:t>
            </w:r>
            <w:proofErr w:type="gramEnd"/>
            <w:r>
              <w:t>. 2019 - odevzdání hrubých verzí (= aby bylo jasné, na čem kdo bude o prázdninách pracovat)</w:t>
            </w:r>
          </w:p>
          <w:p w14:paraId="55CD86EE" w14:textId="77777777" w:rsidR="001D7FB5" w:rsidRDefault="001D7FB5" w:rsidP="006F10E2">
            <w:pPr>
              <w:spacing w:after="0" w:line="240" w:lineRule="auto"/>
              <w:textAlignment w:val="baseline"/>
            </w:pPr>
            <w:r>
              <w:t xml:space="preserve"> </w:t>
            </w:r>
            <w:r>
              <w:sym w:font="Symbol" w:char="F096"/>
            </w:r>
            <w:r>
              <w:t xml:space="preserve"> konkrétní představa „hrubých verzí“ diskuze v týmech </w:t>
            </w:r>
          </w:p>
          <w:p w14:paraId="48BE3D50" w14:textId="77777777" w:rsidR="001D7FB5" w:rsidRDefault="001D7FB5" w:rsidP="006F10E2">
            <w:pPr>
              <w:spacing w:after="0" w:line="240" w:lineRule="auto"/>
              <w:textAlignment w:val="baseline"/>
            </w:pPr>
            <w:r>
              <w:sym w:font="Symbol" w:char="F096"/>
            </w:r>
            <w:r>
              <w:t xml:space="preserve"> </w:t>
            </w:r>
            <w:proofErr w:type="gramStart"/>
            <w:r>
              <w:t>10.9. 2019</w:t>
            </w:r>
            <w:proofErr w:type="gramEnd"/>
            <w:r>
              <w:t xml:space="preserve"> – </w:t>
            </w:r>
            <w:proofErr w:type="spellStart"/>
            <w:r>
              <w:t>info</w:t>
            </w:r>
            <w:proofErr w:type="spellEnd"/>
            <w:r>
              <w:t xml:space="preserve">, kdo se jak a s čím zapojil do SpVz2019 (= podklady pro vyplácení odměn) </w:t>
            </w:r>
          </w:p>
          <w:p w14:paraId="454312A2" w14:textId="77777777" w:rsidR="001D7FB5" w:rsidRDefault="001D7FB5" w:rsidP="006F10E2">
            <w:pPr>
              <w:spacing w:after="0" w:line="240" w:lineRule="auto"/>
              <w:textAlignment w:val="baseline"/>
            </w:pPr>
            <w:r>
              <w:sym w:font="Symbol" w:char="F096"/>
            </w:r>
            <w:r>
              <w:t xml:space="preserve"> </w:t>
            </w:r>
            <w:proofErr w:type="gramStart"/>
            <w:r>
              <w:t>15.9</w:t>
            </w:r>
            <w:proofErr w:type="gramEnd"/>
            <w:r>
              <w:t>. 2019 - odevzdání finálních verzí (= aby bylo možné dokončit editaci knih)</w:t>
            </w:r>
          </w:p>
          <w:p w14:paraId="392EB242" w14:textId="77777777" w:rsidR="001D7FB5" w:rsidRDefault="001D7FB5" w:rsidP="006F10E2">
            <w:pPr>
              <w:spacing w:after="0" w:line="240" w:lineRule="auto"/>
              <w:textAlignment w:val="baseline"/>
            </w:pPr>
            <w:r>
              <w:t xml:space="preserve"> </w:t>
            </w:r>
            <w:r>
              <w:sym w:font="Symbol" w:char="F096"/>
            </w:r>
            <w:r>
              <w:t xml:space="preserve"> říjen 2019 - odevzdání knih edičnímu centru</w:t>
            </w:r>
          </w:p>
          <w:p w14:paraId="4F796CE9" w14:textId="77777777" w:rsidR="001D7FB5" w:rsidRDefault="001D7FB5" w:rsidP="006F10E2">
            <w:pPr>
              <w:spacing w:after="0" w:line="240" w:lineRule="auto"/>
              <w:textAlignment w:val="baseline"/>
            </w:pPr>
          </w:p>
          <w:p w14:paraId="005405CF" w14:textId="77777777" w:rsidR="001D7FB5" w:rsidRDefault="001D7FB5" w:rsidP="006F10E2">
            <w:pPr>
              <w:spacing w:after="0" w:line="240" w:lineRule="auto"/>
              <w:textAlignment w:val="baseline"/>
            </w:pPr>
            <w:r>
              <w:t>M1 Harmonogram výzkumné části</w:t>
            </w:r>
          </w:p>
          <w:p w14:paraId="326F7D8A" w14:textId="77777777" w:rsidR="001D7FB5" w:rsidRPr="001D7FB5" w:rsidRDefault="001D7FB5" w:rsidP="001D7F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>FÁZE 1 únor-březen ne-strukturované rozhovory (6)</w:t>
            </w:r>
          </w:p>
          <w:p w14:paraId="7A2FD878" w14:textId="77777777" w:rsidR="001D7FB5" w:rsidRPr="001D7FB5" w:rsidRDefault="001D7FB5" w:rsidP="001D7F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>FÁZE 2 duben-květen strukturované rozhovory (12-18)</w:t>
            </w:r>
          </w:p>
          <w:p w14:paraId="18906ACF" w14:textId="77777777" w:rsidR="001D7FB5" w:rsidRPr="001D7FB5" w:rsidRDefault="001D7FB5" w:rsidP="001D7F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 xml:space="preserve">FÁZE 3 červen </w:t>
            </w:r>
            <w:proofErr w:type="spellStart"/>
            <w:r>
              <w:t>focus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(sběr + kontrola validity)</w:t>
            </w:r>
          </w:p>
          <w:p w14:paraId="775E3A5F" w14:textId="77777777" w:rsidR="001D7FB5" w:rsidRDefault="001D7FB5" w:rsidP="001D7F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4F25109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>FÁZE 1 únor-březen ne-strukturované rozhovory (6)</w:t>
            </w:r>
          </w:p>
          <w:p w14:paraId="0F1BB04C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 xml:space="preserve">• 1 rozhovor za </w:t>
            </w:r>
            <w:proofErr w:type="spellStart"/>
            <w:r>
              <w:t>pédii</w:t>
            </w:r>
            <w:proofErr w:type="spellEnd"/>
            <w:r>
              <w:t xml:space="preserve"> = 6 rozhovorů</w:t>
            </w:r>
          </w:p>
          <w:p w14:paraId="344707FC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>• cíl = identifikace klíčových témat = vytvoření struktury pro strukturované rozhovory</w:t>
            </w:r>
          </w:p>
          <w:p w14:paraId="240A271D" w14:textId="77777777" w:rsidR="001D7FB5" w:rsidRDefault="001D7FB5" w:rsidP="001D7FB5">
            <w:pPr>
              <w:spacing w:after="0" w:line="240" w:lineRule="auto"/>
              <w:textAlignment w:val="baseline"/>
            </w:pPr>
          </w:p>
          <w:p w14:paraId="348B51D6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>FÁZE 2 duben-květen strukturované rozhovory (12-18)</w:t>
            </w:r>
          </w:p>
          <w:p w14:paraId="5FCF5176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sym w:font="Symbol" w:char="F096"/>
            </w:r>
            <w:r>
              <w:t xml:space="preserve"> 2-3 rozhovory za </w:t>
            </w:r>
            <w:proofErr w:type="spellStart"/>
            <w:r>
              <w:t>pédii</w:t>
            </w:r>
            <w:proofErr w:type="spellEnd"/>
            <w:r>
              <w:t xml:space="preserve"> = 12-18 rozhovorů</w:t>
            </w:r>
          </w:p>
          <w:p w14:paraId="2F750A17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sym w:font="Symbol" w:char="F096"/>
            </w:r>
            <w:r>
              <w:t xml:space="preserve"> cíl – sběr a analýza dat, identifikace klíčových témat a hrubých závěrů</w:t>
            </w:r>
          </w:p>
          <w:p w14:paraId="3810CF40" w14:textId="77777777" w:rsidR="001D7FB5" w:rsidRDefault="001D7FB5" w:rsidP="001D7FB5">
            <w:pPr>
              <w:spacing w:after="0" w:line="240" w:lineRule="auto"/>
              <w:textAlignment w:val="baseline"/>
            </w:pPr>
          </w:p>
          <w:p w14:paraId="77EB9B3F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 xml:space="preserve">FÁZE 3 červen </w:t>
            </w:r>
            <w:proofErr w:type="spellStart"/>
            <w:r>
              <w:t>focus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(sběr + kontrola validity)</w:t>
            </w:r>
          </w:p>
          <w:p w14:paraId="24AFA74A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sym w:font="Symbol" w:char="F096"/>
            </w:r>
            <w:r>
              <w:t xml:space="preserve"> </w:t>
            </w:r>
            <w:proofErr w:type="gramStart"/>
            <w:r>
              <w:t>14.6.2019</w:t>
            </w:r>
            <w:proofErr w:type="gramEnd"/>
            <w:r>
              <w:t xml:space="preserve"> - setkání nad špekáčky</w:t>
            </w:r>
          </w:p>
          <w:p w14:paraId="01B18ED7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sym w:font="Symbol" w:char="F096"/>
            </w:r>
            <w:r>
              <w:t xml:space="preserve">  </w:t>
            </w:r>
            <w:proofErr w:type="gramStart"/>
            <w:r>
              <w:t>15.6.2019</w:t>
            </w:r>
            <w:proofErr w:type="gramEnd"/>
            <w:r>
              <w:t xml:space="preserve"> - sobota - "100 malých" - </w:t>
            </w:r>
            <w:proofErr w:type="spellStart"/>
            <w:r>
              <w:t>dopo</w:t>
            </w:r>
            <w:proofErr w:type="spellEnd"/>
            <w:r>
              <w:t xml:space="preserve"> - Fakulta otevřených dveří pro absolventy</w:t>
            </w:r>
          </w:p>
          <w:p w14:paraId="13C17020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 xml:space="preserve"> </w:t>
            </w:r>
            <w:r>
              <w:sym w:font="Symbol" w:char="F096"/>
            </w:r>
            <w:r>
              <w:t xml:space="preserve"> setkání s absolventy - 1x </w:t>
            </w:r>
            <w:proofErr w:type="spellStart"/>
            <w:r>
              <w:t>focus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(do 10 lidí) </w:t>
            </w:r>
          </w:p>
          <w:p w14:paraId="7EF740EF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sym w:font="Symbol" w:char="F096"/>
            </w:r>
            <w:r>
              <w:t xml:space="preserve"> kdo ? </w:t>
            </w:r>
            <w:proofErr w:type="gramStart"/>
            <w:r>
              <w:t>za</w:t>
            </w:r>
            <w:proofErr w:type="gramEnd"/>
            <w:r>
              <w:t xml:space="preserve"> každou </w:t>
            </w:r>
            <w:proofErr w:type="spellStart"/>
            <w:r>
              <w:t>pédii</w:t>
            </w:r>
            <w:proofErr w:type="spellEnd"/>
            <w:r>
              <w:t xml:space="preserve"> zástupce?</w:t>
            </w:r>
          </w:p>
          <w:p w14:paraId="6E830257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 xml:space="preserve"> </w:t>
            </w:r>
            <w:r>
              <w:sym w:font="Symbol" w:char="F096"/>
            </w:r>
            <w:r>
              <w:t xml:space="preserve"> přepis skupinového rozhovoru</w:t>
            </w:r>
          </w:p>
          <w:p w14:paraId="32FDA4A4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 xml:space="preserve"> </w:t>
            </w:r>
            <w:r>
              <w:sym w:font="Symbol" w:char="F096"/>
            </w:r>
            <w:r>
              <w:t xml:space="preserve"> cíl = </w:t>
            </w:r>
            <w:proofErr w:type="spellStart"/>
            <w:r>
              <w:t>validizace</w:t>
            </w:r>
            <w:proofErr w:type="spellEnd"/>
            <w:r>
              <w:t xml:space="preserve"> dosavadních závěrů a zjištění (pomocí expertů - absolventi)</w:t>
            </w:r>
          </w:p>
          <w:p w14:paraId="47A1E3BF" w14:textId="77777777" w:rsidR="001D7FB5" w:rsidRDefault="001D7FB5" w:rsidP="001D7FB5">
            <w:pPr>
              <w:spacing w:after="0" w:line="240" w:lineRule="auto"/>
              <w:textAlignment w:val="baseline"/>
            </w:pPr>
          </w:p>
          <w:p w14:paraId="28AAEAC2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>ÚKOLY AKTUÁLNÍ</w:t>
            </w:r>
          </w:p>
          <w:p w14:paraId="3FFCDC2F" w14:textId="77777777" w:rsidR="001D7FB5" w:rsidRPr="001D7FB5" w:rsidRDefault="001D7FB5" w:rsidP="001D7F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color w:val="C00000"/>
              </w:rPr>
            </w:pPr>
            <w:r>
              <w:t xml:space="preserve">Vedení nestrukturovaných rozhovorů - 6 DSP studentů Instrukce pro tazatele + formulář na terénní poznámky (Červenka) Kdo? </w:t>
            </w:r>
            <w:proofErr w:type="gramStart"/>
            <w:r>
              <w:t>vytipují</w:t>
            </w:r>
            <w:proofErr w:type="gramEnd"/>
            <w:r>
              <w:t xml:space="preserve"> školitelé – 1 </w:t>
            </w:r>
            <w:proofErr w:type="spellStart"/>
            <w:r>
              <w:t>pédie</w:t>
            </w:r>
            <w:proofErr w:type="spellEnd"/>
            <w:r>
              <w:t xml:space="preserve"> = 1 student Termín: </w:t>
            </w:r>
            <w:proofErr w:type="gramStart"/>
            <w:r>
              <w:t>15.2. 2019 2</w:t>
            </w:r>
            <w:proofErr w:type="gramEnd"/>
            <w:r>
              <w:t xml:space="preserve">. Výběr participantů pro fázi 1 Kdo? Vytipují akademici dle </w:t>
            </w:r>
            <w:proofErr w:type="spellStart"/>
            <w:r>
              <w:t>pédií</w:t>
            </w:r>
            <w:proofErr w:type="spellEnd"/>
            <w:r>
              <w:t xml:space="preserve"> – vždy 1 participant (viz výše) Termín: 15.2.2019 3. Přepisy cca 20 rozhovorů (fáze 1 i 2) Studenti </w:t>
            </w:r>
            <w:proofErr w:type="spellStart"/>
            <w:r>
              <w:t>bc</w:t>
            </w:r>
            <w:proofErr w:type="spellEnd"/>
            <w:r>
              <w:t>/</w:t>
            </w:r>
            <w:proofErr w:type="spellStart"/>
            <w:r>
              <w:t>mgr</w:t>
            </w:r>
            <w:proofErr w:type="spellEnd"/>
            <w:r>
              <w:t xml:space="preserve"> (možná DSP – na zvážení </w:t>
            </w:r>
            <w:r>
              <w:lastRenderedPageBreak/>
              <w:t xml:space="preserve">školitelů) Stipendia (cca 1000-2000 Kč za přepis rozhovoru o délce 60-90 min) Úkol: vytipovat a oslovit cca 5 Studentů (průměr 4 přepisy na studenta) Kdo? Akademici Termín: </w:t>
            </w:r>
            <w:proofErr w:type="gramStart"/>
            <w:r w:rsidRPr="001D7FB5">
              <w:rPr>
                <w:color w:val="C00000"/>
              </w:rPr>
              <w:t>28.2. 2019</w:t>
            </w:r>
            <w:proofErr w:type="gramEnd"/>
          </w:p>
          <w:p w14:paraId="6297CA65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 xml:space="preserve">Software – </w:t>
            </w:r>
            <w:proofErr w:type="spellStart"/>
            <w:r>
              <w:t>ExpressScribe</w:t>
            </w:r>
            <w:proofErr w:type="spellEnd"/>
            <w:r>
              <w:t xml:space="preserve">… (Červenka) Instrukce k přepisům (Červenka) </w:t>
            </w:r>
          </w:p>
          <w:p w14:paraId="743C5DEE" w14:textId="77777777" w:rsidR="001D7FB5" w:rsidRDefault="001D7FB5" w:rsidP="001D7FB5">
            <w:pPr>
              <w:spacing w:after="0" w:line="240" w:lineRule="auto"/>
              <w:textAlignment w:val="baseline"/>
            </w:pPr>
            <w:r>
              <w:t xml:space="preserve">Termín: </w:t>
            </w:r>
            <w:proofErr w:type="gramStart"/>
            <w:r w:rsidRPr="001D7FB5">
              <w:rPr>
                <w:color w:val="C00000"/>
              </w:rPr>
              <w:t>20.2. 2019</w:t>
            </w:r>
            <w:proofErr w:type="gramEnd"/>
            <w:r w:rsidRPr="001D7FB5">
              <w:rPr>
                <w:color w:val="C00000"/>
              </w:rPr>
              <w:t xml:space="preserve"> </w:t>
            </w:r>
          </w:p>
          <w:p w14:paraId="4AEC5A1D" w14:textId="77777777" w:rsidR="001D7FB5" w:rsidRDefault="001D7FB5" w:rsidP="0046753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textAlignment w:val="baseline"/>
            </w:pPr>
            <w:r>
              <w:t xml:space="preserve">Etika Vytvoření formuláře informovaného souhlasu Vytvoření instrukce pro tazatele, jak s participantem probrat etické záležitosti rozhovoru-výzkumu Kdo? Kachlík, Červenka Termín: </w:t>
            </w:r>
            <w:proofErr w:type="gramStart"/>
            <w:r>
              <w:t>20.2. 2019 6</w:t>
            </w:r>
            <w:proofErr w:type="gramEnd"/>
            <w:r>
              <w:t xml:space="preserve">. Analýza dat (přepisů rozhovorů) Nejlépe týmově v </w:t>
            </w:r>
            <w:proofErr w:type="spellStart"/>
            <w:r>
              <w:t>Atlas.ti</w:t>
            </w:r>
            <w:proofErr w:type="spellEnd"/>
            <w:r>
              <w:t xml:space="preserve"> programu Zajištění software – s dr. </w:t>
            </w:r>
            <w:proofErr w:type="spellStart"/>
            <w:r>
              <w:t>Kryzanem</w:t>
            </w:r>
            <w:proofErr w:type="spellEnd"/>
            <w:r>
              <w:t xml:space="preserve"> probere Pavla Pitnerová (https://atlasti.cleverbridge.com/74/catalog/category.66327/language.</w:t>
            </w:r>
            <w:proofErr w:type="gramStart"/>
            <w:r>
              <w:t>en/?_ga=2</w:t>
            </w:r>
            <w:proofErr w:type="gramEnd"/>
            <w:r>
              <w:t xml:space="preserve">.267723342.1382234628.15494691 90-1710221371.1549048410) Kdo? Červenka, </w:t>
            </w:r>
            <w:proofErr w:type="gramStart"/>
            <w:r>
              <w:t>Márová, ??</w:t>
            </w:r>
            <w:proofErr w:type="gramEnd"/>
          </w:p>
          <w:p w14:paraId="6849DEAD" w14:textId="77777777" w:rsidR="00467537" w:rsidRPr="00467537" w:rsidRDefault="00467537" w:rsidP="00467537">
            <w:pPr>
              <w:pStyle w:val="Odstavecseseznamem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7537" w:rsidRPr="006F10E2" w14:paraId="75334941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C4C8F" w14:textId="77777777" w:rsidR="00467537" w:rsidRPr="006F10E2" w:rsidRDefault="0046753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lastRenderedPageBreak/>
              <w:t>Specifický výzkum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1E223" w14:textId="77777777" w:rsidR="00467537" w:rsidRPr="006F10E2" w:rsidRDefault="0046753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Bytešníková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D50E6" w14:textId="77777777" w:rsidR="00467537" w:rsidRPr="006F10E2" w:rsidRDefault="0046753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6EE2" w14:textId="77777777" w:rsidR="00467537" w:rsidRDefault="0046753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Tým M2</w:t>
            </w:r>
          </w:p>
          <w:p w14:paraId="039B9A17" w14:textId="77777777" w:rsidR="00467537" w:rsidRDefault="0046753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11 členů</w:t>
            </w:r>
          </w:p>
          <w:p w14:paraId="03730A7F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Rešerše časopisů 2-3 za obor poslat co nejdříve</w:t>
            </w:r>
          </w:p>
          <w:p w14:paraId="6F666F11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Kazuistiky – 4-5 za každý obor – do </w:t>
            </w:r>
            <w:proofErr w:type="gramStart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15.2.2019</w:t>
            </w:r>
            <w:proofErr w:type="gramEnd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 i z diplomových prací</w:t>
            </w:r>
          </w:p>
          <w:p w14:paraId="47BFE393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30.6.2019</w:t>
            </w:r>
            <w:proofErr w:type="gramEnd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 odevzdání kazuistik</w:t>
            </w:r>
          </w:p>
          <w:p w14:paraId="278A56BF" w14:textId="77777777" w:rsidR="00D423E7" w:rsidRDefault="00D423E7" w:rsidP="00D423E7">
            <w:pPr>
              <w:pStyle w:val="Odstavecseseznamem"/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</w:p>
          <w:p w14:paraId="012E96C9" w14:textId="77777777" w:rsidR="00D423E7" w:rsidRP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D423E7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Vhled do problematiky</w:t>
            </w:r>
          </w:p>
          <w:p w14:paraId="735B55BD" w14:textId="77777777" w:rsidR="00D423E7" w:rsidRP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D423E7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Popis případu</w:t>
            </w:r>
          </w:p>
          <w:p w14:paraId="11F520C3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Diskuse shrnující schéma – reflexe</w:t>
            </w:r>
          </w:p>
          <w:p w14:paraId="03F6837A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Fuknčnost</w:t>
            </w:r>
            <w:proofErr w:type="spellEnd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/nefunkčnost</w:t>
            </w:r>
          </w:p>
          <w:p w14:paraId="231EA05C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Podpora funguje lépe než péče?</w:t>
            </w:r>
          </w:p>
          <w:p w14:paraId="68FAB65F" w14:textId="77777777" w:rsidR="00D423E7" w:rsidRPr="00D423E7" w:rsidRDefault="00D423E7" w:rsidP="00D423E7">
            <w:pPr>
              <w:pStyle w:val="Odstavecseseznamem"/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</w:p>
        </w:tc>
      </w:tr>
      <w:tr w:rsidR="00D423E7" w:rsidRPr="006F10E2" w14:paraId="4B8DFAF9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E2E49" w14:textId="77777777" w:rsidR="00D423E7" w:rsidRPr="006F10E2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Specifický výzkum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2811C" w14:textId="77777777" w:rsidR="00D423E7" w:rsidRPr="006F10E2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Márová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FD9CE" w14:textId="77777777" w:rsidR="00D423E7" w:rsidRPr="006F10E2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36404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Tým M3</w:t>
            </w:r>
          </w:p>
          <w:p w14:paraId="5220BF6D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Zásadní změny!</w:t>
            </w: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br/>
              <w:t>- článek</w:t>
            </w:r>
          </w:p>
          <w:p w14:paraId="4D5C877F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Základ pro M1 a M2</w:t>
            </w:r>
          </w:p>
          <w:p w14:paraId="71C6F73D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Zpracování témat za 25 let</w:t>
            </w:r>
          </w:p>
          <w:p w14:paraId="7907D2C5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1994, 2000, 2005, 2011</w:t>
            </w:r>
          </w:p>
          <w:p w14:paraId="3C2DDA42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Zpracování katedrální práce – monografie</w:t>
            </w:r>
          </w:p>
          <w:p w14:paraId="461AF835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</w:p>
          <w:p w14:paraId="13B0E81E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Práce, které vznikly za 25 let, přehledová analýza prací v daných oblastech</w:t>
            </w:r>
          </w:p>
          <w:p w14:paraId="04C578BB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Vývoj speciální pedagogiky směrem k inkluzi</w:t>
            </w:r>
          </w:p>
          <w:p w14:paraId="26B54965" w14:textId="77777777" w:rsidR="00D423E7" w:rsidRDefault="00D423E7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 angličtině</w:t>
            </w:r>
          </w:p>
          <w:p w14:paraId="13CD68A8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Analyzovat práce</w:t>
            </w:r>
          </w:p>
          <w:p w14:paraId="4A34BB04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Reflexe do výuky</w:t>
            </w:r>
          </w:p>
          <w:p w14:paraId="63F754F4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lastRenderedPageBreak/>
              <w:t>Vydání rok 2020</w:t>
            </w:r>
          </w:p>
          <w:p w14:paraId="2282FFF1" w14:textId="77777777" w:rsidR="00D423E7" w:rsidRDefault="00D423E7" w:rsidP="00D423E7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br/>
              <w:t>Jde o to ukázat, jak se vyvíjí kontext a koncept speciální pedagogiky – rozšíření pohledu</w:t>
            </w:r>
          </w:p>
          <w:p w14:paraId="16A1783A" w14:textId="77777777" w:rsidR="00D423E7" w:rsidRPr="00D423E7" w:rsidRDefault="00D423E7" w:rsidP="00D423E7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</w:p>
        </w:tc>
      </w:tr>
      <w:tr w:rsidR="006F10E2" w:rsidRPr="006F10E2" w14:paraId="088B081C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1FB40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lastRenderedPageBreak/>
              <w:t>„Oslavy“ ksip_25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08318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Vojtová, Pitnerová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1F614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 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A263F" w14:textId="1C387681" w:rsidR="006F10E2" w:rsidRDefault="006F10E2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  <w:r w:rsidR="001D7FB5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Workshopy</w:t>
            </w:r>
          </w:p>
          <w:p w14:paraId="3D270609" w14:textId="64E096B3" w:rsidR="00DD5BD4" w:rsidRDefault="00DD5BD4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hyperlink r:id="rId6" w:history="1">
              <w:r w:rsidRPr="00904DBC">
                <w:rPr>
                  <w:rStyle w:val="Hypertextovodkaz"/>
                  <w:rFonts w:ascii="Candara" w:eastAsia="Times New Roman" w:hAnsi="Candara" w:cs="Times New Roman"/>
                  <w:sz w:val="20"/>
                  <w:szCs w:val="20"/>
                  <w:lang w:eastAsia="cs-CZ"/>
                </w:rPr>
                <w:t>https://ucnmuni.sharepoint.com/:w:/t/25_ksip/EWC1gBbB_8pKiUzK3eJMMxoB15QnohAHitWceTWXBPfLuA?e=OWBWIp</w:t>
              </w:r>
            </w:hyperlink>
          </w:p>
          <w:p w14:paraId="45E739CF" w14:textId="2CE377CE" w:rsidR="00DD5BD4" w:rsidRDefault="00DD5BD4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DD5BD4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https://</w:t>
            </w:r>
            <w:proofErr w:type="gramStart"/>
            <w:r w:rsidRPr="00DD5BD4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www</w:t>
            </w:r>
            <w:proofErr w:type="gramEnd"/>
            <w:r w:rsidRPr="00DD5BD4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DD5BD4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ped</w:t>
            </w:r>
            <w:proofErr w:type="gramEnd"/>
            <w:r w:rsidRPr="00DD5BD4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.muni.cz/wsedu/index.php?p=oslavy25</w:t>
            </w:r>
            <w:bookmarkStart w:id="0" w:name="_GoBack"/>
            <w:bookmarkEnd w:id="0"/>
          </w:p>
          <w:p w14:paraId="4AA067E5" w14:textId="77777777" w:rsidR="00DD5BD4" w:rsidRDefault="00DD5BD4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</w:p>
          <w:p w14:paraId="580A1594" w14:textId="78E4F43D" w:rsidR="001D7FB5" w:rsidRDefault="001D7FB5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commentRangeStart w:id="1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5</w:t>
            </w:r>
            <w:commentRangeEnd w:id="1"/>
            <w:r w:rsidR="005F4D93">
              <w:rPr>
                <w:rStyle w:val="Odkaznakoment"/>
              </w:rPr>
              <w:commentReference w:id="1"/>
            </w: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.3.2019 v 11.00 hodin děkanát </w:t>
            </w:r>
          </w:p>
          <w:p w14:paraId="15EAAEAD" w14:textId="77777777" w:rsidR="001D7FB5" w:rsidRDefault="001D7FB5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</w:p>
          <w:p w14:paraId="58211763" w14:textId="34CB5E14" w:rsidR="001D7FB5" w:rsidRPr="006F10E2" w:rsidRDefault="001D7FB5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F10E2" w:rsidRPr="006F10E2" w14:paraId="4F6295A3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2D72A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color w:val="222222"/>
                <w:sz w:val="24"/>
                <w:szCs w:val="24"/>
                <w:lang w:eastAsia="cs-CZ"/>
              </w:rPr>
              <w:t>Změna týmu děkana </w:t>
            </w: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53A8D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  <w:r w:rsidR="00D423E7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Vojtová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41A53" w14:textId="77777777" w:rsidR="006F10E2" w:rsidRPr="006F10E2" w:rsidRDefault="00D423E7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2B998" w14:textId="77777777" w:rsidR="006F10E2" w:rsidRDefault="001D7FB5" w:rsidP="006F10E2">
            <w:pPr>
              <w:spacing w:after="0" w:line="240" w:lineRule="auto"/>
              <w:textAlignment w:val="baseline"/>
              <w:rPr>
                <w:rFonts w:ascii="Verdana" w:hAnsi="Verdana" w:cs="Segoe UI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Proděkan pro bakalářské studium a přijímací řízení </w:t>
            </w:r>
            <w:r>
              <w:rPr>
                <w:rFonts w:ascii="Verdana" w:hAnsi="Verdana" w:cs="Segoe UI"/>
                <w:i/>
                <w:iCs/>
                <w:color w:val="212121"/>
                <w:sz w:val="20"/>
                <w:szCs w:val="20"/>
                <w:shd w:val="clear" w:color="auto" w:fill="FFFFFF"/>
              </w:rPr>
              <w:t>(doc. Mgr. Tomáš Káňa, Ph.D.)</w:t>
            </w:r>
          </w:p>
          <w:p w14:paraId="59A6D515" w14:textId="77777777" w:rsidR="001D7FB5" w:rsidRDefault="00467537" w:rsidP="00467537">
            <w:pPr>
              <w:spacing w:after="0" w:line="240" w:lineRule="auto"/>
              <w:textAlignment w:val="baseline"/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Proděkan pro magisterské studium </w:t>
            </w:r>
            <w:r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>(PhDr. David </w:t>
            </w:r>
            <w:proofErr w:type="spellStart"/>
            <w:r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>Kroča</w:t>
            </w:r>
            <w:proofErr w:type="spellEnd"/>
            <w:r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>, Ph.D.)</w:t>
            </w:r>
          </w:p>
          <w:p w14:paraId="704970CD" w14:textId="77777777" w:rsidR="00467537" w:rsidRDefault="00467537" w:rsidP="00467537">
            <w:pPr>
              <w:spacing w:after="0" w:line="240" w:lineRule="auto"/>
              <w:textAlignment w:val="baseline"/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Proděkan pro výzkum a akademické záležitosti – statutární zástupce děkana</w:t>
            </w:r>
            <w:r>
              <w:rPr>
                <w:rFonts w:ascii="Verdana" w:hAnsi="Verdana" w:cs="Calibri"/>
                <w:b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>(prof. PhDr. Mgr. Tomáš Janík, Ph.D.)</w:t>
            </w:r>
          </w:p>
          <w:p w14:paraId="4C795112" w14:textId="77777777" w:rsidR="00467537" w:rsidRPr="00467537" w:rsidRDefault="00467537" w:rsidP="00467537">
            <w:pPr>
              <w:spacing w:after="0" w:line="240" w:lineRule="auto"/>
              <w:textAlignment w:val="baseline"/>
              <w:rPr>
                <w:rFonts w:ascii="Verdana" w:hAnsi="Verdana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467537">
              <w:rPr>
                <w:rFonts w:ascii="Verdana" w:hAnsi="Verdana"/>
                <w:b/>
                <w:bCs/>
                <w:color w:val="212121"/>
                <w:sz w:val="20"/>
                <w:szCs w:val="20"/>
                <w:shd w:val="clear" w:color="auto" w:fill="FFFFFF"/>
              </w:rPr>
              <w:t>Proděkan pro internacionalizaci </w:t>
            </w:r>
            <w:r w:rsidRPr="00467537">
              <w:rPr>
                <w:rFonts w:ascii="Verdana" w:hAnsi="Verdana"/>
                <w:bCs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467537">
              <w:rPr>
                <w:rFonts w:ascii="Verdana" w:hAnsi="Verdana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Mgr. Zdeněk Janík, </w:t>
            </w:r>
            <w:proofErr w:type="gramStart"/>
            <w:r w:rsidRPr="00467537">
              <w:rPr>
                <w:rFonts w:ascii="Verdana" w:hAnsi="Verdana"/>
                <w:i/>
                <w:iCs/>
                <w:color w:val="212121"/>
                <w:sz w:val="20"/>
                <w:szCs w:val="20"/>
                <w:shd w:val="clear" w:color="auto" w:fill="FFFFFF"/>
              </w:rPr>
              <w:t>M.A.</w:t>
            </w:r>
            <w:proofErr w:type="gramEnd"/>
            <w:r w:rsidRPr="00467537">
              <w:rPr>
                <w:rFonts w:ascii="Verdana" w:hAnsi="Verdana"/>
                <w:i/>
                <w:iCs/>
                <w:color w:val="212121"/>
                <w:sz w:val="20"/>
                <w:szCs w:val="20"/>
                <w:shd w:val="clear" w:color="auto" w:fill="FFFFFF"/>
              </w:rPr>
              <w:t>, Ph.D.)</w:t>
            </w:r>
          </w:p>
          <w:p w14:paraId="65280F41" w14:textId="77777777" w:rsidR="00467537" w:rsidRDefault="00467537" w:rsidP="00467537">
            <w:pPr>
              <w:spacing w:after="0" w:line="240" w:lineRule="auto"/>
              <w:textAlignment w:val="baseline"/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Proděkan pro rozvoj a vnější vztahy </w:t>
            </w:r>
            <w:r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>(doc. PhDr. Mgr. Simona </w:t>
            </w:r>
            <w:proofErr w:type="spellStart"/>
            <w:r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>Koryčánková</w:t>
            </w:r>
            <w:proofErr w:type="spellEnd"/>
            <w:r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>, Ph.D.)</w:t>
            </w:r>
          </w:p>
          <w:p w14:paraId="4CDE2A26" w14:textId="77777777" w:rsidR="00467537" w:rsidRDefault="00467537" w:rsidP="00467537">
            <w:pPr>
              <w:pStyle w:val="xmsolistparagraph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color w:val="21212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212121"/>
                <w:sz w:val="20"/>
                <w:szCs w:val="20"/>
              </w:rPr>
              <w:t>Proděkan pro kvalitu a 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strategii (</w:t>
            </w:r>
            <w:bookmarkStart w:id="2" w:name="x__Hlk503352297"/>
            <w:r>
              <w:rPr>
                <w:rFonts w:ascii="Verdana" w:hAnsi="Verdana"/>
                <w:i/>
                <w:iCs/>
                <w:color w:val="212121"/>
                <w:sz w:val="20"/>
                <w:szCs w:val="20"/>
              </w:rPr>
              <w:t>výkonem této agendy je do doby řádného jmenování  pro kvalitu a strategii</w:t>
            </w:r>
            <w:bookmarkEnd w:id="2"/>
            <w:r>
              <w:rPr>
                <w:rFonts w:ascii="Verdana" w:hAnsi="Verdana"/>
                <w:i/>
                <w:iCs/>
                <w:color w:val="212121"/>
                <w:sz w:val="20"/>
                <w:szCs w:val="20"/>
              </w:rPr>
              <w:t> pověřen</w:t>
            </w:r>
            <w:r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doc. Mgr. Vladimír Richter)</w:t>
            </w:r>
          </w:p>
          <w:p w14:paraId="0203BF1D" w14:textId="77777777" w:rsidR="00467537" w:rsidRPr="00467537" w:rsidRDefault="00467537" w:rsidP="00467537">
            <w:pPr>
              <w:spacing w:after="0" w:line="240" w:lineRule="auto"/>
              <w:textAlignment w:val="baseline"/>
              <w:rPr>
                <w:rFonts w:ascii="Verdana" w:hAnsi="Verdana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</w:p>
          <w:p w14:paraId="64C75DB3" w14:textId="77777777" w:rsidR="00467537" w:rsidRPr="006F10E2" w:rsidRDefault="00467537" w:rsidP="00467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F10E2" w:rsidRPr="006F10E2" w14:paraId="6C0F1E16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3777E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Příprava výuky institucionální akreditace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BD81E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Vojtová </w:t>
            </w:r>
          </w:p>
          <w:p w14:paraId="11FECB59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BBDA4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 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73225" w14:textId="77777777" w:rsidR="006F10E2" w:rsidRDefault="006F10E2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  <w:r w:rsidR="00D423E7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Letošní přijímací zkoušky budou už do Institucionální akreditace</w:t>
            </w:r>
          </w:p>
          <w:p w14:paraId="3D8B68C5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studium přijímá do specializací  - do studijního plánu</w:t>
            </w:r>
          </w:p>
          <w:p w14:paraId="283F114E" w14:textId="77777777" w:rsidR="00D423E7" w:rsidRDefault="00D423E7" w:rsidP="00D42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Uchazeči si volí 3 po sobě jdoucí priority</w:t>
            </w:r>
          </w:p>
          <w:p w14:paraId="1687A412" w14:textId="77777777" w:rsid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Přijímají se dle výsledků přijímacích zkoušek</w:t>
            </w:r>
          </w:p>
          <w:p w14:paraId="6CAE0BFF" w14:textId="77777777" w:rsidR="00D423E7" w:rsidRPr="00D423E7" w:rsidRDefault="00D423E7" w:rsidP="00D423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F10E2" w:rsidRPr="006F10E2" w14:paraId="107C6677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213ED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Kritéria osobního hodnocení a odměn KSIP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32E29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Vojtová, Kopečný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EA42D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  <w:r w:rsidR="00D423E7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D1E8E" w14:textId="77777777" w:rsidR="006F10E2" w:rsidRDefault="006F10E2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  <w:r w:rsidR="00467537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Jsou uloženy v pracovně sekretářky</w:t>
            </w:r>
          </w:p>
          <w:p w14:paraId="2C09D6A6" w14:textId="77777777" w:rsidR="00467537" w:rsidRPr="006F10E2" w:rsidRDefault="00467537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Podepsat seznámení s kritérii pro osobní ohodnocení a odměny</w:t>
            </w:r>
          </w:p>
        </w:tc>
      </w:tr>
      <w:tr w:rsidR="006F10E2" w:rsidRPr="006F10E2" w14:paraId="58B2AD56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393A3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Projekt „</w:t>
            </w:r>
            <w:proofErr w:type="spellStart"/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Pregradual</w:t>
            </w:r>
            <w:proofErr w:type="spellEnd"/>
            <w:r w:rsidRPr="006F10E2">
              <w:rPr>
                <w:rFonts w:ascii="Candara" w:eastAsia="Times New Roman" w:hAnsi="Candara" w:cs="Times New Roman"/>
                <w:sz w:val="24"/>
                <w:szCs w:val="24"/>
                <w:lang w:eastAsia="cs-CZ"/>
              </w:rPr>
              <w:t>“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394BA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Zámečníková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D8C79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2BCD3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F10E2" w:rsidRPr="006F10E2" w14:paraId="643B48F5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0AF68" w14:textId="77777777" w:rsidR="006F10E2" w:rsidRPr="006F10E2" w:rsidRDefault="00A57C7C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Internacionalizace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60996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AB369" w14:textId="77777777" w:rsidR="006F10E2" w:rsidRPr="006F10E2" w:rsidRDefault="00D423E7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1768C" w14:textId="77777777" w:rsidR="00A57C7C" w:rsidRDefault="006F10E2" w:rsidP="00A57C7C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  <w:r w:rsidR="00A57C7C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Seznam přednášek zahraničních hostů:</w:t>
            </w:r>
          </w:p>
          <w:p w14:paraId="6B5DA390" w14:textId="77777777" w:rsidR="00A57C7C" w:rsidRDefault="00A57C7C" w:rsidP="00A57C7C">
            <w:pPr>
              <w:spacing w:after="0" w:line="240" w:lineRule="auto"/>
              <w:textAlignment w:val="baseline"/>
            </w:pP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in International </w:t>
            </w:r>
            <w:proofErr w:type="spellStart"/>
            <w:r>
              <w:t>Perspectives</w:t>
            </w:r>
            <w:proofErr w:type="spellEnd"/>
            <w:r>
              <w:t xml:space="preserve"> datum čas místo název přednášející 28. 2. 16:00–18:00 RUV Sauna and </w:t>
            </w:r>
            <w:proofErr w:type="spellStart"/>
            <w:r>
              <w:t>Shrimps</w:t>
            </w:r>
            <w:proofErr w:type="spellEnd"/>
            <w:r>
              <w:t xml:space="preserve"> – </w:t>
            </w:r>
            <w:proofErr w:type="spellStart"/>
            <w:r>
              <w:t>Navigating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Unknown</w:t>
            </w:r>
            <w:proofErr w:type="spellEnd"/>
            <w:r>
              <w:t xml:space="preserve"> Johny </w:t>
            </w:r>
            <w:proofErr w:type="spellStart"/>
            <w:r>
              <w:t>Baltzersen</w:t>
            </w:r>
            <w:proofErr w:type="spellEnd"/>
            <w:r>
              <w:t xml:space="preserve"> (UCC </w:t>
            </w:r>
            <w:proofErr w:type="spellStart"/>
            <w:r>
              <w:t>Copenhagen</w:t>
            </w:r>
            <w:proofErr w:type="spellEnd"/>
            <w:r>
              <w:t xml:space="preserve">, </w:t>
            </w:r>
            <w:proofErr w:type="spellStart"/>
            <w:r>
              <w:t>Denmark</w:t>
            </w:r>
            <w:proofErr w:type="spellEnd"/>
            <w:r>
              <w:t xml:space="preserve">) </w:t>
            </w:r>
          </w:p>
          <w:p w14:paraId="0258A8D4" w14:textId="77777777" w:rsidR="00A57C7C" w:rsidRDefault="00A57C7C" w:rsidP="00A57C7C">
            <w:pPr>
              <w:spacing w:after="0" w:line="240" w:lineRule="auto"/>
              <w:textAlignment w:val="baseline"/>
            </w:pPr>
            <w:r>
              <w:lastRenderedPageBreak/>
              <w:t xml:space="preserve">1. 3. 13.30–16.30 RUV </w:t>
            </w:r>
            <w:proofErr w:type="spellStart"/>
            <w:r>
              <w:t>Special</w:t>
            </w:r>
            <w:proofErr w:type="spellEnd"/>
            <w:r>
              <w:t xml:space="preserve"> and </w:t>
            </w:r>
            <w:proofErr w:type="spellStart"/>
            <w:r>
              <w:t>Inclusive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Swedish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Asar</w:t>
            </w:r>
            <w:proofErr w:type="spellEnd"/>
            <w:r>
              <w:t xml:space="preserve"> </w:t>
            </w:r>
            <w:proofErr w:type="spellStart"/>
            <w:r>
              <w:t>Hörnel</w:t>
            </w:r>
            <w:proofErr w:type="spellEnd"/>
            <w:r>
              <w:t xml:space="preserve"> (</w:t>
            </w:r>
            <w:proofErr w:type="spellStart"/>
            <w:r>
              <w:t>Mid-Sweden</w:t>
            </w:r>
            <w:proofErr w:type="spellEnd"/>
            <w:r>
              <w:t xml:space="preserve"> University, </w:t>
            </w:r>
            <w:proofErr w:type="spellStart"/>
            <w:r>
              <w:t>Sweden</w:t>
            </w:r>
            <w:proofErr w:type="spellEnd"/>
            <w:r>
              <w:t xml:space="preserve">) </w:t>
            </w:r>
          </w:p>
          <w:p w14:paraId="1E517481" w14:textId="77777777" w:rsidR="00A57C7C" w:rsidRDefault="00A57C7C" w:rsidP="00A57C7C">
            <w:pPr>
              <w:spacing w:after="0" w:line="240" w:lineRule="auto"/>
              <w:textAlignment w:val="baseline"/>
            </w:pPr>
            <w:r>
              <w:t xml:space="preserve">4. 3. 14:00–17:00 RUV </w:t>
            </w:r>
            <w:proofErr w:type="spellStart"/>
            <w:r>
              <w:t>Inclusion</w:t>
            </w:r>
            <w:proofErr w:type="spellEnd"/>
            <w:r>
              <w:t xml:space="preserve"> in </w:t>
            </w:r>
            <w:proofErr w:type="spellStart"/>
            <w:r>
              <w:t>Swedish</w:t>
            </w:r>
            <w:proofErr w:type="spellEnd"/>
            <w:r>
              <w:t xml:space="preserve"> </w:t>
            </w:r>
            <w:proofErr w:type="spellStart"/>
            <w:r>
              <w:t>schools</w:t>
            </w:r>
            <w:proofErr w:type="spellEnd"/>
            <w:r>
              <w:t xml:space="preserve"> </w:t>
            </w:r>
            <w:proofErr w:type="spellStart"/>
            <w:r>
              <w:t>Asar</w:t>
            </w:r>
            <w:proofErr w:type="spellEnd"/>
            <w:r>
              <w:t xml:space="preserve"> </w:t>
            </w:r>
            <w:proofErr w:type="spellStart"/>
            <w:r>
              <w:t>Hörnel</w:t>
            </w:r>
            <w:proofErr w:type="spellEnd"/>
            <w:r>
              <w:t xml:space="preserve"> (</w:t>
            </w:r>
            <w:proofErr w:type="spellStart"/>
            <w:r>
              <w:t>Mid-Sweden</w:t>
            </w:r>
            <w:proofErr w:type="spellEnd"/>
            <w:r>
              <w:t xml:space="preserve"> University, </w:t>
            </w:r>
            <w:proofErr w:type="spellStart"/>
            <w:r>
              <w:t>Sweden</w:t>
            </w:r>
            <w:proofErr w:type="spellEnd"/>
            <w:r>
              <w:t xml:space="preserve">) </w:t>
            </w:r>
          </w:p>
          <w:p w14:paraId="35EF4824" w14:textId="77777777" w:rsidR="006F10E2" w:rsidRDefault="00A57C7C" w:rsidP="00A57C7C">
            <w:pPr>
              <w:spacing w:after="0" w:line="240" w:lineRule="auto"/>
              <w:textAlignment w:val="baseline"/>
            </w:pPr>
            <w:r>
              <w:t xml:space="preserve">5. 4. 10:00–13:00 RUV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individuals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SEN in </w:t>
            </w:r>
            <w:proofErr w:type="spellStart"/>
            <w:r>
              <w:t>Finland</w:t>
            </w:r>
            <w:proofErr w:type="spellEnd"/>
            <w:r>
              <w:t xml:space="preserve"> </w:t>
            </w:r>
            <w:proofErr w:type="spellStart"/>
            <w:r>
              <w:t>Maija</w:t>
            </w:r>
            <w:proofErr w:type="spellEnd"/>
            <w:r>
              <w:t xml:space="preserve"> </w:t>
            </w:r>
            <w:proofErr w:type="spellStart"/>
            <w:r>
              <w:t>Hirvonen</w:t>
            </w:r>
            <w:proofErr w:type="spellEnd"/>
            <w:r>
              <w:t xml:space="preserve"> (JAMK 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Applied</w:t>
            </w:r>
            <w:proofErr w:type="spellEnd"/>
            <w:r>
              <w:t xml:space="preserve"> Science, </w:t>
            </w:r>
            <w:proofErr w:type="spellStart"/>
            <w:r>
              <w:t>Finland</w:t>
            </w:r>
            <w:proofErr w:type="spellEnd"/>
            <w:r>
              <w:t>)</w:t>
            </w:r>
          </w:p>
          <w:p w14:paraId="37AF5E4D" w14:textId="77777777" w:rsidR="00A57C7C" w:rsidRDefault="00A57C7C" w:rsidP="00A57C7C">
            <w:pPr>
              <w:spacing w:after="0" w:line="240" w:lineRule="auto"/>
              <w:textAlignment w:val="baseline"/>
            </w:pPr>
          </w:p>
          <w:p w14:paraId="5DC185EA" w14:textId="77777777" w:rsidR="00A57C7C" w:rsidRPr="006F10E2" w:rsidRDefault="00A57C7C" w:rsidP="00A57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>Nabídka bude odeslána studentům, kteří jsou zapsaní do předmětu Internacionalizace mailem</w:t>
            </w:r>
          </w:p>
        </w:tc>
      </w:tr>
      <w:tr w:rsidR="006F10E2" w:rsidRPr="006F10E2" w14:paraId="3D288B78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ACEDF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color w:val="222222"/>
                <w:lang w:eastAsia="cs-CZ"/>
              </w:rPr>
              <w:lastRenderedPageBreak/>
              <w:t>Psychomotorika pro nás </w:t>
            </w:r>
            <w:r w:rsidRPr="006F10E2">
              <w:rPr>
                <w:rFonts w:ascii="Candara" w:eastAsia="Times New Roman" w:hAnsi="Candara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F221F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CC252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7B36F" w14:textId="65012FA8" w:rsidR="006F10E2" w:rsidRDefault="006F10E2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  <w:r w:rsidR="00467537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V rámci </w:t>
            </w:r>
            <w:commentRangeStart w:id="3"/>
            <w:commentRangeStart w:id="4"/>
            <w:r w:rsidR="00467537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CŽV</w:t>
            </w:r>
            <w:commentRangeEnd w:id="3"/>
            <w:r w:rsidR="005F4D93">
              <w:rPr>
                <w:rStyle w:val="Odkaznakoment"/>
              </w:rPr>
              <w:commentReference w:id="3"/>
            </w:r>
            <w:commentRangeEnd w:id="4"/>
            <w:r w:rsidR="00DE1700">
              <w:rPr>
                <w:rStyle w:val="Odkaznakoment"/>
              </w:rPr>
              <w:commentReference w:id="4"/>
            </w:r>
            <w:r w:rsidR="00DE1700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 – vhodné pro studenty</w:t>
            </w:r>
          </w:p>
          <w:p w14:paraId="6C8B7586" w14:textId="77777777" w:rsidR="00467537" w:rsidRPr="006F10E2" w:rsidRDefault="00467537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Dávat i další návrhy na kurzy (arteterapie?)</w:t>
            </w:r>
          </w:p>
        </w:tc>
      </w:tr>
      <w:tr w:rsidR="006F10E2" w:rsidRPr="006F10E2" w14:paraId="3C165B3D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B42C0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color w:val="222222"/>
                <w:lang w:eastAsia="cs-CZ"/>
              </w:rPr>
              <w:t>Kontrola plagiátorství</w:t>
            </w:r>
            <w:r w:rsidRPr="006F10E2">
              <w:rPr>
                <w:rFonts w:ascii="Candara" w:eastAsia="Times New Roman" w:hAnsi="Candara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C9685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72CD5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FA9EB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F10E2" w:rsidRPr="006F10E2" w14:paraId="3BDCF6AE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6F5D9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color w:val="222222"/>
                <w:lang w:eastAsia="cs-CZ"/>
              </w:rPr>
              <w:t>Společná témata</w:t>
            </w:r>
            <w:r w:rsidRPr="006F10E2">
              <w:rPr>
                <w:rFonts w:ascii="Candara" w:eastAsia="Times New Roman" w:hAnsi="Candara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252A2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8F1A8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BADF2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F10E2" w:rsidRPr="006F10E2" w14:paraId="101430F1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03BEB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lang w:eastAsia="cs-CZ"/>
              </w:rPr>
              <w:t> </w:t>
            </w:r>
            <w:r w:rsidR="00AB5F85">
              <w:rPr>
                <w:rFonts w:ascii="Candara" w:eastAsia="Times New Roman" w:hAnsi="Candara" w:cs="Times New Roman"/>
                <w:lang w:eastAsia="cs-CZ"/>
              </w:rPr>
              <w:t>Tvůrčí činnost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75D84" w14:textId="77777777" w:rsidR="006F10E2" w:rsidRPr="006F10E2" w:rsidRDefault="00AB5F85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Fialová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B852C" w14:textId="77777777" w:rsidR="006F10E2" w:rsidRPr="006F10E2" w:rsidRDefault="00AB5F85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091E5" w14:textId="145FBE4F" w:rsidR="006F10E2" w:rsidRDefault="00AB5F85" w:rsidP="006F10E2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Zapsat do </w:t>
            </w:r>
            <w:proofErr w:type="gramStart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20.2.2019</w:t>
            </w:r>
            <w:proofErr w:type="gramEnd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 do IS </w:t>
            </w:r>
            <w:r w:rsidR="00DE1700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všechno</w:t>
            </w: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 </w:t>
            </w:r>
            <w:r w:rsidR="00DE1700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 nejen </w:t>
            </w: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RIV položky</w:t>
            </w:r>
          </w:p>
          <w:p w14:paraId="7DE9DEC5" w14:textId="77777777" w:rsidR="00AB5F85" w:rsidRPr="00AB5F85" w:rsidRDefault="00AB5F85" w:rsidP="00AB5F85">
            <w:pPr>
              <w:spacing w:after="0" w:line="240" w:lineRule="auto"/>
              <w:textAlignment w:val="baseline"/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</w:pPr>
            <w:r w:rsidRPr="00BC2414">
              <w:rPr>
                <w:rFonts w:ascii="Candara" w:eastAsia="Times New Roman" w:hAnsi="Candara" w:cs="Times New Roman"/>
                <w:color w:val="C00000"/>
                <w:sz w:val="20"/>
                <w:szCs w:val="20"/>
                <w:lang w:eastAsia="cs-CZ"/>
              </w:rPr>
              <w:t xml:space="preserve">Sylaby je možné upravovat od </w:t>
            </w:r>
            <w:proofErr w:type="gramStart"/>
            <w:r w:rsidRPr="00BC2414">
              <w:rPr>
                <w:rFonts w:ascii="Candara" w:eastAsia="Times New Roman" w:hAnsi="Candara" w:cs="Times New Roman"/>
                <w:color w:val="C00000"/>
                <w:sz w:val="20"/>
                <w:szCs w:val="20"/>
                <w:lang w:eastAsia="cs-CZ"/>
              </w:rPr>
              <w:t>5.4.2019</w:t>
            </w:r>
            <w:proofErr w:type="gramEnd"/>
            <w:r w:rsidRPr="00BC2414">
              <w:rPr>
                <w:rFonts w:ascii="Candara" w:eastAsia="Times New Roman" w:hAnsi="Candara" w:cs="Times New Roman"/>
                <w:color w:val="C00000"/>
                <w:sz w:val="20"/>
                <w:szCs w:val="20"/>
                <w:lang w:eastAsia="cs-CZ"/>
              </w:rPr>
              <w:t xml:space="preserve"> do 17.5.20196</w:t>
            </w:r>
          </w:p>
        </w:tc>
      </w:tr>
      <w:tr w:rsidR="006F10E2" w:rsidRPr="006F10E2" w14:paraId="353002B6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64D50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lang w:eastAsia="cs-CZ"/>
              </w:rPr>
              <w:t> </w:t>
            </w:r>
            <w:r w:rsidR="00AB5F85">
              <w:rPr>
                <w:rFonts w:ascii="Candara" w:eastAsia="Times New Roman" w:hAnsi="Candara" w:cs="Times New Roman"/>
                <w:lang w:eastAsia="cs-CZ"/>
              </w:rPr>
              <w:t>Garanti studijního oboru + změny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0E602" w14:textId="77777777" w:rsidR="006F10E2" w:rsidRPr="006F10E2" w:rsidRDefault="00AB5F85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Vojtová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49C97" w14:textId="77777777" w:rsidR="006F10E2" w:rsidRPr="006F10E2" w:rsidRDefault="00AB5F85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Všichni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819BB" w14:textId="77777777" w:rsidR="006F10E2" w:rsidRPr="006F10E2" w:rsidRDefault="00AB5F85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Pokud se mění název předmětu – musí být vždy informován garant projektu s tím, že je potřeba i zdůvodnění. Každý rok zasedá programová rada vedená prof. </w:t>
            </w:r>
            <w:proofErr w:type="spellStart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Rabušicem</w:t>
            </w:r>
            <w:proofErr w:type="spellEnd"/>
            <w:r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  - jaro 2020</w:t>
            </w:r>
          </w:p>
        </w:tc>
      </w:tr>
      <w:tr w:rsidR="006F10E2" w:rsidRPr="006F10E2" w14:paraId="18046C47" w14:textId="77777777" w:rsidTr="005F4D93"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4C9A0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lang w:eastAsia="cs-CZ"/>
              </w:rPr>
              <w:t>Další porady katedry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7B9DF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26313" w14:textId="77777777" w:rsidR="006F10E2" w:rsidRPr="006F10E2" w:rsidRDefault="006F10E2" w:rsidP="006F10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F992F" w14:textId="3070A84C" w:rsidR="006F10E2" w:rsidRPr="006F10E2" w:rsidRDefault="006F10E2" w:rsidP="00DE17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0E2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5. 3. 2019 v 11 h v zasedačce děkanátu </w:t>
            </w:r>
            <w:r w:rsidR="00DE1700">
              <w:rPr>
                <w:rFonts w:ascii="Candara" w:eastAsia="Times New Roman" w:hAnsi="Candara" w:cs="Times New Roman"/>
                <w:sz w:val="20"/>
                <w:szCs w:val="20"/>
                <w:lang w:eastAsia="cs-CZ"/>
              </w:rPr>
              <w:t xml:space="preserve"> - zahraniční zkušenosti</w:t>
            </w:r>
          </w:p>
        </w:tc>
      </w:tr>
    </w:tbl>
    <w:p w14:paraId="7CBAAF37" w14:textId="77777777" w:rsidR="00FE708D" w:rsidRDefault="00DD5BD4"/>
    <w:sectPr w:rsidR="00FE708D" w:rsidSect="006F10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ěra Vojtová" w:date="2019-02-19T16:28:00Z" w:initials="VV">
    <w:p w14:paraId="248F38DF" w14:textId="77777777" w:rsidR="005F4D93" w:rsidRDefault="005F4D93">
      <w:pPr>
        <w:pStyle w:val="Textkomente"/>
      </w:pPr>
      <w:r>
        <w:rPr>
          <w:rStyle w:val="Odkaznakoment"/>
        </w:rPr>
        <w:annotationRef/>
      </w:r>
      <w:r>
        <w:t>Tady to vyhodit – je to již níže, Pavla, t doplní jako přílohu strukturu oblastí a téma – popřípadě odkaz</w:t>
      </w:r>
    </w:p>
    <w:p w14:paraId="258583FA" w14:textId="77777777" w:rsidR="005F4D93" w:rsidRDefault="005F4D93">
      <w:pPr>
        <w:pStyle w:val="Textkomente"/>
      </w:pPr>
    </w:p>
    <w:p w14:paraId="0E24D3CF" w14:textId="77777777" w:rsidR="005F4D93" w:rsidRDefault="005F4D93">
      <w:pPr>
        <w:pStyle w:val="Textkomente"/>
      </w:pPr>
      <w:r>
        <w:t>Chybí zde výzva k nabídce kolegů</w:t>
      </w:r>
    </w:p>
  </w:comment>
  <w:comment w:id="3" w:author="Věra Vojtová" w:date="2019-02-19T16:29:00Z" w:initials="VV">
    <w:p w14:paraId="35DE5257" w14:textId="77777777" w:rsidR="005F4D93" w:rsidRDefault="005F4D93">
      <w:pPr>
        <w:pStyle w:val="Textkomente"/>
      </w:pPr>
      <w:r>
        <w:rPr>
          <w:rStyle w:val="Odkaznakoment"/>
        </w:rPr>
        <w:annotationRef/>
      </w:r>
      <w:r>
        <w:t>Nově se nabízí vhodná pro studenty</w:t>
      </w:r>
    </w:p>
  </w:comment>
  <w:comment w:id="4" w:author="Jitka Halešová" w:date="2019-02-19T17:09:00Z" w:initials="JH">
    <w:p w14:paraId="798E294D" w14:textId="5DD3770A" w:rsidR="00DE1700" w:rsidRDefault="00DE1700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24D3CF" w15:done="0"/>
  <w15:commentEx w15:paraId="35DE5257" w15:done="0"/>
  <w15:commentEx w15:paraId="798E294D" w15:paraIdParent="35DE52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0BEE"/>
    <w:multiLevelType w:val="hybridMultilevel"/>
    <w:tmpl w:val="72BAC818"/>
    <w:lvl w:ilvl="0" w:tplc="961C443E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7FC7"/>
    <w:multiLevelType w:val="hybridMultilevel"/>
    <w:tmpl w:val="DF3C8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6E12"/>
    <w:multiLevelType w:val="hybridMultilevel"/>
    <w:tmpl w:val="4E0692D4"/>
    <w:lvl w:ilvl="0" w:tplc="D6180086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52A0E"/>
    <w:multiLevelType w:val="hybridMultilevel"/>
    <w:tmpl w:val="A0102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ěra Vojtová">
    <w15:presenceInfo w15:providerId="None" w15:userId="Věra Vojtová"/>
  </w15:person>
  <w15:person w15:author="Jitka Halešová">
    <w15:presenceInfo w15:providerId="None" w15:userId="Jitka Haleš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E2"/>
    <w:rsid w:val="001D7FB5"/>
    <w:rsid w:val="00467537"/>
    <w:rsid w:val="00476B4D"/>
    <w:rsid w:val="005F4D93"/>
    <w:rsid w:val="006F10E2"/>
    <w:rsid w:val="00735416"/>
    <w:rsid w:val="008F143A"/>
    <w:rsid w:val="00A57C7C"/>
    <w:rsid w:val="00AB5F85"/>
    <w:rsid w:val="00BC2414"/>
    <w:rsid w:val="00D423E7"/>
    <w:rsid w:val="00DD5BD4"/>
    <w:rsid w:val="00DE1700"/>
    <w:rsid w:val="00EB4E17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0ED2"/>
  <w15:chartTrackingRefBased/>
  <w15:docId w15:val="{A1BFFEAE-0BE2-4C24-A4E5-3CEF0403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F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F10E2"/>
  </w:style>
  <w:style w:type="character" w:customStyle="1" w:styleId="eop">
    <w:name w:val="eop"/>
    <w:basedOn w:val="Standardnpsmoodstavce"/>
    <w:rsid w:val="006F10E2"/>
  </w:style>
  <w:style w:type="character" w:customStyle="1" w:styleId="spellingerror">
    <w:name w:val="spellingerror"/>
    <w:basedOn w:val="Standardnpsmoodstavce"/>
    <w:rsid w:val="006F10E2"/>
  </w:style>
  <w:style w:type="paragraph" w:styleId="Odstavecseseznamem">
    <w:name w:val="List Paragraph"/>
    <w:basedOn w:val="Normln"/>
    <w:uiPriority w:val="34"/>
    <w:qFormat/>
    <w:rsid w:val="00AB5F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5416"/>
    <w:rPr>
      <w:color w:val="0563C1" w:themeColor="hyperlink"/>
      <w:u w:val="single"/>
    </w:rPr>
  </w:style>
  <w:style w:type="paragraph" w:customStyle="1" w:styleId="xmsolistparagraph">
    <w:name w:val="x_msolistparagraph"/>
    <w:basedOn w:val="Normln"/>
    <w:rsid w:val="0046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4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D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nmuni.sharepoint.com/:w:/t/25_ksip/EWC1gBbB_8pKiUzK3eJMMxoB15QnohAHitWceTWXBPfLuA?e=OWBW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do/ped/kat/specped/zapisy/SpVz_2019_-_porada_7.2.2019_-_M1.pdf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Uživatel systému Windows</cp:lastModifiedBy>
  <cp:revision>3</cp:revision>
  <dcterms:created xsi:type="dcterms:W3CDTF">2019-02-19T16:10:00Z</dcterms:created>
  <dcterms:modified xsi:type="dcterms:W3CDTF">2019-02-19T18:37:00Z</dcterms:modified>
</cp:coreProperties>
</file>