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80B" w:rsidRPr="00BA325D" w:rsidRDefault="00BA325D">
      <w:pPr>
        <w:rPr>
          <w:rFonts w:ascii="Times New Roman" w:hAnsi="Times New Roman" w:cs="Times New Roman"/>
          <w:sz w:val="24"/>
          <w:szCs w:val="24"/>
        </w:rPr>
      </w:pPr>
      <w:bookmarkStart w:id="0" w:name="_GoBack"/>
      <w:bookmarkEnd w:id="0"/>
      <w:r w:rsidRPr="00BA325D">
        <w:rPr>
          <w:rFonts w:ascii="Times New Roman" w:hAnsi="Times New Roman" w:cs="Times New Roman"/>
          <w:sz w:val="24"/>
          <w:szCs w:val="24"/>
        </w:rPr>
        <w:t xml:space="preserve">Zápis z online porady </w:t>
      </w:r>
      <w:proofErr w:type="gramStart"/>
      <w:r w:rsidR="002E36BF">
        <w:rPr>
          <w:rFonts w:ascii="Times New Roman" w:hAnsi="Times New Roman" w:cs="Times New Roman"/>
          <w:sz w:val="24"/>
          <w:szCs w:val="24"/>
        </w:rPr>
        <w:t>24.11.</w:t>
      </w:r>
      <w:r w:rsidRPr="00BA325D">
        <w:rPr>
          <w:rFonts w:ascii="Times New Roman" w:hAnsi="Times New Roman" w:cs="Times New Roman"/>
          <w:sz w:val="24"/>
          <w:szCs w:val="24"/>
        </w:rPr>
        <w:t>2020</w:t>
      </w:r>
      <w:proofErr w:type="gramEnd"/>
    </w:p>
    <w:p w:rsidR="00BA325D" w:rsidRDefault="00BA325D">
      <w:pPr>
        <w:rPr>
          <w:rFonts w:ascii="Times New Roman" w:hAnsi="Times New Roman" w:cs="Times New Roman"/>
          <w:sz w:val="24"/>
          <w:szCs w:val="24"/>
        </w:rPr>
      </w:pPr>
      <w:r w:rsidRPr="00BA325D">
        <w:rPr>
          <w:rFonts w:ascii="Times New Roman" w:hAnsi="Times New Roman" w:cs="Times New Roman"/>
          <w:sz w:val="24"/>
          <w:szCs w:val="24"/>
        </w:rPr>
        <w:t>1</w:t>
      </w:r>
      <w:r w:rsidR="002E36BF">
        <w:rPr>
          <w:rFonts w:ascii="Times New Roman" w:hAnsi="Times New Roman" w:cs="Times New Roman"/>
          <w:sz w:val="24"/>
          <w:szCs w:val="24"/>
        </w:rPr>
        <w:t>1</w:t>
      </w:r>
      <w:r w:rsidRPr="00BA325D">
        <w:rPr>
          <w:rFonts w:ascii="Times New Roman" w:hAnsi="Times New Roman" w:cs="Times New Roman"/>
          <w:sz w:val="24"/>
          <w:szCs w:val="24"/>
        </w:rPr>
        <w:t>.00 hodin</w:t>
      </w:r>
    </w:p>
    <w:p w:rsidR="002E36BF" w:rsidRDefault="002E36BF">
      <w:pPr>
        <w:rPr>
          <w:rFonts w:ascii="Times New Roman" w:hAnsi="Times New Roman" w:cs="Times New Roman"/>
          <w:sz w:val="24"/>
          <w:szCs w:val="24"/>
        </w:rPr>
      </w:pPr>
    </w:p>
    <w:p w:rsidR="002E36BF" w:rsidRPr="00BA325D" w:rsidRDefault="002E36BF">
      <w:pPr>
        <w:rPr>
          <w:rFonts w:ascii="Times New Roman" w:hAnsi="Times New Roman" w:cs="Times New Roman"/>
          <w:sz w:val="24"/>
          <w:szCs w:val="24"/>
        </w:rPr>
      </w:pPr>
    </w:p>
    <w:p w:rsidR="00BA325D" w:rsidRPr="002E36BF" w:rsidRDefault="002E36BF" w:rsidP="002E36BF">
      <w:pPr>
        <w:pStyle w:val="Odstavecseseznamem"/>
        <w:numPr>
          <w:ilvl w:val="0"/>
          <w:numId w:val="5"/>
        </w:numPr>
        <w:rPr>
          <w:rFonts w:ascii="Times New Roman" w:hAnsi="Times New Roman" w:cs="Times New Roman"/>
          <w:b/>
          <w:sz w:val="24"/>
          <w:szCs w:val="24"/>
        </w:rPr>
      </w:pPr>
      <w:r w:rsidRPr="002E36BF">
        <w:rPr>
          <w:rFonts w:ascii="Times New Roman" w:hAnsi="Times New Roman" w:cs="Times New Roman"/>
          <w:b/>
          <w:sz w:val="24"/>
          <w:szCs w:val="24"/>
        </w:rPr>
        <w:t>Metodologický seminář Dr. Lenky Slepičkové</w:t>
      </w:r>
    </w:p>
    <w:p w:rsidR="002E36BF" w:rsidRDefault="002E36BF" w:rsidP="002E36BF">
      <w:pPr>
        <w:pStyle w:val="Odstavecseseznamem"/>
        <w:rPr>
          <w:rFonts w:ascii="Times New Roman" w:hAnsi="Times New Roman" w:cs="Times New Roman"/>
          <w:sz w:val="24"/>
          <w:szCs w:val="24"/>
        </w:rPr>
      </w:pPr>
      <w:proofErr w:type="gramStart"/>
      <w:r>
        <w:rPr>
          <w:rFonts w:ascii="Times New Roman" w:hAnsi="Times New Roman" w:cs="Times New Roman"/>
          <w:sz w:val="24"/>
          <w:szCs w:val="24"/>
        </w:rPr>
        <w:t>1.1</w:t>
      </w:r>
      <w:r w:rsidR="00CD7B25">
        <w:rPr>
          <w:rFonts w:ascii="Times New Roman" w:hAnsi="Times New Roman" w:cs="Times New Roman"/>
          <w:sz w:val="24"/>
          <w:szCs w:val="24"/>
        </w:rPr>
        <w:t>2</w:t>
      </w:r>
      <w:r>
        <w:rPr>
          <w:rFonts w:ascii="Times New Roman" w:hAnsi="Times New Roman" w:cs="Times New Roman"/>
          <w:sz w:val="24"/>
          <w:szCs w:val="24"/>
        </w:rPr>
        <w:t>.2020</w:t>
      </w:r>
      <w:proofErr w:type="gramEnd"/>
      <w:r>
        <w:rPr>
          <w:rFonts w:ascii="Times New Roman" w:hAnsi="Times New Roman" w:cs="Times New Roman"/>
          <w:sz w:val="24"/>
          <w:szCs w:val="24"/>
        </w:rPr>
        <w:t xml:space="preserve"> v 10.00 hodin online</w:t>
      </w:r>
    </w:p>
    <w:p w:rsidR="002E36BF" w:rsidRDefault="002E36BF" w:rsidP="002E36BF">
      <w:pPr>
        <w:pStyle w:val="Odstavecseseznamem"/>
        <w:rPr>
          <w:rFonts w:ascii="Times New Roman" w:hAnsi="Times New Roman" w:cs="Times New Roman"/>
          <w:sz w:val="24"/>
          <w:szCs w:val="24"/>
        </w:rPr>
      </w:pPr>
      <w:r>
        <w:rPr>
          <w:rFonts w:ascii="Times New Roman" w:hAnsi="Times New Roman" w:cs="Times New Roman"/>
          <w:sz w:val="24"/>
          <w:szCs w:val="24"/>
        </w:rPr>
        <w:t>I pro studenty</w:t>
      </w:r>
    </w:p>
    <w:p w:rsidR="002E36BF" w:rsidRDefault="002E36BF" w:rsidP="002E36BF">
      <w:pPr>
        <w:pStyle w:val="Odstavecseseznamem"/>
        <w:rPr>
          <w:rFonts w:ascii="Times New Roman" w:hAnsi="Times New Roman" w:cs="Times New Roman"/>
          <w:sz w:val="24"/>
          <w:szCs w:val="24"/>
        </w:rPr>
      </w:pPr>
      <w:r>
        <w:rPr>
          <w:rFonts w:ascii="Times New Roman" w:hAnsi="Times New Roman" w:cs="Times New Roman"/>
          <w:sz w:val="24"/>
          <w:szCs w:val="24"/>
        </w:rPr>
        <w:t>Pavla pošle link</w:t>
      </w:r>
    </w:p>
    <w:p w:rsidR="002E36BF" w:rsidRDefault="002E36BF" w:rsidP="002E36BF">
      <w:pPr>
        <w:pStyle w:val="Odstavecseseznamem"/>
        <w:rPr>
          <w:rFonts w:ascii="Times New Roman" w:hAnsi="Times New Roman" w:cs="Times New Roman"/>
          <w:sz w:val="24"/>
          <w:szCs w:val="24"/>
        </w:rPr>
      </w:pPr>
    </w:p>
    <w:p w:rsidR="002E36BF" w:rsidRPr="002E36BF" w:rsidRDefault="002E36BF" w:rsidP="002E36BF">
      <w:pPr>
        <w:pStyle w:val="Odstavecseseznamem"/>
        <w:numPr>
          <w:ilvl w:val="0"/>
          <w:numId w:val="5"/>
        </w:numPr>
        <w:rPr>
          <w:rFonts w:ascii="Times New Roman" w:hAnsi="Times New Roman" w:cs="Times New Roman"/>
          <w:b/>
          <w:sz w:val="24"/>
          <w:szCs w:val="24"/>
        </w:rPr>
      </w:pPr>
      <w:proofErr w:type="gramStart"/>
      <w:r w:rsidRPr="002E36BF">
        <w:rPr>
          <w:rFonts w:ascii="Times New Roman" w:hAnsi="Times New Roman" w:cs="Times New Roman"/>
          <w:b/>
          <w:sz w:val="24"/>
          <w:szCs w:val="24"/>
        </w:rPr>
        <w:t>8.12.2020</w:t>
      </w:r>
      <w:proofErr w:type="gramEnd"/>
      <w:r w:rsidRPr="002E36BF">
        <w:rPr>
          <w:rFonts w:ascii="Times New Roman" w:hAnsi="Times New Roman" w:cs="Times New Roman"/>
          <w:b/>
          <w:sz w:val="24"/>
          <w:szCs w:val="24"/>
        </w:rPr>
        <w:t xml:space="preserve"> habilitační řízení Karel Červenka</w:t>
      </w:r>
    </w:p>
    <w:p w:rsidR="002E36BF" w:rsidRDefault="002E36BF" w:rsidP="002E36BF">
      <w:pPr>
        <w:pStyle w:val="Odstavecseseznamem"/>
        <w:rPr>
          <w:rFonts w:ascii="Times New Roman" w:hAnsi="Times New Roman" w:cs="Times New Roman"/>
          <w:sz w:val="24"/>
          <w:szCs w:val="24"/>
        </w:rPr>
      </w:pPr>
      <w:r>
        <w:rPr>
          <w:rFonts w:ascii="Times New Roman" w:hAnsi="Times New Roman" w:cs="Times New Roman"/>
          <w:sz w:val="24"/>
          <w:szCs w:val="24"/>
        </w:rPr>
        <w:t>13.00 hodin</w:t>
      </w:r>
    </w:p>
    <w:p w:rsidR="002E36BF" w:rsidRDefault="002E36BF" w:rsidP="002E36BF">
      <w:pPr>
        <w:pStyle w:val="Odstavecseseznamem"/>
        <w:rPr>
          <w:rFonts w:ascii="Times New Roman" w:hAnsi="Times New Roman" w:cs="Times New Roman"/>
          <w:sz w:val="24"/>
          <w:szCs w:val="24"/>
        </w:rPr>
      </w:pPr>
      <w:r>
        <w:rPr>
          <w:rFonts w:ascii="Times New Roman" w:hAnsi="Times New Roman" w:cs="Times New Roman"/>
          <w:sz w:val="24"/>
          <w:szCs w:val="24"/>
        </w:rPr>
        <w:t>Link pošle paní Nesnídalová</w:t>
      </w:r>
    </w:p>
    <w:p w:rsidR="00D31CAE" w:rsidRDefault="00D31CAE" w:rsidP="002E36BF">
      <w:pPr>
        <w:pStyle w:val="Odstavecseseznamem"/>
        <w:rPr>
          <w:rFonts w:ascii="Times New Roman" w:hAnsi="Times New Roman" w:cs="Times New Roman"/>
          <w:sz w:val="24"/>
          <w:szCs w:val="24"/>
        </w:rPr>
      </w:pPr>
    </w:p>
    <w:p w:rsidR="00D31CAE" w:rsidRPr="00D31CAE" w:rsidRDefault="00D31CAE" w:rsidP="00D31CAE">
      <w:pPr>
        <w:pStyle w:val="Odstavecseseznamem"/>
        <w:numPr>
          <w:ilvl w:val="0"/>
          <w:numId w:val="5"/>
        </w:numPr>
        <w:rPr>
          <w:rFonts w:ascii="Times New Roman" w:hAnsi="Times New Roman" w:cs="Times New Roman"/>
          <w:b/>
          <w:sz w:val="24"/>
          <w:szCs w:val="24"/>
        </w:rPr>
      </w:pPr>
      <w:proofErr w:type="gramStart"/>
      <w:r w:rsidRPr="00D31CAE">
        <w:rPr>
          <w:rFonts w:ascii="Times New Roman" w:hAnsi="Times New Roman" w:cs="Times New Roman"/>
          <w:b/>
          <w:sz w:val="24"/>
          <w:szCs w:val="24"/>
        </w:rPr>
        <w:t>8.12. DSP</w:t>
      </w:r>
      <w:proofErr w:type="gramEnd"/>
      <w:r w:rsidRPr="00D31CAE">
        <w:rPr>
          <w:rFonts w:ascii="Times New Roman" w:hAnsi="Times New Roman" w:cs="Times New Roman"/>
          <w:b/>
          <w:sz w:val="24"/>
          <w:szCs w:val="24"/>
        </w:rPr>
        <w:t xml:space="preserve"> konference</w:t>
      </w:r>
      <w:r>
        <w:rPr>
          <w:rFonts w:ascii="Times New Roman" w:hAnsi="Times New Roman" w:cs="Times New Roman"/>
          <w:b/>
          <w:sz w:val="24"/>
          <w:szCs w:val="24"/>
        </w:rPr>
        <w:t xml:space="preserve"> </w:t>
      </w:r>
      <w:r>
        <w:rPr>
          <w:rFonts w:ascii="Times New Roman" w:hAnsi="Times New Roman" w:cs="Times New Roman"/>
          <w:sz w:val="24"/>
          <w:szCs w:val="24"/>
        </w:rPr>
        <w:t xml:space="preserve">– další </w:t>
      </w:r>
      <w:proofErr w:type="spellStart"/>
      <w:r>
        <w:rPr>
          <w:rFonts w:ascii="Times New Roman" w:hAnsi="Times New Roman" w:cs="Times New Roman"/>
          <w:sz w:val="24"/>
          <w:szCs w:val="24"/>
        </w:rPr>
        <w:t>info</w:t>
      </w:r>
      <w:proofErr w:type="spellEnd"/>
      <w:r>
        <w:rPr>
          <w:rFonts w:ascii="Times New Roman" w:hAnsi="Times New Roman" w:cs="Times New Roman"/>
          <w:sz w:val="24"/>
          <w:szCs w:val="24"/>
        </w:rPr>
        <w:t xml:space="preserve"> v mailu od Martina Vrubela</w:t>
      </w:r>
    </w:p>
    <w:p w:rsidR="002E36BF" w:rsidRDefault="002E36BF" w:rsidP="002E36BF">
      <w:pPr>
        <w:rPr>
          <w:rFonts w:ascii="Times New Roman" w:hAnsi="Times New Roman" w:cs="Times New Roman"/>
          <w:sz w:val="24"/>
          <w:szCs w:val="24"/>
        </w:rPr>
      </w:pPr>
    </w:p>
    <w:p w:rsidR="002E36BF" w:rsidRDefault="002E36BF" w:rsidP="002E36BF">
      <w:pPr>
        <w:rPr>
          <w:rFonts w:ascii="Times New Roman" w:hAnsi="Times New Roman" w:cs="Times New Roman"/>
          <w:sz w:val="24"/>
          <w:szCs w:val="24"/>
        </w:rPr>
      </w:pPr>
    </w:p>
    <w:p w:rsidR="002E36BF" w:rsidRPr="002E36BF" w:rsidRDefault="002E36BF" w:rsidP="002E36BF">
      <w:pPr>
        <w:rPr>
          <w:rFonts w:ascii="Times New Roman" w:hAnsi="Times New Roman" w:cs="Times New Roman"/>
          <w:b/>
          <w:sz w:val="24"/>
          <w:szCs w:val="24"/>
        </w:rPr>
      </w:pPr>
      <w:r w:rsidRPr="002E36BF">
        <w:rPr>
          <w:rFonts w:ascii="Times New Roman" w:hAnsi="Times New Roman" w:cs="Times New Roman"/>
          <w:b/>
          <w:sz w:val="24"/>
          <w:szCs w:val="24"/>
        </w:rPr>
        <w:t>Specifický výzkum</w:t>
      </w:r>
    </w:p>
    <w:p w:rsidR="002E36BF" w:rsidRDefault="002E36BF" w:rsidP="002E36BF">
      <w:pPr>
        <w:shd w:val="clear" w:color="auto" w:fill="FFFFFF"/>
        <w:spacing w:after="0" w:line="240" w:lineRule="auto"/>
        <w:textAlignment w:val="baseline"/>
        <w:rPr>
          <w:rFonts w:ascii="Calibri" w:eastAsia="Times New Roman" w:hAnsi="Calibri" w:cs="Calibri"/>
          <w:color w:val="000000"/>
          <w:sz w:val="24"/>
          <w:szCs w:val="24"/>
          <w:lang w:eastAsia="cs-CZ"/>
        </w:rPr>
      </w:pPr>
      <w:r w:rsidRPr="002E36BF">
        <w:rPr>
          <w:rFonts w:ascii="Calibri" w:eastAsia="Times New Roman" w:hAnsi="Calibri" w:cs="Calibri"/>
          <w:color w:val="000000"/>
          <w:sz w:val="24"/>
          <w:szCs w:val="24"/>
          <w:lang w:eastAsia="cs-CZ"/>
        </w:rPr>
        <w:t xml:space="preserve">Za rok 2020 </w:t>
      </w:r>
      <w:r>
        <w:rPr>
          <w:rFonts w:ascii="Calibri" w:eastAsia="Times New Roman" w:hAnsi="Calibri" w:cs="Calibri"/>
          <w:color w:val="000000"/>
          <w:sz w:val="24"/>
          <w:szCs w:val="24"/>
          <w:lang w:eastAsia="cs-CZ"/>
        </w:rPr>
        <w:t>budou vydány</w:t>
      </w:r>
      <w:r w:rsidRPr="002E36BF">
        <w:rPr>
          <w:rFonts w:ascii="Calibri" w:eastAsia="Times New Roman" w:hAnsi="Calibri" w:cs="Calibri"/>
          <w:color w:val="000000"/>
          <w:sz w:val="24"/>
          <w:szCs w:val="24"/>
          <w:lang w:eastAsia="cs-CZ"/>
        </w:rPr>
        <w:t xml:space="preserve"> 4 publikace </w:t>
      </w:r>
    </w:p>
    <w:p w:rsidR="002E36BF" w:rsidRPr="002E36BF" w:rsidRDefault="002E36BF" w:rsidP="002E36BF">
      <w:pPr>
        <w:shd w:val="clear" w:color="auto" w:fill="FFFFFF"/>
        <w:spacing w:after="0" w:line="240" w:lineRule="auto"/>
        <w:textAlignment w:val="baseline"/>
        <w:rPr>
          <w:rFonts w:ascii="Calibri" w:eastAsia="Times New Roman" w:hAnsi="Calibri" w:cs="Calibri"/>
          <w:color w:val="000000"/>
          <w:sz w:val="24"/>
          <w:szCs w:val="24"/>
          <w:lang w:eastAsia="cs-CZ"/>
        </w:rPr>
      </w:pPr>
      <w:r w:rsidRPr="002E36BF">
        <w:rPr>
          <w:rFonts w:ascii="Calibri" w:eastAsia="Times New Roman" w:hAnsi="Calibri" w:cs="Calibri"/>
          <w:color w:val="000000"/>
          <w:sz w:val="24"/>
          <w:szCs w:val="24"/>
          <w:lang w:eastAsia="cs-CZ"/>
        </w:rPr>
        <w:t>Společné publikace: </w:t>
      </w:r>
    </w:p>
    <w:p w:rsidR="002E36BF" w:rsidRPr="002E36BF" w:rsidRDefault="002E36BF" w:rsidP="002E36BF">
      <w:pPr>
        <w:shd w:val="clear" w:color="auto" w:fill="FFFFFF"/>
        <w:spacing w:after="0" w:line="240" w:lineRule="auto"/>
        <w:textAlignment w:val="baseline"/>
        <w:rPr>
          <w:rFonts w:ascii="Calibri" w:eastAsia="Times New Roman" w:hAnsi="Calibri" w:cs="Calibri"/>
          <w:color w:val="000000"/>
          <w:sz w:val="24"/>
          <w:szCs w:val="24"/>
          <w:lang w:eastAsia="cs-CZ"/>
        </w:rPr>
      </w:pPr>
      <w:r w:rsidRPr="002E36BF">
        <w:rPr>
          <w:rFonts w:ascii="Calibri" w:eastAsia="Times New Roman" w:hAnsi="Calibri" w:cs="Calibri"/>
          <w:color w:val="000000"/>
          <w:sz w:val="24"/>
          <w:szCs w:val="24"/>
          <w:lang w:eastAsia="cs-CZ"/>
        </w:rPr>
        <w:t>1) </w:t>
      </w:r>
      <w:proofErr w:type="spellStart"/>
      <w:r w:rsidRPr="002E36BF">
        <w:rPr>
          <w:rFonts w:ascii="Times New Roman" w:eastAsia="Times New Roman" w:hAnsi="Times New Roman" w:cs="Times New Roman"/>
          <w:b/>
          <w:bCs/>
          <w:color w:val="000000"/>
          <w:sz w:val="24"/>
          <w:szCs w:val="24"/>
          <w:bdr w:val="none" w:sz="0" w:space="0" w:color="auto" w:frame="1"/>
          <w:lang w:val="en-US" w:eastAsia="cs-CZ"/>
        </w:rPr>
        <w:t>Tady</w:t>
      </w:r>
      <w:proofErr w:type="spellEnd"/>
      <w:r w:rsidRPr="002E36BF">
        <w:rPr>
          <w:rFonts w:ascii="Times New Roman" w:eastAsia="Times New Roman" w:hAnsi="Times New Roman" w:cs="Times New Roman"/>
          <w:b/>
          <w:bCs/>
          <w:color w:val="000000"/>
          <w:sz w:val="24"/>
          <w:szCs w:val="24"/>
          <w:bdr w:val="none" w:sz="0" w:space="0" w:color="auto" w:frame="1"/>
          <w:lang w:val="en-US" w:eastAsia="cs-CZ"/>
        </w:rPr>
        <w:t xml:space="preserve"> </w:t>
      </w:r>
      <w:proofErr w:type="spellStart"/>
      <w:r w:rsidRPr="002E36BF">
        <w:rPr>
          <w:rFonts w:ascii="Times New Roman" w:eastAsia="Times New Roman" w:hAnsi="Times New Roman" w:cs="Times New Roman"/>
          <w:b/>
          <w:bCs/>
          <w:color w:val="000000"/>
          <w:sz w:val="24"/>
          <w:szCs w:val="24"/>
          <w:bdr w:val="none" w:sz="0" w:space="0" w:color="auto" w:frame="1"/>
          <w:lang w:val="en-US" w:eastAsia="cs-CZ"/>
        </w:rPr>
        <w:t>jsme</w:t>
      </w:r>
      <w:proofErr w:type="spellEnd"/>
      <w:r w:rsidRPr="002E36BF">
        <w:rPr>
          <w:rFonts w:ascii="Times New Roman" w:eastAsia="Times New Roman" w:hAnsi="Times New Roman" w:cs="Times New Roman"/>
          <w:b/>
          <w:bCs/>
          <w:color w:val="000000"/>
          <w:sz w:val="24"/>
          <w:szCs w:val="24"/>
          <w:bdr w:val="none" w:sz="0" w:space="0" w:color="auto" w:frame="1"/>
          <w:lang w:val="en-US" w:eastAsia="cs-CZ"/>
        </w:rPr>
        <w:t xml:space="preserve">! </w:t>
      </w:r>
      <w:proofErr w:type="spellStart"/>
      <w:r w:rsidRPr="002E36BF">
        <w:rPr>
          <w:rFonts w:ascii="Times New Roman" w:eastAsia="Times New Roman" w:hAnsi="Times New Roman" w:cs="Times New Roman"/>
          <w:b/>
          <w:bCs/>
          <w:color w:val="000000"/>
          <w:sz w:val="24"/>
          <w:szCs w:val="24"/>
          <w:bdr w:val="none" w:sz="0" w:space="0" w:color="auto" w:frame="1"/>
          <w:lang w:val="en-US" w:eastAsia="cs-CZ"/>
        </w:rPr>
        <w:t>Kazuistické</w:t>
      </w:r>
      <w:proofErr w:type="spellEnd"/>
      <w:r w:rsidRPr="002E36BF">
        <w:rPr>
          <w:rFonts w:ascii="Times New Roman" w:eastAsia="Times New Roman" w:hAnsi="Times New Roman" w:cs="Times New Roman"/>
          <w:b/>
          <w:bCs/>
          <w:color w:val="000000"/>
          <w:sz w:val="24"/>
          <w:szCs w:val="24"/>
          <w:bdr w:val="none" w:sz="0" w:space="0" w:color="auto" w:frame="1"/>
          <w:lang w:val="en-US" w:eastAsia="cs-CZ"/>
        </w:rPr>
        <w:t xml:space="preserve"> </w:t>
      </w:r>
      <w:proofErr w:type="spellStart"/>
      <w:r w:rsidRPr="002E36BF">
        <w:rPr>
          <w:rFonts w:ascii="Times New Roman" w:eastAsia="Times New Roman" w:hAnsi="Times New Roman" w:cs="Times New Roman"/>
          <w:b/>
          <w:bCs/>
          <w:color w:val="000000"/>
          <w:sz w:val="24"/>
          <w:szCs w:val="24"/>
          <w:bdr w:val="none" w:sz="0" w:space="0" w:color="auto" w:frame="1"/>
          <w:lang w:val="en-US" w:eastAsia="cs-CZ"/>
        </w:rPr>
        <w:t>studie</w:t>
      </w:r>
      <w:proofErr w:type="spellEnd"/>
      <w:r w:rsidRPr="002E36BF">
        <w:rPr>
          <w:rFonts w:ascii="Times New Roman" w:eastAsia="Times New Roman" w:hAnsi="Times New Roman" w:cs="Times New Roman"/>
          <w:b/>
          <w:bCs/>
          <w:color w:val="000000"/>
          <w:sz w:val="24"/>
          <w:szCs w:val="24"/>
          <w:bdr w:val="none" w:sz="0" w:space="0" w:color="auto" w:frame="1"/>
          <w:lang w:val="en-US" w:eastAsia="cs-CZ"/>
        </w:rPr>
        <w:t xml:space="preserve"> </w:t>
      </w:r>
      <w:proofErr w:type="spellStart"/>
      <w:r w:rsidRPr="002E36BF">
        <w:rPr>
          <w:rFonts w:ascii="Times New Roman" w:eastAsia="Times New Roman" w:hAnsi="Times New Roman" w:cs="Times New Roman"/>
          <w:b/>
          <w:bCs/>
          <w:color w:val="000000"/>
          <w:sz w:val="24"/>
          <w:szCs w:val="24"/>
          <w:bdr w:val="none" w:sz="0" w:space="0" w:color="auto" w:frame="1"/>
          <w:lang w:val="en-US" w:eastAsia="cs-CZ"/>
        </w:rPr>
        <w:t>ve</w:t>
      </w:r>
      <w:proofErr w:type="spellEnd"/>
      <w:r w:rsidRPr="002E36BF">
        <w:rPr>
          <w:rFonts w:ascii="Times New Roman" w:eastAsia="Times New Roman" w:hAnsi="Times New Roman" w:cs="Times New Roman"/>
          <w:b/>
          <w:bCs/>
          <w:color w:val="000000"/>
          <w:sz w:val="24"/>
          <w:szCs w:val="24"/>
          <w:bdr w:val="none" w:sz="0" w:space="0" w:color="auto" w:frame="1"/>
          <w:lang w:val="en-US" w:eastAsia="cs-CZ"/>
        </w:rPr>
        <w:t xml:space="preserve"> </w:t>
      </w:r>
      <w:proofErr w:type="spellStart"/>
      <w:r w:rsidRPr="002E36BF">
        <w:rPr>
          <w:rFonts w:ascii="Times New Roman" w:eastAsia="Times New Roman" w:hAnsi="Times New Roman" w:cs="Times New Roman"/>
          <w:b/>
          <w:bCs/>
          <w:color w:val="000000"/>
          <w:sz w:val="24"/>
          <w:szCs w:val="24"/>
          <w:bdr w:val="none" w:sz="0" w:space="0" w:color="auto" w:frame="1"/>
          <w:lang w:val="en-US" w:eastAsia="cs-CZ"/>
        </w:rPr>
        <w:t>speciální</w:t>
      </w:r>
      <w:proofErr w:type="spellEnd"/>
      <w:r w:rsidRPr="002E36BF">
        <w:rPr>
          <w:rFonts w:ascii="Times New Roman" w:eastAsia="Times New Roman" w:hAnsi="Times New Roman" w:cs="Times New Roman"/>
          <w:b/>
          <w:bCs/>
          <w:color w:val="000000"/>
          <w:sz w:val="24"/>
          <w:szCs w:val="24"/>
          <w:bdr w:val="none" w:sz="0" w:space="0" w:color="auto" w:frame="1"/>
          <w:lang w:val="en-US" w:eastAsia="cs-CZ"/>
        </w:rPr>
        <w:t xml:space="preserve"> </w:t>
      </w:r>
      <w:proofErr w:type="spellStart"/>
      <w:r w:rsidRPr="002E36BF">
        <w:rPr>
          <w:rFonts w:ascii="Times New Roman" w:eastAsia="Times New Roman" w:hAnsi="Times New Roman" w:cs="Times New Roman"/>
          <w:b/>
          <w:bCs/>
          <w:color w:val="000000"/>
          <w:sz w:val="24"/>
          <w:szCs w:val="24"/>
          <w:bdr w:val="none" w:sz="0" w:space="0" w:color="auto" w:frame="1"/>
          <w:lang w:val="en-US" w:eastAsia="cs-CZ"/>
        </w:rPr>
        <w:t>pedagogice</w:t>
      </w:r>
      <w:proofErr w:type="spellEnd"/>
      <w:r w:rsidRPr="002E36BF">
        <w:rPr>
          <w:rFonts w:ascii="Times New Roman" w:eastAsia="Times New Roman" w:hAnsi="Times New Roman" w:cs="Times New Roman"/>
          <w:b/>
          <w:bCs/>
          <w:color w:val="000000"/>
          <w:sz w:val="24"/>
          <w:szCs w:val="24"/>
          <w:bdr w:val="none" w:sz="0" w:space="0" w:color="auto" w:frame="1"/>
          <w:lang w:val="en-US" w:eastAsia="cs-CZ"/>
        </w:rPr>
        <w:t xml:space="preserve"> – </w:t>
      </w:r>
      <w:proofErr w:type="spellStart"/>
      <w:r w:rsidRPr="002E36BF">
        <w:rPr>
          <w:rFonts w:ascii="Times New Roman" w:eastAsia="Times New Roman" w:hAnsi="Times New Roman" w:cs="Times New Roman"/>
          <w:b/>
          <w:bCs/>
          <w:color w:val="000000"/>
          <w:sz w:val="24"/>
          <w:szCs w:val="24"/>
          <w:bdr w:val="none" w:sz="0" w:space="0" w:color="auto" w:frame="1"/>
          <w:lang w:val="en-US" w:eastAsia="cs-CZ"/>
        </w:rPr>
        <w:t>zkušenosti</w:t>
      </w:r>
      <w:proofErr w:type="spellEnd"/>
      <w:r w:rsidRPr="002E36BF">
        <w:rPr>
          <w:rFonts w:ascii="Times New Roman" w:eastAsia="Times New Roman" w:hAnsi="Times New Roman" w:cs="Times New Roman"/>
          <w:b/>
          <w:bCs/>
          <w:color w:val="000000"/>
          <w:sz w:val="24"/>
          <w:szCs w:val="24"/>
          <w:bdr w:val="none" w:sz="0" w:space="0" w:color="auto" w:frame="1"/>
          <w:lang w:val="en-US" w:eastAsia="cs-CZ"/>
        </w:rPr>
        <w:t xml:space="preserve"> z </w:t>
      </w:r>
      <w:proofErr w:type="spellStart"/>
      <w:r w:rsidRPr="002E36BF">
        <w:rPr>
          <w:rFonts w:ascii="Times New Roman" w:eastAsia="Times New Roman" w:hAnsi="Times New Roman" w:cs="Times New Roman"/>
          <w:b/>
          <w:bCs/>
          <w:color w:val="000000"/>
          <w:sz w:val="24"/>
          <w:szCs w:val="24"/>
          <w:bdr w:val="none" w:sz="0" w:space="0" w:color="auto" w:frame="1"/>
          <w:lang w:val="en-US" w:eastAsia="cs-CZ"/>
        </w:rPr>
        <w:t>inkluze</w:t>
      </w:r>
      <w:proofErr w:type="spellEnd"/>
      <w:r w:rsidRPr="002E36BF">
        <w:rPr>
          <w:rFonts w:ascii="Times New Roman" w:eastAsia="Times New Roman" w:hAnsi="Times New Roman" w:cs="Times New Roman"/>
          <w:b/>
          <w:bCs/>
          <w:color w:val="000000"/>
          <w:sz w:val="24"/>
          <w:szCs w:val="24"/>
          <w:bdr w:val="none" w:sz="0" w:space="0" w:color="auto" w:frame="1"/>
          <w:lang w:val="en-US" w:eastAsia="cs-CZ"/>
        </w:rPr>
        <w:t xml:space="preserve"> - </w:t>
      </w:r>
      <w:proofErr w:type="spellStart"/>
      <w:r w:rsidRPr="002E36BF">
        <w:rPr>
          <w:rFonts w:ascii="Times New Roman" w:eastAsia="Times New Roman" w:hAnsi="Times New Roman" w:cs="Times New Roman"/>
          <w:b/>
          <w:bCs/>
          <w:color w:val="000000"/>
          <w:sz w:val="24"/>
          <w:szCs w:val="24"/>
          <w:bdr w:val="none" w:sz="0" w:space="0" w:color="auto" w:frame="1"/>
          <w:lang w:val="en-US" w:eastAsia="cs-CZ"/>
        </w:rPr>
        <w:t>zatím</w:t>
      </w:r>
      <w:proofErr w:type="spellEnd"/>
      <w:r w:rsidRPr="002E36BF">
        <w:rPr>
          <w:rFonts w:ascii="Times New Roman" w:eastAsia="Times New Roman" w:hAnsi="Times New Roman" w:cs="Times New Roman"/>
          <w:b/>
          <w:bCs/>
          <w:color w:val="000000"/>
          <w:sz w:val="24"/>
          <w:szCs w:val="24"/>
          <w:bdr w:val="none" w:sz="0" w:space="0" w:color="auto" w:frame="1"/>
          <w:lang w:val="en-US" w:eastAsia="cs-CZ"/>
        </w:rPr>
        <w:t xml:space="preserve"> </w:t>
      </w:r>
      <w:proofErr w:type="spellStart"/>
      <w:r w:rsidRPr="002E36BF">
        <w:rPr>
          <w:rFonts w:ascii="Times New Roman" w:eastAsia="Times New Roman" w:hAnsi="Times New Roman" w:cs="Times New Roman"/>
          <w:b/>
          <w:bCs/>
          <w:color w:val="000000"/>
          <w:sz w:val="24"/>
          <w:szCs w:val="24"/>
          <w:bdr w:val="none" w:sz="0" w:space="0" w:color="auto" w:frame="1"/>
          <w:lang w:val="en-US" w:eastAsia="cs-CZ"/>
        </w:rPr>
        <w:t>odevzdáno</w:t>
      </w:r>
      <w:proofErr w:type="spellEnd"/>
      <w:r w:rsidRPr="002E36BF">
        <w:rPr>
          <w:rFonts w:ascii="Times New Roman" w:eastAsia="Times New Roman" w:hAnsi="Times New Roman" w:cs="Times New Roman"/>
          <w:b/>
          <w:bCs/>
          <w:color w:val="000000"/>
          <w:sz w:val="24"/>
          <w:szCs w:val="24"/>
          <w:bdr w:val="none" w:sz="0" w:space="0" w:color="auto" w:frame="1"/>
          <w:lang w:val="en-US" w:eastAsia="cs-CZ"/>
        </w:rPr>
        <w:t xml:space="preserve"> 7 </w:t>
      </w:r>
      <w:proofErr w:type="spellStart"/>
      <w:r w:rsidRPr="002E36BF">
        <w:rPr>
          <w:rFonts w:ascii="Times New Roman" w:eastAsia="Times New Roman" w:hAnsi="Times New Roman" w:cs="Times New Roman"/>
          <w:b/>
          <w:bCs/>
          <w:color w:val="000000"/>
          <w:sz w:val="24"/>
          <w:szCs w:val="24"/>
          <w:bdr w:val="none" w:sz="0" w:space="0" w:color="auto" w:frame="1"/>
          <w:lang w:val="en-US" w:eastAsia="cs-CZ"/>
        </w:rPr>
        <w:t>článků</w:t>
      </w:r>
      <w:proofErr w:type="spellEnd"/>
      <w:r w:rsidRPr="002E36BF">
        <w:rPr>
          <w:rFonts w:ascii="Times New Roman" w:eastAsia="Times New Roman" w:hAnsi="Times New Roman" w:cs="Times New Roman"/>
          <w:b/>
          <w:bCs/>
          <w:color w:val="000000"/>
          <w:sz w:val="24"/>
          <w:szCs w:val="24"/>
          <w:bdr w:val="none" w:sz="0" w:space="0" w:color="auto" w:frame="1"/>
          <w:lang w:val="en-US" w:eastAsia="cs-CZ"/>
        </w:rPr>
        <w:t>,</w:t>
      </w:r>
      <w:proofErr w:type="gramStart"/>
      <w:r w:rsidRPr="002E36BF">
        <w:rPr>
          <w:rFonts w:ascii="Times New Roman" w:eastAsia="Times New Roman" w:hAnsi="Times New Roman" w:cs="Times New Roman"/>
          <w:b/>
          <w:bCs/>
          <w:color w:val="000000"/>
          <w:sz w:val="24"/>
          <w:szCs w:val="24"/>
          <w:bdr w:val="none" w:sz="0" w:space="0" w:color="auto" w:frame="1"/>
          <w:lang w:val="en-US" w:eastAsia="cs-CZ"/>
        </w:rPr>
        <w:t xml:space="preserve">  </w:t>
      </w:r>
      <w:proofErr w:type="spellStart"/>
      <w:r w:rsidRPr="002E36BF">
        <w:rPr>
          <w:rFonts w:ascii="Times New Roman" w:eastAsia="Times New Roman" w:hAnsi="Times New Roman" w:cs="Times New Roman"/>
          <w:b/>
          <w:bCs/>
          <w:color w:val="000000"/>
          <w:sz w:val="24"/>
          <w:szCs w:val="24"/>
          <w:bdr w:val="none" w:sz="0" w:space="0" w:color="auto" w:frame="1"/>
          <w:lang w:val="en-US" w:eastAsia="cs-CZ"/>
        </w:rPr>
        <w:t>na</w:t>
      </w:r>
      <w:proofErr w:type="spellEnd"/>
      <w:proofErr w:type="gramEnd"/>
      <w:r w:rsidRPr="002E36BF">
        <w:rPr>
          <w:rFonts w:ascii="Times New Roman" w:eastAsia="Times New Roman" w:hAnsi="Times New Roman" w:cs="Times New Roman"/>
          <w:b/>
          <w:bCs/>
          <w:color w:val="000000"/>
          <w:sz w:val="24"/>
          <w:szCs w:val="24"/>
          <w:bdr w:val="none" w:sz="0" w:space="0" w:color="auto" w:frame="1"/>
          <w:lang w:val="en-US" w:eastAsia="cs-CZ"/>
        </w:rPr>
        <w:t xml:space="preserve"> </w:t>
      </w:r>
      <w:proofErr w:type="spellStart"/>
      <w:r w:rsidRPr="002E36BF">
        <w:rPr>
          <w:rFonts w:ascii="Times New Roman" w:eastAsia="Times New Roman" w:hAnsi="Times New Roman" w:cs="Times New Roman"/>
          <w:b/>
          <w:bCs/>
          <w:color w:val="000000"/>
          <w:sz w:val="24"/>
          <w:szCs w:val="24"/>
          <w:bdr w:val="none" w:sz="0" w:space="0" w:color="auto" w:frame="1"/>
          <w:lang w:val="en-US" w:eastAsia="cs-CZ"/>
        </w:rPr>
        <w:t>sedmi</w:t>
      </w:r>
      <w:proofErr w:type="spellEnd"/>
      <w:r w:rsidRPr="002E36BF">
        <w:rPr>
          <w:rFonts w:ascii="Times New Roman" w:eastAsia="Times New Roman" w:hAnsi="Times New Roman" w:cs="Times New Roman"/>
          <w:b/>
          <w:bCs/>
          <w:color w:val="000000"/>
          <w:sz w:val="24"/>
          <w:szCs w:val="24"/>
          <w:bdr w:val="none" w:sz="0" w:space="0" w:color="auto" w:frame="1"/>
          <w:lang w:val="en-US" w:eastAsia="cs-CZ"/>
        </w:rPr>
        <w:t xml:space="preserve"> </w:t>
      </w:r>
      <w:proofErr w:type="spellStart"/>
      <w:r w:rsidRPr="002E36BF">
        <w:rPr>
          <w:rFonts w:ascii="Times New Roman" w:eastAsia="Times New Roman" w:hAnsi="Times New Roman" w:cs="Times New Roman"/>
          <w:b/>
          <w:bCs/>
          <w:color w:val="000000"/>
          <w:sz w:val="24"/>
          <w:szCs w:val="24"/>
          <w:bdr w:val="none" w:sz="0" w:space="0" w:color="auto" w:frame="1"/>
          <w:lang w:val="en-US" w:eastAsia="cs-CZ"/>
        </w:rPr>
        <w:t>dalších</w:t>
      </w:r>
      <w:proofErr w:type="spellEnd"/>
      <w:r w:rsidRPr="002E36BF">
        <w:rPr>
          <w:rFonts w:ascii="Times New Roman" w:eastAsia="Times New Roman" w:hAnsi="Times New Roman" w:cs="Times New Roman"/>
          <w:b/>
          <w:bCs/>
          <w:color w:val="000000"/>
          <w:sz w:val="24"/>
          <w:szCs w:val="24"/>
          <w:bdr w:val="none" w:sz="0" w:space="0" w:color="auto" w:frame="1"/>
          <w:lang w:val="en-US" w:eastAsia="cs-CZ"/>
        </w:rPr>
        <w:t xml:space="preserve"> </w:t>
      </w:r>
      <w:proofErr w:type="spellStart"/>
      <w:r w:rsidRPr="002E36BF">
        <w:rPr>
          <w:rFonts w:ascii="Times New Roman" w:eastAsia="Times New Roman" w:hAnsi="Times New Roman" w:cs="Times New Roman"/>
          <w:b/>
          <w:bCs/>
          <w:color w:val="000000"/>
          <w:sz w:val="24"/>
          <w:szCs w:val="24"/>
          <w:bdr w:val="none" w:sz="0" w:space="0" w:color="auto" w:frame="1"/>
          <w:lang w:val="en-US" w:eastAsia="cs-CZ"/>
        </w:rPr>
        <w:t>členové</w:t>
      </w:r>
      <w:proofErr w:type="spellEnd"/>
      <w:r w:rsidRPr="002E36BF">
        <w:rPr>
          <w:rFonts w:ascii="Times New Roman" w:eastAsia="Times New Roman" w:hAnsi="Times New Roman" w:cs="Times New Roman"/>
          <w:b/>
          <w:bCs/>
          <w:color w:val="000000"/>
          <w:sz w:val="24"/>
          <w:szCs w:val="24"/>
          <w:bdr w:val="none" w:sz="0" w:space="0" w:color="auto" w:frame="1"/>
          <w:lang w:val="en-US" w:eastAsia="cs-CZ"/>
        </w:rPr>
        <w:t xml:space="preserve"> </w:t>
      </w:r>
      <w:proofErr w:type="spellStart"/>
      <w:r w:rsidRPr="002E36BF">
        <w:rPr>
          <w:rFonts w:ascii="Times New Roman" w:eastAsia="Times New Roman" w:hAnsi="Times New Roman" w:cs="Times New Roman"/>
          <w:b/>
          <w:bCs/>
          <w:color w:val="000000"/>
          <w:sz w:val="24"/>
          <w:szCs w:val="24"/>
          <w:bdr w:val="none" w:sz="0" w:space="0" w:color="auto" w:frame="1"/>
          <w:lang w:val="en-US" w:eastAsia="cs-CZ"/>
        </w:rPr>
        <w:t>katedry</w:t>
      </w:r>
      <w:proofErr w:type="spellEnd"/>
      <w:r w:rsidRPr="002E36BF">
        <w:rPr>
          <w:rFonts w:ascii="Times New Roman" w:eastAsia="Times New Roman" w:hAnsi="Times New Roman" w:cs="Times New Roman"/>
          <w:b/>
          <w:bCs/>
          <w:color w:val="000000"/>
          <w:sz w:val="24"/>
          <w:szCs w:val="24"/>
          <w:bdr w:val="none" w:sz="0" w:space="0" w:color="auto" w:frame="1"/>
          <w:lang w:val="en-US" w:eastAsia="cs-CZ"/>
        </w:rPr>
        <w:t xml:space="preserve"> a </w:t>
      </w:r>
      <w:proofErr w:type="spellStart"/>
      <w:r w:rsidRPr="002E36BF">
        <w:rPr>
          <w:rFonts w:ascii="Times New Roman" w:eastAsia="Times New Roman" w:hAnsi="Times New Roman" w:cs="Times New Roman"/>
          <w:b/>
          <w:bCs/>
          <w:color w:val="000000"/>
          <w:sz w:val="24"/>
          <w:szCs w:val="24"/>
          <w:bdr w:val="none" w:sz="0" w:space="0" w:color="auto" w:frame="1"/>
          <w:lang w:val="en-US" w:eastAsia="cs-CZ"/>
        </w:rPr>
        <w:t>doktorandi</w:t>
      </w:r>
      <w:proofErr w:type="spellEnd"/>
      <w:r w:rsidRPr="002E36BF">
        <w:rPr>
          <w:rFonts w:ascii="Times New Roman" w:eastAsia="Times New Roman" w:hAnsi="Times New Roman" w:cs="Times New Roman"/>
          <w:b/>
          <w:bCs/>
          <w:color w:val="000000"/>
          <w:sz w:val="24"/>
          <w:szCs w:val="24"/>
          <w:bdr w:val="none" w:sz="0" w:space="0" w:color="auto" w:frame="1"/>
          <w:lang w:val="en-US" w:eastAsia="cs-CZ"/>
        </w:rPr>
        <w:t xml:space="preserve"> </w:t>
      </w:r>
      <w:proofErr w:type="spellStart"/>
      <w:r w:rsidRPr="002E36BF">
        <w:rPr>
          <w:rFonts w:ascii="Times New Roman" w:eastAsia="Times New Roman" w:hAnsi="Times New Roman" w:cs="Times New Roman"/>
          <w:b/>
          <w:bCs/>
          <w:color w:val="000000"/>
          <w:sz w:val="24"/>
          <w:szCs w:val="24"/>
          <w:bdr w:val="none" w:sz="0" w:space="0" w:color="auto" w:frame="1"/>
          <w:lang w:val="en-US" w:eastAsia="cs-CZ"/>
        </w:rPr>
        <w:t>pracují</w:t>
      </w:r>
      <w:proofErr w:type="spellEnd"/>
      <w:r w:rsidRPr="002E36BF">
        <w:rPr>
          <w:rFonts w:ascii="Times New Roman" w:eastAsia="Times New Roman" w:hAnsi="Times New Roman" w:cs="Times New Roman"/>
          <w:b/>
          <w:bCs/>
          <w:color w:val="000000"/>
          <w:sz w:val="24"/>
          <w:szCs w:val="24"/>
          <w:bdr w:val="none" w:sz="0" w:space="0" w:color="auto" w:frame="1"/>
          <w:lang w:val="en-US" w:eastAsia="cs-CZ"/>
        </w:rPr>
        <w:t>.</w:t>
      </w:r>
    </w:p>
    <w:p w:rsidR="002E36BF" w:rsidRPr="002E36BF" w:rsidRDefault="002E36BF" w:rsidP="002E36BF">
      <w:pPr>
        <w:shd w:val="clear" w:color="auto" w:fill="FFFFFF"/>
        <w:spacing w:after="0" w:line="240" w:lineRule="auto"/>
        <w:textAlignment w:val="baseline"/>
        <w:rPr>
          <w:rFonts w:ascii="Calibri" w:eastAsia="Times New Roman" w:hAnsi="Calibri" w:cs="Calibri"/>
          <w:color w:val="000000"/>
          <w:sz w:val="24"/>
          <w:szCs w:val="24"/>
          <w:lang w:eastAsia="cs-CZ"/>
        </w:rPr>
      </w:pPr>
      <w:r w:rsidRPr="002E36BF">
        <w:rPr>
          <w:rFonts w:ascii="Times New Roman" w:eastAsia="Times New Roman" w:hAnsi="Times New Roman" w:cs="Times New Roman"/>
          <w:b/>
          <w:bCs/>
          <w:color w:val="000000"/>
          <w:sz w:val="24"/>
          <w:szCs w:val="24"/>
          <w:bdr w:val="none" w:sz="0" w:space="0" w:color="auto" w:frame="1"/>
          <w:lang w:val="en-US" w:eastAsia="cs-CZ"/>
        </w:rPr>
        <w:t>2) </w:t>
      </w:r>
      <w:proofErr w:type="spellStart"/>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Kdo</w:t>
      </w:r>
      <w:proofErr w:type="spellEnd"/>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 xml:space="preserve"> </w:t>
      </w:r>
      <w:proofErr w:type="spellStart"/>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jsme</w:t>
      </w:r>
      <w:proofErr w:type="spellEnd"/>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 xml:space="preserve">? </w:t>
      </w:r>
      <w:proofErr w:type="spellStart"/>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Rozmanitost</w:t>
      </w:r>
      <w:proofErr w:type="spellEnd"/>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 xml:space="preserve"> </w:t>
      </w:r>
      <w:proofErr w:type="spellStart"/>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rolí</w:t>
      </w:r>
      <w:proofErr w:type="spellEnd"/>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 xml:space="preserve"> </w:t>
      </w:r>
      <w:proofErr w:type="spellStart"/>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speciálního</w:t>
      </w:r>
      <w:proofErr w:type="spellEnd"/>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 xml:space="preserve"> </w:t>
      </w:r>
      <w:proofErr w:type="spellStart"/>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pedagoga</w:t>
      </w:r>
      <w:proofErr w:type="spellEnd"/>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 xml:space="preserve"> z </w:t>
      </w:r>
      <w:proofErr w:type="spellStart"/>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pohledu</w:t>
      </w:r>
      <w:proofErr w:type="spellEnd"/>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 xml:space="preserve"> </w:t>
      </w:r>
      <w:proofErr w:type="spellStart"/>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učitele</w:t>
      </w:r>
      <w:proofErr w:type="spellEnd"/>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 xml:space="preserve"> - </w:t>
      </w:r>
      <w:proofErr w:type="spellStart"/>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volné</w:t>
      </w:r>
      <w:proofErr w:type="spellEnd"/>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 xml:space="preserve"> </w:t>
      </w:r>
      <w:proofErr w:type="spellStart"/>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rozhovory</w:t>
      </w:r>
      <w:proofErr w:type="spellEnd"/>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 xml:space="preserve"> </w:t>
      </w:r>
      <w:proofErr w:type="spellStart"/>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jsou</w:t>
      </w:r>
      <w:proofErr w:type="spellEnd"/>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 xml:space="preserve"> </w:t>
      </w:r>
      <w:proofErr w:type="spellStart"/>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zpracovány</w:t>
      </w:r>
      <w:proofErr w:type="spellEnd"/>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 xml:space="preserve">, </w:t>
      </w:r>
      <w:proofErr w:type="spellStart"/>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otázky</w:t>
      </w:r>
      <w:proofErr w:type="spellEnd"/>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 xml:space="preserve"> pro </w:t>
      </w:r>
      <w:proofErr w:type="spellStart"/>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polostrukturované</w:t>
      </w:r>
      <w:proofErr w:type="spellEnd"/>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 xml:space="preserve"> </w:t>
      </w:r>
      <w:proofErr w:type="spellStart"/>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rozhovory</w:t>
      </w:r>
      <w:proofErr w:type="spellEnd"/>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 xml:space="preserve"> se </w:t>
      </w:r>
      <w:proofErr w:type="spellStart"/>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připravují</w:t>
      </w:r>
      <w:proofErr w:type="spellEnd"/>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 xml:space="preserve">. </w:t>
      </w:r>
      <w:proofErr w:type="spellStart"/>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Budou</w:t>
      </w:r>
      <w:proofErr w:type="spellEnd"/>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 xml:space="preserve"> </w:t>
      </w:r>
      <w:proofErr w:type="spellStart"/>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zaslány</w:t>
      </w:r>
      <w:proofErr w:type="spellEnd"/>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 xml:space="preserve">, co </w:t>
      </w:r>
      <w:proofErr w:type="spellStart"/>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nejdříve</w:t>
      </w:r>
      <w:proofErr w:type="spellEnd"/>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 xml:space="preserve">, </w:t>
      </w:r>
      <w:proofErr w:type="spellStart"/>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abychom</w:t>
      </w:r>
      <w:proofErr w:type="spellEnd"/>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 xml:space="preserve"> </w:t>
      </w:r>
      <w:proofErr w:type="spellStart"/>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mohli</w:t>
      </w:r>
      <w:proofErr w:type="spellEnd"/>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 xml:space="preserve"> </w:t>
      </w:r>
      <w:proofErr w:type="spellStart"/>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rozhovory</w:t>
      </w:r>
      <w:proofErr w:type="spellEnd"/>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 xml:space="preserve"> s </w:t>
      </w:r>
      <w:proofErr w:type="spellStart"/>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učiteli</w:t>
      </w:r>
      <w:proofErr w:type="spellEnd"/>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 xml:space="preserve"> </w:t>
      </w:r>
      <w:proofErr w:type="spellStart"/>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realizovat</w:t>
      </w:r>
      <w:proofErr w:type="spellEnd"/>
      <w:r w:rsidRPr="002E36BF">
        <w:rPr>
          <w:rFonts w:ascii="Times New Roman" w:eastAsia="Times New Roman" w:hAnsi="Times New Roman" w:cs="Times New Roman"/>
          <w:b/>
          <w:bCs/>
          <w:color w:val="201F1E"/>
          <w:sz w:val="24"/>
          <w:szCs w:val="24"/>
          <w:bdr w:val="none" w:sz="0" w:space="0" w:color="auto" w:frame="1"/>
          <w:shd w:val="clear" w:color="auto" w:fill="FFFFFF"/>
          <w:lang w:val="en-US" w:eastAsia="cs-CZ"/>
        </w:rPr>
        <w:t>.</w:t>
      </w:r>
    </w:p>
    <w:p w:rsidR="002E36BF" w:rsidRDefault="002E36BF" w:rsidP="002E36BF">
      <w:pPr>
        <w:rPr>
          <w:rFonts w:ascii="Times New Roman" w:hAnsi="Times New Roman" w:cs="Times New Roman"/>
          <w:b/>
          <w:sz w:val="24"/>
          <w:szCs w:val="24"/>
        </w:rPr>
      </w:pPr>
    </w:p>
    <w:p w:rsidR="002E36BF" w:rsidRPr="002E36BF" w:rsidRDefault="002E36BF" w:rsidP="002E36BF">
      <w:pPr>
        <w:rPr>
          <w:rFonts w:ascii="Times New Roman" w:hAnsi="Times New Roman" w:cs="Times New Roman"/>
          <w:b/>
          <w:sz w:val="24"/>
          <w:szCs w:val="24"/>
        </w:rPr>
      </w:pPr>
      <w:r w:rsidRPr="002E36BF">
        <w:rPr>
          <w:rFonts w:ascii="Times New Roman" w:hAnsi="Times New Roman" w:cs="Times New Roman"/>
          <w:b/>
          <w:sz w:val="24"/>
          <w:szCs w:val="24"/>
        </w:rPr>
        <w:t>CŽV</w:t>
      </w:r>
    </w:p>
    <w:p w:rsidR="002E36BF" w:rsidRPr="002E36BF" w:rsidRDefault="002E36BF" w:rsidP="002E36BF">
      <w:pPr>
        <w:spacing w:line="240" w:lineRule="auto"/>
        <w:rPr>
          <w:rFonts w:ascii="Calibri" w:eastAsia="Times New Roman" w:hAnsi="Calibri" w:cs="Calibri"/>
          <w:color w:val="000000"/>
          <w:sz w:val="24"/>
          <w:szCs w:val="24"/>
          <w:lang w:eastAsia="cs-CZ"/>
        </w:rPr>
      </w:pPr>
      <w:r w:rsidRPr="002E36BF">
        <w:rPr>
          <w:rFonts w:ascii="Calibri" w:eastAsia="Times New Roman" w:hAnsi="Calibri" w:cs="Calibri"/>
          <w:b/>
          <w:bCs/>
          <w:color w:val="000000"/>
          <w:sz w:val="24"/>
          <w:szCs w:val="24"/>
          <w:lang w:eastAsia="cs-CZ"/>
        </w:rPr>
        <w:t>Informace k závěrečným pracím:</w:t>
      </w:r>
    </w:p>
    <w:p w:rsidR="002E36BF" w:rsidRPr="002E36BF" w:rsidRDefault="002E36BF" w:rsidP="002E36BF">
      <w:pPr>
        <w:spacing w:line="240" w:lineRule="auto"/>
        <w:rPr>
          <w:rFonts w:ascii="Calibri" w:eastAsia="Times New Roman" w:hAnsi="Calibri" w:cs="Calibri"/>
          <w:color w:val="000000"/>
          <w:sz w:val="24"/>
          <w:szCs w:val="24"/>
          <w:lang w:eastAsia="cs-CZ"/>
        </w:rPr>
      </w:pPr>
      <w:r w:rsidRPr="002E36BF">
        <w:rPr>
          <w:rFonts w:ascii="Calibri" w:eastAsia="Times New Roman" w:hAnsi="Calibri" w:cs="Calibri"/>
          <w:color w:val="000000"/>
          <w:sz w:val="24"/>
          <w:szCs w:val="24"/>
          <w:lang w:eastAsia="cs-CZ"/>
        </w:rPr>
        <w:t>Téma závěrečné práce je nutné zadat do rozpisu témat závěrečných prací příslušné katedry v IS MU do 15. 3. daného roku. Je nutné zadat český a anglický název, vedoucího závěrečné práce. Po tomto datu budou hromadně otevřeny archivy závěrečných prací pro vložení elektronické podoby závěrečné práce.</w:t>
      </w:r>
    </w:p>
    <w:p w:rsidR="002E36BF" w:rsidRPr="002E36BF" w:rsidRDefault="002E36BF" w:rsidP="002E36BF">
      <w:pPr>
        <w:spacing w:line="240" w:lineRule="auto"/>
        <w:rPr>
          <w:rFonts w:ascii="Calibri" w:eastAsia="Times New Roman" w:hAnsi="Calibri" w:cs="Calibri"/>
          <w:color w:val="000000"/>
          <w:sz w:val="24"/>
          <w:szCs w:val="24"/>
          <w:lang w:eastAsia="cs-CZ"/>
        </w:rPr>
      </w:pPr>
      <w:r w:rsidRPr="002E36BF">
        <w:rPr>
          <w:rFonts w:ascii="Calibri" w:eastAsia="Times New Roman" w:hAnsi="Calibri" w:cs="Calibri"/>
          <w:color w:val="000000"/>
          <w:sz w:val="24"/>
          <w:szCs w:val="24"/>
          <w:lang w:eastAsia="cs-CZ"/>
        </w:rPr>
        <w:t>Závěrečná práce se vkládá v elektronické podobě do archivu závěrečné práce. Termín pro vložení závěrečné práce do archivu závěrečné práce je shodný s termínem pro odevzdání přihlášky k závěrečné zkoušce. Přesný termín pro vložení závěrečné práce je uveden v harmonogramu závěrečných zkoušek, který je zveřejněn od 1. 3. daného roku. Zpravidla je to 14 dní před stanoveným datem konání závěrečných zkoušek.</w:t>
      </w:r>
    </w:p>
    <w:p w:rsidR="002E36BF" w:rsidRPr="002E36BF" w:rsidRDefault="002E36BF" w:rsidP="002E36BF">
      <w:pPr>
        <w:spacing w:line="240" w:lineRule="auto"/>
        <w:rPr>
          <w:rFonts w:ascii="Calibri" w:eastAsia="Times New Roman" w:hAnsi="Calibri" w:cs="Calibri"/>
          <w:color w:val="000000"/>
          <w:sz w:val="24"/>
          <w:szCs w:val="24"/>
          <w:lang w:eastAsia="cs-CZ"/>
        </w:rPr>
      </w:pPr>
      <w:r w:rsidRPr="002E36BF">
        <w:rPr>
          <w:rFonts w:ascii="Calibri" w:eastAsia="Times New Roman" w:hAnsi="Calibri" w:cs="Calibri"/>
          <w:color w:val="000000"/>
          <w:sz w:val="24"/>
          <w:szCs w:val="24"/>
          <w:lang w:eastAsia="cs-CZ"/>
        </w:rPr>
        <w:t>Vložení závěrečné práce do archivu závěrečné práce </w:t>
      </w:r>
      <w:r w:rsidRPr="002E36BF">
        <w:rPr>
          <w:rFonts w:ascii="Calibri" w:eastAsia="Times New Roman" w:hAnsi="Calibri" w:cs="Calibri"/>
          <w:b/>
          <w:bCs/>
          <w:color w:val="000000"/>
          <w:sz w:val="24"/>
          <w:szCs w:val="24"/>
          <w:lang w:eastAsia="cs-CZ"/>
        </w:rPr>
        <w:t>se netýká účastníků doplňujících oborů (DPS)</w:t>
      </w:r>
      <w:r w:rsidRPr="002E36BF">
        <w:rPr>
          <w:rFonts w:ascii="Calibri" w:eastAsia="Times New Roman" w:hAnsi="Calibri" w:cs="Calibri"/>
          <w:color w:val="000000"/>
          <w:sz w:val="24"/>
          <w:szCs w:val="24"/>
          <w:lang w:eastAsia="cs-CZ"/>
        </w:rPr>
        <w:t> celoživotního vzdělávání (konkrétně se jedná o obor Doplňující studium speciální pedagogiky pro středoškolské pedagogické pracovníky),</w:t>
      </w:r>
    </w:p>
    <w:p w:rsidR="002E36BF" w:rsidRPr="002E36BF" w:rsidRDefault="002E36BF" w:rsidP="002E36BF">
      <w:pPr>
        <w:spacing w:line="240" w:lineRule="auto"/>
        <w:rPr>
          <w:rFonts w:ascii="Calibri" w:eastAsia="Times New Roman" w:hAnsi="Calibri" w:cs="Calibri"/>
          <w:color w:val="000000"/>
          <w:sz w:val="24"/>
          <w:szCs w:val="24"/>
          <w:lang w:eastAsia="cs-CZ"/>
        </w:rPr>
      </w:pPr>
      <w:r w:rsidRPr="002E36BF">
        <w:rPr>
          <w:rFonts w:ascii="Calibri" w:eastAsia="Times New Roman" w:hAnsi="Calibri" w:cs="Calibri"/>
          <w:b/>
          <w:bCs/>
          <w:color w:val="000000"/>
          <w:sz w:val="24"/>
          <w:szCs w:val="24"/>
          <w:lang w:eastAsia="cs-CZ"/>
        </w:rPr>
        <w:t>Rozsah ZP</w:t>
      </w:r>
    </w:p>
    <w:p w:rsidR="002E36BF" w:rsidRPr="002E36BF" w:rsidRDefault="002E36BF" w:rsidP="002E36BF">
      <w:pPr>
        <w:spacing w:line="240" w:lineRule="auto"/>
        <w:rPr>
          <w:rFonts w:ascii="Calibri" w:eastAsia="Times New Roman" w:hAnsi="Calibri" w:cs="Calibri"/>
          <w:color w:val="000000"/>
          <w:sz w:val="24"/>
          <w:szCs w:val="24"/>
          <w:lang w:eastAsia="cs-CZ"/>
        </w:rPr>
      </w:pPr>
      <w:r w:rsidRPr="002E36BF">
        <w:rPr>
          <w:rFonts w:ascii="Calibri" w:eastAsia="Times New Roman" w:hAnsi="Calibri" w:cs="Calibri"/>
          <w:color w:val="000000"/>
          <w:sz w:val="24"/>
          <w:szCs w:val="24"/>
          <w:lang w:eastAsia="cs-CZ"/>
        </w:rPr>
        <w:lastRenderedPageBreak/>
        <w:t>Speciální pedagogika: 30 normostran (54 000 znaků včetně mezer)</w:t>
      </w:r>
    </w:p>
    <w:p w:rsidR="002E36BF" w:rsidRPr="002E36BF" w:rsidRDefault="002E36BF" w:rsidP="002E36BF">
      <w:pPr>
        <w:spacing w:line="240" w:lineRule="auto"/>
        <w:rPr>
          <w:rFonts w:ascii="Calibri" w:eastAsia="Times New Roman" w:hAnsi="Calibri" w:cs="Calibri"/>
          <w:color w:val="000000"/>
          <w:sz w:val="24"/>
          <w:szCs w:val="24"/>
          <w:lang w:eastAsia="cs-CZ"/>
        </w:rPr>
      </w:pPr>
      <w:r w:rsidRPr="002E36BF">
        <w:rPr>
          <w:rFonts w:ascii="Calibri" w:eastAsia="Times New Roman" w:hAnsi="Calibri" w:cs="Calibri"/>
          <w:color w:val="000000"/>
          <w:sz w:val="24"/>
          <w:szCs w:val="24"/>
          <w:lang w:eastAsia="cs-CZ"/>
        </w:rPr>
        <w:t>Doplňující studium speciální pedagogiky pro SŠ pedagogické pracovníky: 30 normostran (54 000 znaků včetně mezer)</w:t>
      </w:r>
    </w:p>
    <w:p w:rsidR="002E36BF" w:rsidRPr="002E36BF" w:rsidRDefault="002E36BF" w:rsidP="002E36BF">
      <w:pPr>
        <w:spacing w:line="240" w:lineRule="auto"/>
        <w:rPr>
          <w:rFonts w:ascii="Calibri" w:eastAsia="Times New Roman" w:hAnsi="Calibri" w:cs="Calibri"/>
          <w:color w:val="000000"/>
          <w:sz w:val="24"/>
          <w:szCs w:val="24"/>
          <w:lang w:eastAsia="cs-CZ"/>
        </w:rPr>
      </w:pPr>
      <w:r w:rsidRPr="002E36BF">
        <w:rPr>
          <w:rFonts w:ascii="Calibri" w:eastAsia="Times New Roman" w:hAnsi="Calibri" w:cs="Calibri"/>
          <w:color w:val="000000"/>
          <w:sz w:val="24"/>
          <w:szCs w:val="24"/>
          <w:lang w:eastAsia="cs-CZ"/>
        </w:rPr>
        <w:t>Doplňující studium k rozšíření odborné kvalifikace speciální pedagogiky: 60 normostran (108 000 znaků včetně mezer)</w:t>
      </w:r>
    </w:p>
    <w:p w:rsidR="002E36BF" w:rsidRPr="002E36BF" w:rsidRDefault="002E36BF" w:rsidP="002E36BF">
      <w:pPr>
        <w:spacing w:line="240" w:lineRule="auto"/>
        <w:rPr>
          <w:rFonts w:ascii="Calibri" w:eastAsia="Times New Roman" w:hAnsi="Calibri" w:cs="Calibri"/>
          <w:color w:val="000000"/>
          <w:sz w:val="24"/>
          <w:szCs w:val="24"/>
          <w:lang w:eastAsia="cs-CZ"/>
        </w:rPr>
      </w:pPr>
      <w:r w:rsidRPr="002E36BF">
        <w:rPr>
          <w:rFonts w:ascii="Calibri" w:eastAsia="Times New Roman" w:hAnsi="Calibri" w:cs="Calibri"/>
          <w:b/>
          <w:bCs/>
          <w:color w:val="000000"/>
          <w:sz w:val="24"/>
          <w:szCs w:val="24"/>
          <w:lang w:eastAsia="cs-CZ"/>
        </w:rPr>
        <w:t>Odkaz na okruhy k ZZ dobíhající programy: </w:t>
      </w:r>
      <w:r w:rsidRPr="002E36BF">
        <w:rPr>
          <w:rFonts w:ascii="Calibri" w:eastAsia="Times New Roman" w:hAnsi="Calibri" w:cs="Calibri"/>
          <w:color w:val="000000"/>
          <w:sz w:val="24"/>
          <w:szCs w:val="24"/>
          <w:lang w:eastAsia="cs-CZ"/>
        </w:rPr>
        <w:t>starý web</w:t>
      </w:r>
    </w:p>
    <w:p w:rsidR="002E36BF" w:rsidRPr="002E36BF" w:rsidRDefault="00D13380" w:rsidP="002E36BF">
      <w:pPr>
        <w:spacing w:after="0" w:line="240" w:lineRule="auto"/>
        <w:rPr>
          <w:rFonts w:ascii="Calibri" w:eastAsia="Times New Roman" w:hAnsi="Calibri" w:cs="Calibri"/>
          <w:color w:val="000000"/>
          <w:sz w:val="24"/>
          <w:szCs w:val="24"/>
          <w:lang w:eastAsia="cs-CZ"/>
        </w:rPr>
      </w:pPr>
      <w:hyperlink r:id="rId5" w:anchor="czv-d" w:tgtFrame="_blank" w:history="1">
        <w:r w:rsidR="002E36BF" w:rsidRPr="002E36BF">
          <w:rPr>
            <w:rFonts w:ascii="Calibri" w:eastAsia="Times New Roman" w:hAnsi="Calibri" w:cs="Calibri"/>
            <w:color w:val="0000FF"/>
            <w:sz w:val="24"/>
            <w:szCs w:val="24"/>
            <w:u w:val="single"/>
            <w:bdr w:val="none" w:sz="0" w:space="0" w:color="auto" w:frame="1"/>
            <w:lang w:eastAsia="cs-CZ"/>
          </w:rPr>
          <w:t>https://old.ped.muni.cz/wsedu/index.php?p=okruhy-szz#czv-d</w:t>
        </w:r>
      </w:hyperlink>
    </w:p>
    <w:p w:rsidR="002E36BF" w:rsidRPr="002E36BF" w:rsidRDefault="002E36BF" w:rsidP="002E36BF">
      <w:pPr>
        <w:spacing w:line="240" w:lineRule="auto"/>
        <w:rPr>
          <w:rFonts w:ascii="Calibri" w:eastAsia="Times New Roman" w:hAnsi="Calibri" w:cs="Calibri"/>
          <w:color w:val="000000"/>
          <w:sz w:val="24"/>
          <w:szCs w:val="24"/>
          <w:lang w:eastAsia="cs-CZ"/>
        </w:rPr>
      </w:pPr>
    </w:p>
    <w:p w:rsidR="002E36BF" w:rsidRPr="002E36BF" w:rsidRDefault="002E36BF" w:rsidP="002E36BF">
      <w:pPr>
        <w:spacing w:after="0" w:line="240" w:lineRule="auto"/>
        <w:textAlignment w:val="baseline"/>
        <w:rPr>
          <w:rFonts w:ascii="Calibri" w:eastAsia="Times New Roman" w:hAnsi="Calibri" w:cs="Calibri"/>
          <w:color w:val="000000"/>
          <w:sz w:val="24"/>
          <w:szCs w:val="24"/>
          <w:lang w:eastAsia="cs-CZ"/>
        </w:rPr>
      </w:pPr>
      <w:r w:rsidRPr="002E36BF">
        <w:rPr>
          <w:rFonts w:ascii="Calibri" w:eastAsia="Times New Roman" w:hAnsi="Calibri" w:cs="Calibri"/>
          <w:b/>
          <w:bCs/>
          <w:color w:val="000000"/>
          <w:sz w:val="24"/>
          <w:szCs w:val="24"/>
          <w:lang w:eastAsia="cs-CZ"/>
        </w:rPr>
        <w:t>Odkaz na okruhy k ZZ</w:t>
      </w:r>
      <w:r w:rsidRPr="002E36BF">
        <w:rPr>
          <w:rFonts w:ascii="Calibri" w:eastAsia="Times New Roman" w:hAnsi="Calibri" w:cs="Calibri"/>
          <w:color w:val="000000"/>
          <w:sz w:val="24"/>
          <w:szCs w:val="24"/>
          <w:lang w:eastAsia="cs-CZ"/>
        </w:rPr>
        <w:t> nově akreditované programy: nový web</w:t>
      </w:r>
    </w:p>
    <w:p w:rsidR="002E36BF" w:rsidRPr="002E36BF" w:rsidRDefault="002E36BF" w:rsidP="002E36BF">
      <w:pPr>
        <w:spacing w:after="0" w:line="240" w:lineRule="auto"/>
        <w:textAlignment w:val="baseline"/>
        <w:rPr>
          <w:rFonts w:ascii="Calibri" w:eastAsia="Times New Roman" w:hAnsi="Calibri" w:cs="Calibri"/>
          <w:color w:val="000000"/>
          <w:sz w:val="24"/>
          <w:szCs w:val="24"/>
          <w:lang w:eastAsia="cs-CZ"/>
        </w:rPr>
      </w:pPr>
      <w:proofErr w:type="spellStart"/>
      <w:r w:rsidRPr="002E36BF">
        <w:rPr>
          <w:rFonts w:ascii="Calibri" w:eastAsia="Times New Roman" w:hAnsi="Calibri" w:cs="Calibri"/>
          <w:color w:val="000000"/>
          <w:sz w:val="24"/>
          <w:szCs w:val="24"/>
          <w:lang w:eastAsia="cs-CZ"/>
        </w:rPr>
        <w:t>ped.muni,cz</w:t>
      </w:r>
      <w:proofErr w:type="spellEnd"/>
      <w:r w:rsidRPr="002E36BF">
        <w:rPr>
          <w:rFonts w:ascii="Calibri" w:eastAsia="Times New Roman" w:hAnsi="Calibri" w:cs="Calibri"/>
          <w:color w:val="000000"/>
          <w:sz w:val="24"/>
          <w:szCs w:val="24"/>
          <w:lang w:eastAsia="cs-CZ"/>
        </w:rPr>
        <w:t>/</w:t>
      </w:r>
      <w:proofErr w:type="spellStart"/>
      <w:r w:rsidRPr="002E36BF">
        <w:rPr>
          <w:rFonts w:ascii="Calibri" w:eastAsia="Times New Roman" w:hAnsi="Calibri" w:cs="Calibri"/>
          <w:color w:val="000000"/>
          <w:sz w:val="24"/>
          <w:szCs w:val="24"/>
          <w:lang w:eastAsia="cs-CZ"/>
        </w:rPr>
        <w:t>specped</w:t>
      </w:r>
      <w:proofErr w:type="spellEnd"/>
      <w:r w:rsidRPr="002E36BF">
        <w:rPr>
          <w:rFonts w:ascii="Calibri" w:eastAsia="Times New Roman" w:hAnsi="Calibri" w:cs="Calibri"/>
          <w:color w:val="000000"/>
          <w:sz w:val="24"/>
          <w:szCs w:val="24"/>
          <w:lang w:eastAsia="cs-CZ"/>
        </w:rPr>
        <w:t>/</w:t>
      </w:r>
      <w:proofErr w:type="spellStart"/>
      <w:r w:rsidRPr="002E36BF">
        <w:rPr>
          <w:rFonts w:ascii="Calibri" w:eastAsia="Times New Roman" w:hAnsi="Calibri" w:cs="Calibri"/>
          <w:color w:val="000000"/>
          <w:sz w:val="24"/>
          <w:szCs w:val="24"/>
          <w:lang w:eastAsia="cs-CZ"/>
        </w:rPr>
        <w:t>kategorie.php?c</w:t>
      </w:r>
      <w:proofErr w:type="spellEnd"/>
      <w:r w:rsidRPr="002E36BF">
        <w:rPr>
          <w:rFonts w:ascii="Calibri" w:eastAsia="Times New Roman" w:hAnsi="Calibri" w:cs="Calibri"/>
          <w:color w:val="000000"/>
          <w:sz w:val="24"/>
          <w:szCs w:val="24"/>
          <w:lang w:eastAsia="cs-CZ"/>
        </w:rPr>
        <w:t>=34</w:t>
      </w:r>
    </w:p>
    <w:p w:rsidR="002E36BF" w:rsidRPr="002E36BF" w:rsidRDefault="002E36BF" w:rsidP="002E36BF">
      <w:pPr>
        <w:rPr>
          <w:rFonts w:ascii="Times New Roman" w:hAnsi="Times New Roman" w:cs="Times New Roman"/>
          <w:b/>
          <w:sz w:val="24"/>
          <w:szCs w:val="24"/>
        </w:rPr>
      </w:pPr>
    </w:p>
    <w:p w:rsidR="002E36BF" w:rsidRDefault="002E36BF">
      <w:pPr>
        <w:rPr>
          <w:rFonts w:ascii="Times New Roman" w:hAnsi="Times New Roman" w:cs="Times New Roman"/>
          <w:sz w:val="24"/>
          <w:szCs w:val="24"/>
        </w:rPr>
      </w:pPr>
    </w:p>
    <w:p w:rsidR="002E36BF" w:rsidRDefault="002E36BF">
      <w:pPr>
        <w:rPr>
          <w:rFonts w:ascii="Times New Roman" w:hAnsi="Times New Roman" w:cs="Times New Roman"/>
          <w:b/>
          <w:sz w:val="24"/>
          <w:szCs w:val="24"/>
        </w:rPr>
      </w:pPr>
      <w:r>
        <w:rPr>
          <w:rFonts w:ascii="Times New Roman" w:hAnsi="Times New Roman" w:cs="Times New Roman"/>
          <w:b/>
          <w:sz w:val="24"/>
          <w:szCs w:val="24"/>
        </w:rPr>
        <w:t>Otevřené zdroje</w:t>
      </w:r>
    </w:p>
    <w:p w:rsidR="00CD7B25" w:rsidRPr="00CD7B25" w:rsidRDefault="00CD7B25" w:rsidP="00CD7B25">
      <w:pPr>
        <w:shd w:val="clear" w:color="auto" w:fill="FFFFFF"/>
        <w:spacing w:after="0" w:line="240" w:lineRule="auto"/>
        <w:textAlignment w:val="baseline"/>
        <w:rPr>
          <w:rFonts w:ascii="Calibri" w:eastAsia="Times New Roman" w:hAnsi="Calibri" w:cs="Calibri"/>
          <w:color w:val="000000"/>
          <w:sz w:val="24"/>
          <w:szCs w:val="24"/>
          <w:lang w:eastAsia="cs-CZ"/>
        </w:rPr>
      </w:pPr>
      <w:r w:rsidRPr="00CD7B25">
        <w:rPr>
          <w:rFonts w:ascii="Calibri" w:eastAsia="Times New Roman" w:hAnsi="Calibri" w:cs="Calibri"/>
          <w:color w:val="000000"/>
          <w:sz w:val="24"/>
          <w:szCs w:val="24"/>
          <w:lang w:eastAsia="cs-CZ"/>
        </w:rPr>
        <w:t xml:space="preserve">Seminář </w:t>
      </w:r>
      <w:r w:rsidRPr="00CD7B25">
        <w:rPr>
          <w:rFonts w:ascii="Calibri" w:eastAsia="Times New Roman" w:hAnsi="Calibri" w:cs="Calibri"/>
          <w:b/>
          <w:color w:val="000000"/>
          <w:sz w:val="24"/>
          <w:szCs w:val="24"/>
          <w:lang w:eastAsia="cs-CZ"/>
        </w:rPr>
        <w:t>Open Access</w:t>
      </w:r>
      <w:r w:rsidRPr="00CD7B25">
        <w:rPr>
          <w:rFonts w:ascii="Calibri" w:eastAsia="Times New Roman" w:hAnsi="Calibri" w:cs="Calibri"/>
          <w:color w:val="000000"/>
          <w:sz w:val="24"/>
          <w:szCs w:val="24"/>
          <w:lang w:eastAsia="cs-CZ"/>
        </w:rPr>
        <w:t xml:space="preserve"> se zaměřoval na vymezení termínu "otevřená věda" a "otevřená data".</w:t>
      </w:r>
    </w:p>
    <w:p w:rsidR="00CD7B25" w:rsidRPr="00CD7B25" w:rsidRDefault="00CD7B25" w:rsidP="00CD7B25">
      <w:pPr>
        <w:shd w:val="clear" w:color="auto" w:fill="FFFFFF"/>
        <w:spacing w:after="0" w:line="240" w:lineRule="auto"/>
        <w:textAlignment w:val="baseline"/>
        <w:rPr>
          <w:rFonts w:ascii="Calibri" w:eastAsia="Times New Roman" w:hAnsi="Calibri" w:cs="Calibri"/>
          <w:color w:val="000000"/>
          <w:sz w:val="24"/>
          <w:szCs w:val="24"/>
          <w:lang w:eastAsia="cs-CZ"/>
        </w:rPr>
      </w:pPr>
      <w:r w:rsidRPr="00CD7B25">
        <w:rPr>
          <w:rFonts w:ascii="Calibri" w:eastAsia="Times New Roman" w:hAnsi="Calibri" w:cs="Calibri"/>
          <w:color w:val="000000"/>
          <w:sz w:val="24"/>
          <w:szCs w:val="24"/>
          <w:lang w:eastAsia="cs-CZ"/>
        </w:rPr>
        <w:t xml:space="preserve">Diskutovány byly dvě základní cesty tzv. </w:t>
      </w:r>
      <w:proofErr w:type="spellStart"/>
      <w:r w:rsidRPr="00CD7B25">
        <w:rPr>
          <w:rFonts w:ascii="Calibri" w:eastAsia="Times New Roman" w:hAnsi="Calibri" w:cs="Calibri"/>
          <w:color w:val="000000"/>
          <w:sz w:val="24"/>
          <w:szCs w:val="24"/>
          <w:lang w:eastAsia="cs-CZ"/>
        </w:rPr>
        <w:t>Opec</w:t>
      </w:r>
      <w:proofErr w:type="spellEnd"/>
      <w:r w:rsidRPr="00CD7B25">
        <w:rPr>
          <w:rFonts w:ascii="Calibri" w:eastAsia="Times New Roman" w:hAnsi="Calibri" w:cs="Calibri"/>
          <w:color w:val="000000"/>
          <w:sz w:val="24"/>
          <w:szCs w:val="24"/>
          <w:lang w:eastAsia="cs-CZ"/>
        </w:rPr>
        <w:t xml:space="preserve"> Access:</w:t>
      </w:r>
    </w:p>
    <w:p w:rsidR="00CD7B25" w:rsidRPr="00CD7B25" w:rsidRDefault="00CD7B25" w:rsidP="00CD7B25">
      <w:pPr>
        <w:numPr>
          <w:ilvl w:val="0"/>
          <w:numId w:val="6"/>
        </w:numPr>
        <w:shd w:val="clear" w:color="auto" w:fill="FFFFFF"/>
        <w:spacing w:before="100" w:beforeAutospacing="1" w:after="100" w:afterAutospacing="1" w:line="240" w:lineRule="auto"/>
        <w:rPr>
          <w:rFonts w:ascii="Segoe UI" w:eastAsia="Times New Roman" w:hAnsi="Segoe UI" w:cs="Segoe UI"/>
          <w:color w:val="201F1E"/>
          <w:sz w:val="23"/>
          <w:szCs w:val="23"/>
          <w:lang w:eastAsia="cs-CZ"/>
        </w:rPr>
      </w:pPr>
      <w:r w:rsidRPr="00CD7B25">
        <w:rPr>
          <w:rFonts w:ascii="Segoe UI" w:eastAsia="Times New Roman" w:hAnsi="Segoe UI" w:cs="Segoe UI"/>
          <w:color w:val="201F1E"/>
          <w:sz w:val="23"/>
          <w:szCs w:val="23"/>
          <w:lang w:eastAsia="cs-CZ"/>
        </w:rPr>
        <w:t xml:space="preserve">Open Data - sdílení vědeckých dat s využitím různých úložišť (jako například </w:t>
      </w:r>
      <w:proofErr w:type="spellStart"/>
      <w:r w:rsidRPr="00CD7B25">
        <w:rPr>
          <w:rFonts w:ascii="Segoe UI" w:eastAsia="Times New Roman" w:hAnsi="Segoe UI" w:cs="Segoe UI"/>
          <w:color w:val="201F1E"/>
          <w:sz w:val="23"/>
          <w:szCs w:val="23"/>
          <w:lang w:eastAsia="cs-CZ"/>
        </w:rPr>
        <w:t>repozitář</w:t>
      </w:r>
      <w:proofErr w:type="spellEnd"/>
      <w:r w:rsidRPr="00CD7B25">
        <w:rPr>
          <w:rFonts w:ascii="Segoe UI" w:eastAsia="Times New Roman" w:hAnsi="Segoe UI" w:cs="Segoe UI"/>
          <w:color w:val="201F1E"/>
          <w:sz w:val="23"/>
          <w:szCs w:val="23"/>
          <w:lang w:eastAsia="cs-CZ"/>
        </w:rPr>
        <w:t xml:space="preserve"> nebo vznikající platforma </w:t>
      </w:r>
      <w:proofErr w:type="spellStart"/>
      <w:r w:rsidRPr="00CD7B25">
        <w:rPr>
          <w:rFonts w:ascii="Segoe UI" w:eastAsia="Times New Roman" w:hAnsi="Segoe UI" w:cs="Segoe UI"/>
          <w:color w:val="201F1E"/>
          <w:sz w:val="23"/>
          <w:szCs w:val="23"/>
          <w:lang w:eastAsia="cs-CZ"/>
        </w:rPr>
        <w:t>muni</w:t>
      </w:r>
      <w:proofErr w:type="spellEnd"/>
      <w:r w:rsidRPr="00CD7B25">
        <w:rPr>
          <w:rFonts w:ascii="Segoe UI" w:eastAsia="Times New Roman" w:hAnsi="Segoe UI" w:cs="Segoe UI"/>
          <w:color w:val="201F1E"/>
          <w:sz w:val="23"/>
          <w:szCs w:val="23"/>
          <w:lang w:eastAsia="cs-CZ"/>
        </w:rPr>
        <w:t>, která bude mít přesah i do zahraničí). Základní myšlenkou je zpřístupňování výzkumných dat širší vědecké komunitě. Např. v oboru Astronomie je generováno značné množství dat, z nichž je však primárně zpracována pouze malá část. Jejich zpřístupněním může dojít k využití v rámci jiném výzkumu (samozřejmě při dodržení autorských práv a pravidel výzkumné etiky).</w:t>
      </w:r>
    </w:p>
    <w:p w:rsidR="00CD7B25" w:rsidRPr="00CD7B25" w:rsidRDefault="00CD7B25" w:rsidP="00CD7B25">
      <w:pPr>
        <w:numPr>
          <w:ilvl w:val="0"/>
          <w:numId w:val="6"/>
        </w:numPr>
        <w:shd w:val="clear" w:color="auto" w:fill="FFFFFF"/>
        <w:spacing w:before="100" w:beforeAutospacing="1" w:after="100" w:afterAutospacing="1" w:line="240" w:lineRule="auto"/>
        <w:rPr>
          <w:rFonts w:ascii="Segoe UI" w:eastAsia="Times New Roman" w:hAnsi="Segoe UI" w:cs="Segoe UI"/>
          <w:color w:val="201F1E"/>
          <w:sz w:val="23"/>
          <w:szCs w:val="23"/>
          <w:lang w:eastAsia="cs-CZ"/>
        </w:rPr>
      </w:pPr>
      <w:r w:rsidRPr="00CD7B25">
        <w:rPr>
          <w:rFonts w:ascii="Segoe UI" w:eastAsia="Times New Roman" w:hAnsi="Segoe UI" w:cs="Segoe UI"/>
          <w:color w:val="201F1E"/>
          <w:sz w:val="23"/>
          <w:szCs w:val="23"/>
          <w:lang w:eastAsia="cs-CZ"/>
        </w:rPr>
        <w:t xml:space="preserve">Open Access jako způsob prezentace (uveřejnění) vědeckých výstupů ve článcích. Běžný postup pro prezentaci výsledků formou článku v časopisu je následující: Cestou "editorské brány" (webového rozhraní, které má každá redakce konkrétního časopisu vlastní) autor vloží dle pokynů svůj článek. Ten následně prochází recenzním řízením a z něj poté získá zpětnou vazbu, zda a jaké úpravy je v textu nutné provést. Většina zahraničních odborných časopisů je určena odborné veřejnosti, přístup zájemce o článek je proto podmíněn například přihlášením s využitím přihlašovacích hesel do IS či jiné vysokoškolské sítě (dle země původu). Přeje-li si autor, aby byl jeho článek dostupný široké veřejnosti v plném náhledu bez nutnosti jakékoli autentizace či platby čtenáře za jeho stažení, je možné využít tzv. Open Access. Tuto možnost na svých stránkách nabízí každý časopis. Zveřejnění článku formou Open Access znamená, že článek bude přístupný všem zájemcům v plném náhledu. Za tento postup však autor musí zaplatit. Suma za publikování formou Open Access se dle typu časopisu pohybuje od několika stovek do několika tisíc eur. V případě, že autor tento poplatek akceptuje, je zde "určitá"/"vyšší" pravděpodobnost, že mu článek v časopisu vydají. K pokrytí nákladů formou publikování Open Access lze využít Strategii podpory publikování </w:t>
      </w:r>
      <w:proofErr w:type="spellStart"/>
      <w:r w:rsidRPr="00CD7B25">
        <w:rPr>
          <w:rFonts w:ascii="Segoe UI" w:eastAsia="Times New Roman" w:hAnsi="Segoe UI" w:cs="Segoe UI"/>
          <w:color w:val="201F1E"/>
          <w:sz w:val="23"/>
          <w:szCs w:val="23"/>
          <w:lang w:eastAsia="cs-CZ"/>
        </w:rPr>
        <w:t>PdF</w:t>
      </w:r>
      <w:proofErr w:type="spellEnd"/>
      <w:r w:rsidRPr="00CD7B25">
        <w:rPr>
          <w:rFonts w:ascii="Segoe UI" w:eastAsia="Times New Roman" w:hAnsi="Segoe UI" w:cs="Segoe UI"/>
          <w:color w:val="201F1E"/>
          <w:sz w:val="23"/>
          <w:szCs w:val="23"/>
          <w:lang w:eastAsia="cs-CZ"/>
        </w:rPr>
        <w:t xml:space="preserve"> MU, která je vyhlašována každý rok. Více informací ke Strategii lze získat od p. Nesnídalové.</w:t>
      </w:r>
    </w:p>
    <w:p w:rsidR="002E36BF" w:rsidRDefault="002E36BF" w:rsidP="002E36BF">
      <w:pPr>
        <w:rPr>
          <w:rFonts w:ascii="Times New Roman" w:hAnsi="Times New Roman" w:cs="Times New Roman"/>
          <w:sz w:val="24"/>
          <w:szCs w:val="24"/>
        </w:rPr>
      </w:pPr>
    </w:p>
    <w:p w:rsidR="002E36BF" w:rsidRDefault="002E36BF" w:rsidP="002E36BF">
      <w:pPr>
        <w:rPr>
          <w:rFonts w:ascii="Times New Roman" w:hAnsi="Times New Roman" w:cs="Times New Roman"/>
          <w:b/>
          <w:sz w:val="24"/>
          <w:szCs w:val="24"/>
        </w:rPr>
      </w:pPr>
      <w:r w:rsidRPr="002E36BF">
        <w:rPr>
          <w:rFonts w:ascii="Times New Roman" w:hAnsi="Times New Roman" w:cs="Times New Roman"/>
          <w:b/>
          <w:sz w:val="24"/>
          <w:szCs w:val="24"/>
        </w:rPr>
        <w:t>Kontrola okruhů – Bc</w:t>
      </w:r>
    </w:p>
    <w:p w:rsidR="002E36BF" w:rsidRPr="00D31CAE" w:rsidRDefault="002E36BF" w:rsidP="002E36BF">
      <w:pPr>
        <w:pStyle w:val="Odstavecseseznamem"/>
        <w:numPr>
          <w:ilvl w:val="0"/>
          <w:numId w:val="5"/>
        </w:numPr>
        <w:rPr>
          <w:rFonts w:ascii="Times New Roman" w:hAnsi="Times New Roman" w:cs="Times New Roman"/>
          <w:b/>
          <w:sz w:val="24"/>
          <w:szCs w:val="24"/>
        </w:rPr>
      </w:pPr>
      <w:r>
        <w:rPr>
          <w:rFonts w:ascii="Times New Roman" w:hAnsi="Times New Roman" w:cs="Times New Roman"/>
          <w:sz w:val="24"/>
          <w:szCs w:val="24"/>
        </w:rPr>
        <w:t xml:space="preserve">Garanti pošlou Pavle </w:t>
      </w:r>
      <w:r w:rsidR="00D31CAE">
        <w:rPr>
          <w:rFonts w:ascii="Times New Roman" w:hAnsi="Times New Roman" w:cs="Times New Roman"/>
          <w:sz w:val="24"/>
          <w:szCs w:val="24"/>
        </w:rPr>
        <w:t xml:space="preserve">do </w:t>
      </w:r>
      <w:proofErr w:type="gramStart"/>
      <w:r w:rsidR="00D31CAE">
        <w:rPr>
          <w:rFonts w:ascii="Times New Roman" w:hAnsi="Times New Roman" w:cs="Times New Roman"/>
          <w:sz w:val="24"/>
          <w:szCs w:val="24"/>
        </w:rPr>
        <w:t>5.12.2020</w:t>
      </w:r>
      <w:proofErr w:type="gramEnd"/>
    </w:p>
    <w:p w:rsidR="00D31CAE" w:rsidRDefault="00D31CAE" w:rsidP="00D31CAE">
      <w:pPr>
        <w:rPr>
          <w:rFonts w:ascii="Times New Roman" w:hAnsi="Times New Roman" w:cs="Times New Roman"/>
          <w:b/>
          <w:sz w:val="24"/>
          <w:szCs w:val="24"/>
        </w:rPr>
      </w:pPr>
    </w:p>
    <w:p w:rsidR="00D31CAE" w:rsidRPr="00D31CAE" w:rsidRDefault="00D31CAE" w:rsidP="00D31CAE">
      <w:pPr>
        <w:rPr>
          <w:rFonts w:ascii="Times New Roman" w:hAnsi="Times New Roman" w:cs="Times New Roman"/>
          <w:b/>
          <w:sz w:val="24"/>
          <w:szCs w:val="24"/>
        </w:rPr>
      </w:pPr>
    </w:p>
    <w:p w:rsidR="002E36BF" w:rsidRPr="002E36BF" w:rsidRDefault="002E36BF" w:rsidP="002E36BF">
      <w:pPr>
        <w:rPr>
          <w:rFonts w:ascii="Times New Roman" w:hAnsi="Times New Roman" w:cs="Times New Roman"/>
          <w:sz w:val="24"/>
          <w:szCs w:val="24"/>
        </w:rPr>
      </w:pPr>
    </w:p>
    <w:p w:rsidR="002E36BF" w:rsidRPr="002E36BF" w:rsidRDefault="002E36BF" w:rsidP="002E36BF">
      <w:pPr>
        <w:pStyle w:val="Odstavecseseznamem"/>
        <w:numPr>
          <w:ilvl w:val="0"/>
          <w:numId w:val="5"/>
        </w:numPr>
        <w:rPr>
          <w:rFonts w:ascii="Times New Roman" w:hAnsi="Times New Roman" w:cs="Times New Roman"/>
          <w:sz w:val="24"/>
          <w:szCs w:val="24"/>
        </w:rPr>
      </w:pPr>
    </w:p>
    <w:sectPr w:rsidR="002E36BF" w:rsidRPr="002E3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8FB"/>
    <w:multiLevelType w:val="multilevel"/>
    <w:tmpl w:val="12663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2C64E7"/>
    <w:multiLevelType w:val="hybridMultilevel"/>
    <w:tmpl w:val="9FD41520"/>
    <w:lvl w:ilvl="0" w:tplc="AF562D1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461892"/>
    <w:multiLevelType w:val="multilevel"/>
    <w:tmpl w:val="8D5A3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074E8"/>
    <w:multiLevelType w:val="hybridMultilevel"/>
    <w:tmpl w:val="9C1422BE"/>
    <w:lvl w:ilvl="0" w:tplc="665C51BA">
      <w:start w:val="10"/>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450CAB"/>
    <w:multiLevelType w:val="hybridMultilevel"/>
    <w:tmpl w:val="576EA0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85E3762"/>
    <w:multiLevelType w:val="hybridMultilevel"/>
    <w:tmpl w:val="D360A9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25D"/>
    <w:rsid w:val="00022EEE"/>
    <w:rsid w:val="002E36BF"/>
    <w:rsid w:val="0035108C"/>
    <w:rsid w:val="0050474F"/>
    <w:rsid w:val="005E55E5"/>
    <w:rsid w:val="006B280B"/>
    <w:rsid w:val="008C147E"/>
    <w:rsid w:val="008F452B"/>
    <w:rsid w:val="00925288"/>
    <w:rsid w:val="0098264E"/>
    <w:rsid w:val="00A041FA"/>
    <w:rsid w:val="00BA325D"/>
    <w:rsid w:val="00CD7B25"/>
    <w:rsid w:val="00D13380"/>
    <w:rsid w:val="00D31C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5FE72-40B1-4DE5-B518-AEA5CAE0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A325D"/>
    <w:pPr>
      <w:ind w:left="720"/>
      <w:contextualSpacing/>
    </w:pPr>
  </w:style>
  <w:style w:type="paragraph" w:styleId="Normlnweb">
    <w:name w:val="Normal (Web)"/>
    <w:basedOn w:val="Normln"/>
    <w:uiPriority w:val="99"/>
    <w:semiHidden/>
    <w:unhideWhenUsed/>
    <w:rsid w:val="002E36B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E36BF"/>
    <w:rPr>
      <w:color w:val="0000FF"/>
      <w:u w:val="single"/>
    </w:rPr>
  </w:style>
  <w:style w:type="character" w:styleId="Siln">
    <w:name w:val="Strong"/>
    <w:basedOn w:val="Standardnpsmoodstavce"/>
    <w:uiPriority w:val="22"/>
    <w:qFormat/>
    <w:rsid w:val="002E36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2008">
      <w:bodyDiv w:val="1"/>
      <w:marLeft w:val="0"/>
      <w:marRight w:val="0"/>
      <w:marTop w:val="0"/>
      <w:marBottom w:val="0"/>
      <w:divBdr>
        <w:top w:val="none" w:sz="0" w:space="0" w:color="auto"/>
        <w:left w:val="none" w:sz="0" w:space="0" w:color="auto"/>
        <w:bottom w:val="none" w:sz="0" w:space="0" w:color="auto"/>
        <w:right w:val="none" w:sz="0" w:space="0" w:color="auto"/>
      </w:divBdr>
      <w:divsChild>
        <w:div w:id="875001579">
          <w:marLeft w:val="0"/>
          <w:marRight w:val="0"/>
          <w:marTop w:val="0"/>
          <w:marBottom w:val="0"/>
          <w:divBdr>
            <w:top w:val="none" w:sz="0" w:space="0" w:color="auto"/>
            <w:left w:val="none" w:sz="0" w:space="0" w:color="auto"/>
            <w:bottom w:val="none" w:sz="0" w:space="0" w:color="auto"/>
            <w:right w:val="none" w:sz="0" w:space="0" w:color="auto"/>
          </w:divBdr>
        </w:div>
        <w:div w:id="1304893888">
          <w:marLeft w:val="0"/>
          <w:marRight w:val="0"/>
          <w:marTop w:val="0"/>
          <w:marBottom w:val="0"/>
          <w:divBdr>
            <w:top w:val="none" w:sz="0" w:space="0" w:color="auto"/>
            <w:left w:val="none" w:sz="0" w:space="0" w:color="auto"/>
            <w:bottom w:val="none" w:sz="0" w:space="0" w:color="auto"/>
            <w:right w:val="none" w:sz="0" w:space="0" w:color="auto"/>
          </w:divBdr>
        </w:div>
        <w:div w:id="1700159345">
          <w:marLeft w:val="0"/>
          <w:marRight w:val="0"/>
          <w:marTop w:val="0"/>
          <w:marBottom w:val="0"/>
          <w:divBdr>
            <w:top w:val="none" w:sz="0" w:space="0" w:color="auto"/>
            <w:left w:val="none" w:sz="0" w:space="0" w:color="auto"/>
            <w:bottom w:val="none" w:sz="0" w:space="0" w:color="auto"/>
            <w:right w:val="none" w:sz="0" w:space="0" w:color="auto"/>
          </w:divBdr>
        </w:div>
        <w:div w:id="311102648">
          <w:marLeft w:val="0"/>
          <w:marRight w:val="0"/>
          <w:marTop w:val="0"/>
          <w:marBottom w:val="0"/>
          <w:divBdr>
            <w:top w:val="none" w:sz="0" w:space="0" w:color="auto"/>
            <w:left w:val="none" w:sz="0" w:space="0" w:color="auto"/>
            <w:bottom w:val="none" w:sz="0" w:space="0" w:color="auto"/>
            <w:right w:val="none" w:sz="0" w:space="0" w:color="auto"/>
          </w:divBdr>
        </w:div>
      </w:divsChild>
    </w:div>
    <w:div w:id="266930297">
      <w:bodyDiv w:val="1"/>
      <w:marLeft w:val="0"/>
      <w:marRight w:val="0"/>
      <w:marTop w:val="0"/>
      <w:marBottom w:val="0"/>
      <w:divBdr>
        <w:top w:val="none" w:sz="0" w:space="0" w:color="auto"/>
        <w:left w:val="none" w:sz="0" w:space="0" w:color="auto"/>
        <w:bottom w:val="none" w:sz="0" w:space="0" w:color="auto"/>
        <w:right w:val="none" w:sz="0" w:space="0" w:color="auto"/>
      </w:divBdr>
      <w:divsChild>
        <w:div w:id="1284196060">
          <w:marLeft w:val="0"/>
          <w:marRight w:val="0"/>
          <w:marTop w:val="0"/>
          <w:marBottom w:val="0"/>
          <w:divBdr>
            <w:top w:val="none" w:sz="0" w:space="0" w:color="auto"/>
            <w:left w:val="none" w:sz="0" w:space="0" w:color="auto"/>
            <w:bottom w:val="none" w:sz="0" w:space="0" w:color="auto"/>
            <w:right w:val="none" w:sz="0" w:space="0" w:color="auto"/>
          </w:divBdr>
        </w:div>
        <w:div w:id="154029469">
          <w:marLeft w:val="0"/>
          <w:marRight w:val="0"/>
          <w:marTop w:val="0"/>
          <w:marBottom w:val="0"/>
          <w:divBdr>
            <w:top w:val="none" w:sz="0" w:space="0" w:color="auto"/>
            <w:left w:val="none" w:sz="0" w:space="0" w:color="auto"/>
            <w:bottom w:val="none" w:sz="0" w:space="0" w:color="auto"/>
            <w:right w:val="none" w:sz="0" w:space="0" w:color="auto"/>
          </w:divBdr>
        </w:div>
      </w:divsChild>
    </w:div>
    <w:div w:id="583295661">
      <w:bodyDiv w:val="1"/>
      <w:marLeft w:val="0"/>
      <w:marRight w:val="0"/>
      <w:marTop w:val="0"/>
      <w:marBottom w:val="0"/>
      <w:divBdr>
        <w:top w:val="none" w:sz="0" w:space="0" w:color="auto"/>
        <w:left w:val="none" w:sz="0" w:space="0" w:color="auto"/>
        <w:bottom w:val="none" w:sz="0" w:space="0" w:color="auto"/>
        <w:right w:val="none" w:sz="0" w:space="0" w:color="auto"/>
      </w:divBdr>
      <w:divsChild>
        <w:div w:id="62918908">
          <w:marLeft w:val="0"/>
          <w:marRight w:val="0"/>
          <w:marTop w:val="0"/>
          <w:marBottom w:val="0"/>
          <w:divBdr>
            <w:top w:val="none" w:sz="0" w:space="0" w:color="auto"/>
            <w:left w:val="none" w:sz="0" w:space="0" w:color="auto"/>
            <w:bottom w:val="none" w:sz="0" w:space="0" w:color="auto"/>
            <w:right w:val="none" w:sz="0" w:space="0" w:color="auto"/>
          </w:divBdr>
        </w:div>
        <w:div w:id="280499338">
          <w:marLeft w:val="0"/>
          <w:marRight w:val="0"/>
          <w:marTop w:val="0"/>
          <w:marBottom w:val="0"/>
          <w:divBdr>
            <w:top w:val="none" w:sz="0" w:space="0" w:color="auto"/>
            <w:left w:val="none" w:sz="0" w:space="0" w:color="auto"/>
            <w:bottom w:val="none" w:sz="0" w:space="0" w:color="auto"/>
            <w:right w:val="none" w:sz="0" w:space="0" w:color="auto"/>
          </w:divBdr>
        </w:div>
      </w:divsChild>
    </w:div>
    <w:div w:id="11258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ld.ped.muni.cz/wsedu/index.php?p=okruhy-sz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3831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2</cp:revision>
  <dcterms:created xsi:type="dcterms:W3CDTF">2020-12-08T15:13:00Z</dcterms:created>
  <dcterms:modified xsi:type="dcterms:W3CDTF">2020-12-08T15:13:00Z</dcterms:modified>
</cp:coreProperties>
</file>