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45EE" w14:textId="269F4CFC" w:rsidR="00A407DD" w:rsidRPr="00EA65E6" w:rsidRDefault="009F1204">
      <w:pPr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75A87EE" wp14:editId="36895C36">
                <wp:simplePos x="0" y="0"/>
                <wp:positionH relativeFrom="column">
                  <wp:posOffset>4719320</wp:posOffset>
                </wp:positionH>
                <wp:positionV relativeFrom="paragraph">
                  <wp:posOffset>166369</wp:posOffset>
                </wp:positionV>
                <wp:extent cx="1756410" cy="14763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1476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E782" w14:textId="46B5C944" w:rsidR="009F1204" w:rsidRPr="009F1204" w:rsidRDefault="009F1204" w:rsidP="009F1204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FF0000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</w:pPr>
                            <w:r w:rsidRPr="009F1204">
                              <w:rPr>
                                <w:rFonts w:ascii="Calibri" w:hAnsi="Calibri" w:cs="Ubuntu-Bold"/>
                                <w:b/>
                                <w:bCs/>
                                <w:color w:val="FF0000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Zasedací místnost</w:t>
                            </w:r>
                          </w:p>
                          <w:p w14:paraId="647C3904" w14:textId="4A2CE6E0" w:rsidR="00A407DD" w:rsidRPr="009F1204" w:rsidRDefault="009F1204" w:rsidP="009F1204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</w:pPr>
                            <w:r w:rsidRPr="009F1204">
                              <w:rPr>
                                <w:rFonts w:ascii="Calibri" w:hAnsi="Calibri" w:cs="Ubuntu-Bold"/>
                                <w:b/>
                                <w:bCs/>
                                <w:color w:val="FF0000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Děkanát, C, 2.patro </w:t>
                            </w:r>
                            <w:r w:rsidR="00391387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FF 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A87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1.6pt;margin-top:13.1pt;width:138.3pt;height:116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mUcwIAADUFAAAOAAAAZHJzL2Uyb0RvYy54bWysVEtvEzEQviPxHyzfyWZD0kDUTRVSFSFV&#10;bUWKena8drPC9hjbyW749R17H4lKxQFx8Xpnvnl/48urRityEM5XYAqaj8aUCMOhrMxzQX883nz4&#10;RIkPzJRMgREFPQpPr5bv313WdiEmsANVCkfQifGL2hZ0F4JdZJnnO6GZH4EVBpUSnGYBf91zVjpW&#10;o3etssl4fJHV4ErrgAvvUXrdKuky+ZdS8HAvpReBqIJibiGdLp3beGbLS7Z4dszuKt6lwf4hC80q&#10;g0EHV9csMLJ31R+udMUdeJBhxEFnIGXFRaoBq8nHr6rZ7JgVqRZsjrdDm/z/c8vvDg+OVGVBZ5QY&#10;pnFEj6IJ5As0ZBa7U1u/QNDGIiw0KMYp93KPwlh0I52OXyyHoB77fBx6G53xaDSfXUxzVHHU5dP5&#10;xcd58p+dzK3z4asATeKloA6Hl3rKDrc+YCoI7SExmjLxNHBTKdVqoySLCbeJpVs4KtGivwuJhWIq&#10;k+Q1UUyslSMHhuQof6ayMIYyiIwmEh0PRvlbRir0Rh02molEu8Fw/JbhKdqAThHBhMFQVwbc341l&#10;i++rbmuNZYdm23TD20J5xNk5aLnvLb+psL+3zIcH5pDsOBNc4HCPh1RQFxS6GyU7cL/fkkc8chC1&#10;lNS4PAX1v/bMCUrUN4Ps/JxPp3Hb0s90Np/gjzvXbM81Zq/XgCPI8amwPF0jPqj+Kh3oJ9zzVYyK&#10;KmY4xi5o6K/r0K40vhNcrFYJhPtlWbg1G8uj69jeyJ7H5ok521EsIDvvoF8ztnjFtBYbLQ2s9gFk&#10;lWgYG9x2tWs87mZiZ/eOxOU//0+o02u3fAEAAP//AwBQSwMEFAAGAAgAAAAhAGcbsbHjAAAACwEA&#10;AA8AAABkcnMvZG93bnJldi54bWxMj81OwzAQhO9IfQdrkbgg6tSU/oQ4FVTiQEEgClWvbrxNIuJ1&#10;FLtteHu2Jzitdmc0+0226F0jjtiF2pOG0TABgVR4W1Op4evz6WYGIkRD1jSeUMMPBljkg4vMpNaf&#10;6AOP61gKDqGQGg1VjG0qZSgqdCYMfYvE2t53zkReu1Lazpw43DVSJclEOlMTf6hMi8sKi+/1wWkY&#10;y61/bJeueN1s/cvq/VrVb89K66vL/uEeRMQ+/pnhjM/okDPTzh/IBtFomI5vFVs1qAnPsyEZzbnM&#10;ji93synIPJP/O+S/AAAA//8DAFBLAQItABQABgAIAAAAIQC2gziS/gAAAOEBAAATAAAAAAAAAAAA&#10;AAAAAAAAAABbQ29udGVudF9UeXBlc10ueG1sUEsBAi0AFAAGAAgAAAAhADj9If/WAAAAlAEAAAsA&#10;AAAAAAAAAAAAAAAALwEAAF9yZWxzLy5yZWxzUEsBAi0AFAAGAAgAAAAhAOjWqZRzAgAANQUAAA4A&#10;AAAAAAAAAAAAAAAALgIAAGRycy9lMm9Eb2MueG1sUEsBAi0AFAAGAAgAAAAhAGcbsbHjAAAACwEA&#10;AA8AAAAAAAAAAAAAAAAAzQQAAGRycy9kb3ducmV2LnhtbFBLBQYAAAAABAAEAPMAAADdBQAAAAA=&#10;" fillcolor="white [3201]" stroked="f" strokeweight="1pt">
                <v:textbox>
                  <w:txbxContent>
                    <w:p w14:paraId="1041E782" w14:textId="46B5C944" w:rsidR="009F1204" w:rsidRPr="009F1204" w:rsidRDefault="009F1204" w:rsidP="009F1204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FF0000"/>
                          <w:w w:val="101"/>
                          <w:sz w:val="28"/>
                          <w:szCs w:val="35"/>
                          <w:lang w:val="cs-CZ"/>
                        </w:rPr>
                      </w:pPr>
                      <w:r w:rsidRPr="009F1204">
                        <w:rPr>
                          <w:rFonts w:ascii="Calibri" w:hAnsi="Calibri" w:cs="Ubuntu-Bold"/>
                          <w:b/>
                          <w:bCs/>
                          <w:color w:val="FF0000"/>
                          <w:w w:val="101"/>
                          <w:sz w:val="28"/>
                          <w:szCs w:val="35"/>
                          <w:lang w:val="cs-CZ"/>
                        </w:rPr>
                        <w:t>Zasedací místnost</w:t>
                      </w:r>
                    </w:p>
                    <w:p w14:paraId="647C3904" w14:textId="4A2CE6E0" w:rsidR="00A407DD" w:rsidRPr="009F1204" w:rsidRDefault="009F1204" w:rsidP="009F1204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</w:pPr>
                      <w:r w:rsidRPr="009F1204">
                        <w:rPr>
                          <w:rFonts w:ascii="Calibri" w:hAnsi="Calibri" w:cs="Ubuntu-Bold"/>
                          <w:b/>
                          <w:bCs/>
                          <w:color w:val="FF0000"/>
                          <w:w w:val="101"/>
                          <w:sz w:val="28"/>
                          <w:szCs w:val="35"/>
                          <w:lang w:val="cs-CZ"/>
                        </w:rPr>
                        <w:t xml:space="preserve">Děkanát, C, 2.patro </w:t>
                      </w:r>
                      <w:r w:rsidR="00391387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FF MU</w:t>
                      </w:r>
                    </w:p>
                  </w:txbxContent>
                </v:textbox>
              </v:shape>
            </w:pict>
          </mc:Fallback>
        </mc:AlternateContent>
      </w:r>
      <w:r w:rsidR="009B5C7D">
        <w:rPr>
          <w:noProof/>
          <w:lang w:val="cs-CZ" w:eastAsia="cs-CZ"/>
        </w:rPr>
        <w:drawing>
          <wp:anchor distT="0" distB="0" distL="114300" distR="114300" simplePos="0" relativeHeight="251668992" behindDoc="0" locked="0" layoutInCell="1" allowOverlap="1" wp14:anchorId="59DD1B1B" wp14:editId="3FDC4DAF">
            <wp:simplePos x="0" y="0"/>
            <wp:positionH relativeFrom="column">
              <wp:posOffset>-305435</wp:posOffset>
            </wp:positionH>
            <wp:positionV relativeFrom="paragraph">
              <wp:posOffset>-434975</wp:posOffset>
            </wp:positionV>
            <wp:extent cx="2903220" cy="11887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1D3">
        <w:rPr>
          <w:noProof/>
          <w:lang w:val="cs-CZ" w:eastAsia="cs-CZ"/>
        </w:rPr>
        <w:drawing>
          <wp:anchor distT="0" distB="0" distL="114300" distR="114300" simplePos="0" relativeHeight="251692544" behindDoc="0" locked="0" layoutInCell="1" allowOverlap="1" wp14:anchorId="31A5B312" wp14:editId="2A74BEE3">
            <wp:simplePos x="0" y="0"/>
            <wp:positionH relativeFrom="column">
              <wp:posOffset>4105910</wp:posOffset>
            </wp:positionH>
            <wp:positionV relativeFrom="paragraph">
              <wp:posOffset>-503555</wp:posOffset>
            </wp:positionV>
            <wp:extent cx="594360" cy="594360"/>
            <wp:effectExtent l="0" t="0" r="0" b="0"/>
            <wp:wrapNone/>
            <wp:docPr id="11" name="Grafický objekt 11" descr="Denní kalend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ailyCalendar.sv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1D3">
        <w:rPr>
          <w:rFonts w:ascii="Calibri" w:hAnsi="Calibri" w:cs="Ubuntu Mono"/>
          <w:noProof/>
          <w:color w:val="543E4A"/>
          <w:sz w:val="40"/>
          <w:szCs w:val="40"/>
          <w:lang w:val="cs-CZ" w:eastAsia="cs-CZ"/>
        </w:rPr>
        <w:drawing>
          <wp:anchor distT="0" distB="0" distL="114300" distR="114300" simplePos="0" relativeHeight="251680256" behindDoc="0" locked="0" layoutInCell="1" allowOverlap="1" wp14:anchorId="4C41475A" wp14:editId="72A8BF57">
            <wp:simplePos x="0" y="0"/>
            <wp:positionH relativeFrom="column">
              <wp:posOffset>4129405</wp:posOffset>
            </wp:positionH>
            <wp:positionV relativeFrom="paragraph">
              <wp:posOffset>160020</wp:posOffset>
            </wp:positionV>
            <wp:extent cx="570865" cy="570865"/>
            <wp:effectExtent l="0" t="0" r="0" b="0"/>
            <wp:wrapNone/>
            <wp:docPr id="6" name="Grafický objekt 6" descr="Zn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ker.sv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71B"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DEAF564" wp14:editId="2CE3E00E">
                <wp:simplePos x="0" y="0"/>
                <wp:positionH relativeFrom="column">
                  <wp:posOffset>4721860</wp:posOffset>
                </wp:positionH>
                <wp:positionV relativeFrom="paragraph">
                  <wp:posOffset>-502285</wp:posOffset>
                </wp:positionV>
                <wp:extent cx="1756410" cy="5327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08C93" w14:textId="1D4990CF" w:rsidR="00A407DD" w:rsidRPr="00B4171B" w:rsidRDefault="00954923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Pondělí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0951D2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</w:t>
                            </w:r>
                            <w:r w:rsidR="009F1204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5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. </w:t>
                            </w:r>
                            <w:r w:rsidR="00391387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</w:t>
                            </w:r>
                            <w:r w:rsidR="009F1204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.</w:t>
                            </w:r>
                            <w:r w:rsidR="00A407DD" w:rsidRPr="00B4171B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B57C4F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202</w:t>
                            </w:r>
                            <w:r w:rsidR="002634E5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</w:t>
                            </w:r>
                          </w:p>
                          <w:p w14:paraId="716DA603" w14:textId="5C60FEF6" w:rsidR="00A407DD" w:rsidRPr="00B4171B" w:rsidRDefault="002E2C9C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6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391387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-1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7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="009F1204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4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093916">
                              <w:rPr>
                                <w:rFonts w:ascii="Calibri" w:hAnsi="Calibri" w:cs="Ubuntu-Bold"/>
                                <w:b/>
                                <w:bCs/>
                                <w:noProof/>
                                <w:color w:val="663694"/>
                                <w:w w:val="101"/>
                                <w:sz w:val="28"/>
                                <w:szCs w:val="34"/>
                                <w:lang w:val="cs-CZ" w:eastAsia="cs-CZ"/>
                              </w:rPr>
                              <w:drawing>
                                <wp:inline distT="0" distB="0" distL="0" distR="0" wp14:anchorId="5F6DD82D" wp14:editId="6B823EFB">
                                  <wp:extent cx="1043940" cy="426720"/>
                                  <wp:effectExtent l="0" t="0" r="381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AF564" id="Text Box 3" o:spid="_x0000_s1027" type="#_x0000_t202" style="position:absolute;margin-left:371.8pt;margin-top:-39.55pt;width:138.3pt;height:41.9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HidQIAADsFAAAOAAAAZHJzL2Uyb0RvYy54bWysVN9P2zAQfp+0/8Hy+0hbWtiqpqgDMU1C&#10;gAYTz65jt9Fsn2e7Tbq/fndOExBDe5j24jh333e/z4uL1hq2VyHW4Eo+PhlxppyEqnabkn9/vP7w&#10;kbOYhKuEAadKflCRXyzfv1s0fq4msAVTqcDQiIvzxpd8m5KfF0WUW2VFPAGvHCo1BCsS/oZNUQXR&#10;oHVrislodFY0ECofQKoYUXrVKfky29dayXSndVSJmZJjbCmfIZ9rOovlQsw3QfhtLY9hiH+Iwora&#10;odPB1JVIgu1C/YcpW8sAEXQ6kWAL0LqWKueA2YxHr7J52Aqvci5YnOiHMsX/Z1be7u8Dq6uSn3Lm&#10;hMUWPao2sc/QslOqTuPjHEEPHmGpRTF2uZdHFFLSrQ6WvpgOQz3W+TDUloxJIp3PzqZjVEnUzU4n&#10;52czMlM8s32I6YsCy+hS8oC9yyUV+5uYOmgPIWfG0engujam05KkoHi7uPItHYzq0N+Uxjwxkkm2&#10;midMXZrA9gJno/qRs8JwjEMkUTQaHkjjt0gm9aQjlmgqT91AHL1FfPY2oLNHcGkg2tpB+DtZd/g+&#10;6y5XSju16zY3dWjVGqoDdjBAtwHRy+say3wjYroXAUceO4NrnO7w0AaaksPxxtkWwq+35ITHSUQt&#10;Zw2uUMnjz50IijPz1eGMfhpPp7Rz+Wc6O5/gT3ipWb/UuJ29BOzEGB8ML/OV8Mn0Vx3APuG2r8gr&#10;qoST6Lvkqb9epm6x8bWQarXKINwyL9KNe/CSTFOVaYge2ycR/HHSEs7oLfTLJuavBq7DEtPBapdA&#10;13kaqc5dVY/1xw3N83x8TegJePmfUc9v3vI3AAAA//8DAFBLAwQUAAYACAAAACEAnKOhgOAAAAAK&#10;AQAADwAAAGRycy9kb3ducmV2LnhtbEyPwU7DMAxA70j8Q2QkLmhLFqZtlKYTTOIAQyAGaNesMW1F&#10;Y1dNtpW/JzvB0fLT83O+HHwrDtiHhsnAZKxAIJXsGqoMfLw/jBYgQrTkbMuEBn4wwLI4P8tt5vhI&#10;b3jYxEokCYXMGqhj7DIpQ1mjt2HMHVLafXHvbUxjX0nX22OS+1ZqpWbS24bShdp2uKqx/N7svYGp&#10;3PJ9t/Ll8+eW10+vV7p5edTGXF4Md7cgIg7xD4ZTfkqHIjXteE8uiNbAfHo9S6iB0fxmAuJEKK00&#10;iF3yL0AWufz/QvELAAD//wMAUEsBAi0AFAAGAAgAAAAhALaDOJL+AAAA4QEAABMAAAAAAAAAAAAA&#10;AAAAAAAAAFtDb250ZW50X1R5cGVzXS54bWxQSwECLQAUAAYACAAAACEAOP0h/9YAAACUAQAACwAA&#10;AAAAAAAAAAAAAAAvAQAAX3JlbHMvLnJlbHNQSwECLQAUAAYACAAAACEAzXTx4nUCAAA7BQAADgAA&#10;AAAAAAAAAAAAAAAuAgAAZHJzL2Uyb0RvYy54bWxQSwECLQAUAAYACAAAACEAnKOhgOAAAAAKAQAA&#10;DwAAAAAAAAAAAAAAAADPBAAAZHJzL2Rvd25yZXYueG1sUEsFBgAAAAAEAAQA8wAAANwFAAAAAA==&#10;" fillcolor="white [3201]" stroked="f" strokeweight="1pt">
                <v:textbox>
                  <w:txbxContent>
                    <w:p w14:paraId="11908C93" w14:textId="1D4990CF" w:rsidR="00A407DD" w:rsidRPr="00B4171B" w:rsidRDefault="00954923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Pondělí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0951D2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</w:t>
                      </w:r>
                      <w:r w:rsidR="009F1204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5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. </w:t>
                      </w:r>
                      <w:r w:rsidR="00391387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</w:t>
                      </w:r>
                      <w:r w:rsidR="009F1204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.</w:t>
                      </w:r>
                      <w:r w:rsidR="00A407DD" w:rsidRPr="00B4171B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B57C4F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202</w:t>
                      </w:r>
                      <w:r w:rsidR="002634E5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</w:t>
                      </w:r>
                    </w:p>
                    <w:p w14:paraId="716DA603" w14:textId="5C60FEF6" w:rsidR="00A407DD" w:rsidRPr="00B4171B" w:rsidRDefault="002E2C9C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6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391387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-1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7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="009F1204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4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093916">
                        <w:rPr>
                          <w:rFonts w:ascii="Calibri" w:hAnsi="Calibri" w:cs="Ubuntu-Bold"/>
                          <w:b/>
                          <w:bCs/>
                          <w:noProof/>
                          <w:color w:val="663694"/>
                          <w:w w:val="101"/>
                          <w:sz w:val="28"/>
                          <w:szCs w:val="34"/>
                          <w:lang w:val="cs-CZ" w:eastAsia="cs-CZ"/>
                        </w:rPr>
                        <w:drawing>
                          <wp:inline distT="0" distB="0" distL="0" distR="0" wp14:anchorId="5F6DD82D" wp14:editId="6B823EFB">
                            <wp:extent cx="1043940" cy="426720"/>
                            <wp:effectExtent l="0" t="0" r="381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999C44" w14:textId="5664D339" w:rsidR="00A407DD" w:rsidRPr="00EA65E6" w:rsidRDefault="00A407DD" w:rsidP="00A407DD">
      <w:pPr>
        <w:rPr>
          <w:lang w:val="cs-CZ"/>
        </w:rPr>
      </w:pPr>
    </w:p>
    <w:p w14:paraId="510CD09E" w14:textId="0EC8A662" w:rsidR="00A407DD" w:rsidRPr="00EA65E6" w:rsidRDefault="00A407DD" w:rsidP="00A407DD">
      <w:pPr>
        <w:rPr>
          <w:lang w:val="cs-CZ"/>
        </w:rPr>
      </w:pPr>
    </w:p>
    <w:p w14:paraId="73AC1729" w14:textId="6D36D586" w:rsidR="00A407DD" w:rsidRPr="00EA65E6" w:rsidRDefault="00A407DD" w:rsidP="00A407DD">
      <w:pPr>
        <w:rPr>
          <w:lang w:val="cs-CZ"/>
        </w:rPr>
      </w:pPr>
      <w:bookmarkStart w:id="0" w:name="_Hlk525279478"/>
      <w:bookmarkEnd w:id="0"/>
    </w:p>
    <w:p w14:paraId="2C0170F6" w14:textId="15B2E678" w:rsidR="00A407DD" w:rsidRPr="00EA65E6" w:rsidRDefault="00A407DD" w:rsidP="00A407DD">
      <w:pPr>
        <w:rPr>
          <w:lang w:val="cs-CZ"/>
        </w:rPr>
      </w:pPr>
    </w:p>
    <w:p w14:paraId="4E576AF4" w14:textId="2FBF6F47" w:rsidR="00A407DD" w:rsidRPr="00EA65E6" w:rsidRDefault="00712EC3" w:rsidP="00A407DD">
      <w:pPr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586D6D" wp14:editId="086AA6D7">
                <wp:simplePos x="0" y="0"/>
                <wp:positionH relativeFrom="column">
                  <wp:posOffset>-556895</wp:posOffset>
                </wp:positionH>
                <wp:positionV relativeFrom="paragraph">
                  <wp:posOffset>97790</wp:posOffset>
                </wp:positionV>
                <wp:extent cx="6744970" cy="321564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1CE819" w14:textId="77777777" w:rsidR="00391387" w:rsidRDefault="00391387" w:rsidP="00391387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6A20D362" w14:textId="3B6931BC" w:rsidR="00391387" w:rsidRPr="00391387" w:rsidRDefault="000951D2" w:rsidP="00391387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  <w:r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1</w:t>
                            </w:r>
                            <w:r w:rsidR="009F120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5</w:t>
                            </w:r>
                            <w:r w:rsidR="00177270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.</w:t>
                            </w:r>
                            <w:r w:rsidR="0071347A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r w:rsidR="009F120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listopadu</w:t>
                            </w:r>
                            <w:r w:rsidR="002A324F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20</w:t>
                            </w:r>
                            <w:r w:rsidR="00B57C4F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2</w:t>
                            </w:r>
                            <w:r w:rsidR="002634E5" w:rsidRPr="0039138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1</w:t>
                            </w:r>
                          </w:p>
                          <w:p w14:paraId="0771E89F" w14:textId="77777777" w:rsidR="009F1204" w:rsidRDefault="009F1204" w:rsidP="009F1204">
                            <w:pPr>
                              <w:pStyle w:val="BasicParagraph"/>
                              <w:ind w:firstLine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</w:pPr>
                          </w:p>
                          <w:p w14:paraId="1DE63757" w14:textId="19D7D0CC" w:rsidR="00D24687" w:rsidRPr="00391387" w:rsidRDefault="009F1204" w:rsidP="009F1204">
                            <w:pPr>
                              <w:pStyle w:val="BasicParagraph"/>
                              <w:ind w:firstLine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dr</w:t>
                            </w:r>
                            <w:r w:rsidR="00391387" w:rsidRPr="00391387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Iva Svačinová</w:t>
                            </w:r>
                            <w:r w:rsidR="002634E5" w:rsidRPr="00391387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 </w:t>
                            </w:r>
                          </w:p>
                          <w:p w14:paraId="0AF7E313" w14:textId="19AF3284" w:rsidR="00391387" w:rsidRDefault="002634E5" w:rsidP="00391387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  <w:r w:rsidRPr="00391387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(</w:t>
                            </w:r>
                            <w:r w:rsidR="00BC3E10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Univer</w:t>
                            </w:r>
                            <w:r w:rsidR="009F1204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z</w:t>
                            </w:r>
                            <w:r w:rsidR="00BC3E10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it</w:t>
                            </w:r>
                            <w:r w:rsidR="009F1204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a</w:t>
                            </w:r>
                            <w:r w:rsidR="00BC3E10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 xml:space="preserve"> </w:t>
                            </w:r>
                            <w:r w:rsidR="009F1204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4"/>
                                <w:szCs w:val="44"/>
                                <w:lang w:val="cs-CZ"/>
                              </w:rPr>
                              <w:t>Hradec Králové</w:t>
                            </w:r>
                            <w:r w:rsidRPr="00391387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)</w:t>
                            </w:r>
                          </w:p>
                          <w:p w14:paraId="7131AD72" w14:textId="77777777" w:rsidR="009F1204" w:rsidRDefault="009F1204" w:rsidP="00391387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</w:p>
                          <w:p w14:paraId="522B22E7" w14:textId="367AA240" w:rsidR="009F1204" w:rsidRPr="00391387" w:rsidRDefault="009F1204" w:rsidP="00391387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  <w:r w:rsidRPr="009F1204">
                              <w:rPr>
                                <w:rFonts w:asciiTheme="minorHAnsi" w:hAnsiTheme="minorHAnsi" w:cstheme="minorHAnsi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Charakter argumentace v osobních denících</w:t>
                            </w:r>
                          </w:p>
                          <w:p w14:paraId="6604721F" w14:textId="77777777" w:rsidR="00391387" w:rsidRDefault="00391387" w:rsidP="00391387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</w:p>
                          <w:p w14:paraId="5708C773" w14:textId="77777777" w:rsidR="001D552A" w:rsidRPr="009F00B3" w:rsidRDefault="001D552A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6D6D" id="Text Box 13" o:spid="_x0000_s1028" type="#_x0000_t202" style="position:absolute;margin-left:-43.85pt;margin-top:7.7pt;width:531.1pt;height:253.2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QxRQIAAIMEAAAOAAAAZHJzL2Uyb0RvYy54bWysVE1v2zAMvQ/YfxB0X52vpqtRp8hadBhQ&#10;tAWSoWdFlhsDsqhJSuzu1+9JjtOs22nYRaZIih/vkb667hrN9sr5mkzBx2cjzpSRVNbmpeDf13ef&#10;PnPmgzCl0GRUwV+V59eLjx+uWpurCW1Jl8oxBDE+b23BtyHYPMu83KpG+DOyysBYkWtEwNW9ZKUT&#10;LaI3OpuMRvOsJVdaR1J5D+1tb+SLFL+qlAyPVeVVYLrgqC2k06VzE89scSXyFyfstpaHMsQ/VNGI&#10;2iDpMdStCILtXP1HqKaWjjxV4UxSk1FV1VKlHtDNePSum9VWWJV6ATjeHmHy/y+sfNg/OVaX4G7K&#10;mRENOFqrLrAv1DGogE9rfQ63lYVj6KCH76D3UMa2u8o18YuGGOxA+vWIbowmoZxfzGaXFzBJ2KaT&#10;8fl8lvDP3p5b58NXRQ2LQsEd6Euoiv29DygFroNLzOZJ1+VdrXW6xJFRN9qxvQDZOqQi8eI3L21Y&#10;i1Km56MU2FB83kfWBglis31TUQrdpkvgTIaGN1S+AgdH/SR5K+9q1HovfHgSDqOD/rAO4RFHpQm5&#10;6CBxtiX382/66A9GYeWsxSgW3P/YCac4098MuL4cz4AUC+kyO7+Y4OJOLZtTi9k1NwQAxlg8K5MY&#10;/YMexMpR84ytWcasMAkjkbvgYRBvQr8g2DqplsvkhGm1ItyblZUxdAQ8MrHunoWzB7oCmH6gYWhF&#10;/o613je+NLTcBarqRGnEuUf1AD8mPTF92Mq4Sqf35PX271j8AgAA//8DAFBLAwQUAAYACAAAACEA&#10;OazvGeEAAAAKAQAADwAAAGRycy9kb3ducmV2LnhtbEyPy06EQBBF9yb+Q6dM3JiZZh4IIs3EGB+J&#10;OwcfcddDl0CkqwndA/j3litdVu7Jvafy3Ww7MeLgW0cKVssIBFLlTEu1gpfyfpGC8EGT0Z0jVPCN&#10;HnbF6UmuM+MmesZxH2rBJeQzraAJoc+k9FWDVvul65E4+3SD1YHPoZZm0BOX206uo+hSWt0SLzS6&#10;x9sGq6/90Sr4uKjfn/z88Dpt4k1/9ziWyZsplTo/m2+uQQScwx8Mv/qsDgU7HdyRjBedgkWaJIxy&#10;EG9BMHCVbGMQBwXxepWCLHL5/4XiBwAA//8DAFBLAQItABQABgAIAAAAIQC2gziS/gAAAOEBAAAT&#10;AAAAAAAAAAAAAAAAAAAAAABbQ29udGVudF9UeXBlc10ueG1sUEsBAi0AFAAGAAgAAAAhADj9If/W&#10;AAAAlAEAAAsAAAAAAAAAAAAAAAAALwEAAF9yZWxzLy5yZWxzUEsBAi0AFAAGAAgAAAAhAMmARDFF&#10;AgAAgwQAAA4AAAAAAAAAAAAAAAAALgIAAGRycy9lMm9Eb2MueG1sUEsBAi0AFAAGAAgAAAAhADms&#10;7xnhAAAACgEAAA8AAAAAAAAAAAAAAAAAnwQAAGRycy9kb3ducmV2LnhtbFBLBQYAAAAABAAEAPMA&#10;AACtBQAAAAA=&#10;" fillcolor="white [3201]" stroked="f" strokeweight=".5pt">
                <v:textbox>
                  <w:txbxContent>
                    <w:p w14:paraId="4B1CE819" w14:textId="77777777" w:rsidR="00391387" w:rsidRDefault="00391387" w:rsidP="00391387">
                      <w:pPr>
                        <w:pStyle w:val="BasicParagraph"/>
                        <w:ind w:left="36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</w:p>
                    <w:p w14:paraId="6A20D362" w14:textId="3B6931BC" w:rsidR="00391387" w:rsidRPr="00391387" w:rsidRDefault="000951D2" w:rsidP="00391387">
                      <w:pPr>
                        <w:pStyle w:val="BasicParagraph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  <w:r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1</w:t>
                      </w:r>
                      <w:r w:rsidR="009F1204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5</w:t>
                      </w:r>
                      <w:r w:rsidR="00177270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.</w:t>
                      </w:r>
                      <w:r w:rsidR="0071347A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r w:rsidR="009F1204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listopadu</w:t>
                      </w:r>
                      <w:r w:rsidR="002A324F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20</w:t>
                      </w:r>
                      <w:r w:rsidR="00B57C4F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2</w:t>
                      </w:r>
                      <w:r w:rsidR="002634E5" w:rsidRPr="00391387">
                        <w:rPr>
                          <w:rFonts w:asciiTheme="minorHAnsi" w:hAnsiTheme="minorHAnsi" w:cstheme="minorHAnsi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1</w:t>
                      </w:r>
                    </w:p>
                    <w:p w14:paraId="0771E89F" w14:textId="77777777" w:rsidR="009F1204" w:rsidRDefault="009F1204" w:rsidP="009F1204">
                      <w:pPr>
                        <w:pStyle w:val="BasicParagraph"/>
                        <w:ind w:firstLine="360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</w:pPr>
                    </w:p>
                    <w:p w14:paraId="1DE63757" w14:textId="19D7D0CC" w:rsidR="00D24687" w:rsidRPr="00391387" w:rsidRDefault="009F1204" w:rsidP="009F1204">
                      <w:pPr>
                        <w:pStyle w:val="BasicParagraph"/>
                        <w:ind w:firstLine="360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dr</w:t>
                      </w:r>
                      <w:r w:rsidR="00391387" w:rsidRPr="00391387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.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Iva Svačinová</w:t>
                      </w:r>
                      <w:r w:rsidR="002634E5" w:rsidRPr="00391387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 </w:t>
                      </w:r>
                    </w:p>
                    <w:p w14:paraId="0AF7E313" w14:textId="19AF3284" w:rsidR="00391387" w:rsidRDefault="002634E5" w:rsidP="00391387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  <w:r w:rsidRPr="00391387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(</w:t>
                      </w:r>
                      <w:r w:rsidR="00BC3E10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Univer</w:t>
                      </w:r>
                      <w:r w:rsidR="009F1204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z</w:t>
                      </w:r>
                      <w:r w:rsidR="00BC3E10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it</w:t>
                      </w:r>
                      <w:r w:rsidR="009F1204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a</w:t>
                      </w:r>
                      <w:r w:rsidR="00BC3E10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 xml:space="preserve"> </w:t>
                      </w:r>
                      <w:r w:rsidR="009F1204">
                        <w:rPr>
                          <w:rFonts w:asciiTheme="minorHAnsi" w:hAnsiTheme="minorHAnsi" w:cstheme="minorHAnsi"/>
                          <w:b/>
                          <w:color w:val="543E4A"/>
                          <w:sz w:val="44"/>
                          <w:szCs w:val="44"/>
                          <w:lang w:val="cs-CZ"/>
                        </w:rPr>
                        <w:t>Hradec Králové</w:t>
                      </w:r>
                      <w:r w:rsidRPr="00391387">
                        <w:rPr>
                          <w:rFonts w:asciiTheme="minorHAnsi" w:hAnsiTheme="minorHAnsi" w:cstheme="minorHAnsi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)</w:t>
                      </w:r>
                    </w:p>
                    <w:p w14:paraId="7131AD72" w14:textId="77777777" w:rsidR="009F1204" w:rsidRDefault="009F1204" w:rsidP="00391387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</w:p>
                    <w:p w14:paraId="522B22E7" w14:textId="367AA240" w:rsidR="009F1204" w:rsidRPr="00391387" w:rsidRDefault="009F1204" w:rsidP="00391387">
                      <w:pPr>
                        <w:pStyle w:val="BasicParagraph"/>
                        <w:jc w:val="center"/>
                        <w:rPr>
                          <w:rFonts w:asciiTheme="minorHAnsi" w:hAnsiTheme="minorHAnsi" w:cstheme="minorHAnsi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  <w:r w:rsidRPr="009F1204">
                        <w:rPr>
                          <w:rFonts w:asciiTheme="minorHAnsi" w:hAnsiTheme="minorHAnsi" w:cstheme="minorHAnsi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Charakter argumentace v osobních denících</w:t>
                      </w:r>
                    </w:p>
                    <w:p w14:paraId="6604721F" w14:textId="77777777" w:rsidR="00391387" w:rsidRDefault="00391387" w:rsidP="00391387">
                      <w:pPr>
                        <w:jc w:val="center"/>
                        <w:rPr>
                          <w:rFonts w:cstheme="minorHAnsi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</w:p>
                    <w:p w14:paraId="5708C773" w14:textId="77777777" w:rsidR="001D552A" w:rsidRPr="009F00B3" w:rsidRDefault="001D552A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AEE777" w14:textId="250D30E0" w:rsidR="00A407DD" w:rsidRPr="00EA65E6" w:rsidRDefault="00A407DD" w:rsidP="00A407DD">
      <w:pPr>
        <w:rPr>
          <w:lang w:val="cs-CZ"/>
        </w:rPr>
      </w:pPr>
    </w:p>
    <w:p w14:paraId="72F26504" w14:textId="08FC51DA" w:rsidR="00A407DD" w:rsidRPr="00EA65E6" w:rsidRDefault="00A407DD" w:rsidP="00A407DD">
      <w:pPr>
        <w:rPr>
          <w:lang w:val="cs-CZ"/>
        </w:rPr>
      </w:pPr>
    </w:p>
    <w:p w14:paraId="53163E22" w14:textId="1F485AF7" w:rsidR="00BC5703" w:rsidRDefault="00E6042C" w:rsidP="00712EC3">
      <w:pPr>
        <w:jc w:val="center"/>
        <w:rPr>
          <w:lang w:val="cs-CZ"/>
        </w:rPr>
      </w:pPr>
      <w:proofErr w:type="spellStart"/>
      <w:r>
        <w:rPr>
          <w:lang w:val="cs-CZ"/>
        </w:rPr>
        <w:t>aaaaaaaa</w:t>
      </w:r>
      <w:proofErr w:type="spellEnd"/>
    </w:p>
    <w:p w14:paraId="62BED1CB" w14:textId="14A4D226" w:rsidR="00E6042C" w:rsidRDefault="00E6042C" w:rsidP="00712EC3">
      <w:pPr>
        <w:jc w:val="center"/>
        <w:rPr>
          <w:lang w:val="cs-CZ"/>
        </w:rPr>
      </w:pPr>
    </w:p>
    <w:p w14:paraId="616BB57D" w14:textId="4C6E782C" w:rsidR="00E6042C" w:rsidRDefault="00E6042C" w:rsidP="00712EC3">
      <w:pPr>
        <w:jc w:val="center"/>
        <w:rPr>
          <w:lang w:val="cs-CZ"/>
        </w:rPr>
      </w:pPr>
    </w:p>
    <w:p w14:paraId="32EE0647" w14:textId="7E67810E" w:rsidR="00E6042C" w:rsidRDefault="00E6042C" w:rsidP="00712EC3">
      <w:pPr>
        <w:jc w:val="center"/>
        <w:rPr>
          <w:lang w:val="cs-CZ"/>
        </w:rPr>
      </w:pPr>
    </w:p>
    <w:p w14:paraId="1D675BBD" w14:textId="3E79C4C3" w:rsidR="00E6042C" w:rsidRDefault="00E6042C" w:rsidP="00712EC3">
      <w:pPr>
        <w:jc w:val="center"/>
        <w:rPr>
          <w:lang w:val="cs-CZ"/>
        </w:rPr>
      </w:pPr>
    </w:p>
    <w:p w14:paraId="599A2CBB" w14:textId="4E8D7188" w:rsidR="00E6042C" w:rsidRDefault="00E6042C" w:rsidP="00712EC3">
      <w:pPr>
        <w:jc w:val="center"/>
        <w:rPr>
          <w:lang w:val="cs-CZ"/>
        </w:rPr>
      </w:pPr>
    </w:p>
    <w:p w14:paraId="0B584496" w14:textId="0CEED43D" w:rsidR="00E6042C" w:rsidRDefault="00E6042C" w:rsidP="00712EC3">
      <w:pPr>
        <w:jc w:val="center"/>
        <w:rPr>
          <w:lang w:val="cs-CZ"/>
        </w:rPr>
      </w:pPr>
    </w:p>
    <w:p w14:paraId="000BA30B" w14:textId="630CCA9F" w:rsidR="00E6042C" w:rsidRDefault="00E6042C" w:rsidP="00712EC3">
      <w:pPr>
        <w:jc w:val="center"/>
        <w:rPr>
          <w:lang w:val="cs-CZ"/>
        </w:rPr>
      </w:pPr>
    </w:p>
    <w:p w14:paraId="4DAF0782" w14:textId="768FF19E" w:rsidR="00E6042C" w:rsidRDefault="00E6042C" w:rsidP="00712EC3">
      <w:pPr>
        <w:jc w:val="center"/>
        <w:rPr>
          <w:lang w:val="cs-CZ"/>
        </w:rPr>
      </w:pPr>
    </w:p>
    <w:p w14:paraId="316790B5" w14:textId="556A0442" w:rsidR="00096396" w:rsidRDefault="00096396" w:rsidP="00B57C4F">
      <w:pPr>
        <w:pStyle w:val="Normlnweb"/>
        <w:jc w:val="both"/>
        <w:rPr>
          <w:b/>
          <w:color w:val="543E4A"/>
          <w:sz w:val="32"/>
          <w:szCs w:val="32"/>
          <w:lang w:val="cs-CZ"/>
        </w:rPr>
      </w:pPr>
    </w:p>
    <w:p w14:paraId="5F322D2B" w14:textId="77777777" w:rsidR="002634E5" w:rsidRPr="00391387" w:rsidRDefault="002634E5" w:rsidP="00B57C4F">
      <w:pPr>
        <w:pStyle w:val="Normlnweb"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</w:p>
    <w:p w14:paraId="324F89CE" w14:textId="77777777" w:rsidR="00391387" w:rsidRDefault="00391387" w:rsidP="00391387">
      <w:pPr>
        <w:pStyle w:val="Normlnweb"/>
        <w:jc w:val="both"/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</w:pPr>
    </w:p>
    <w:p w14:paraId="15CA828C" w14:textId="4F9D6B07" w:rsidR="00391387" w:rsidRPr="009F1204" w:rsidRDefault="00604E26" w:rsidP="00391387">
      <w:pPr>
        <w:pStyle w:val="Normlnweb"/>
        <w:contextualSpacing/>
        <w:jc w:val="both"/>
        <w:rPr>
          <w:rFonts w:asciiTheme="minorHAnsi" w:hAnsiTheme="minorHAnsi" w:cstheme="minorHAnsi"/>
          <w:sz w:val="28"/>
          <w:szCs w:val="28"/>
          <w:lang w:val="cs-CZ" w:eastAsia="cs-CZ"/>
        </w:rPr>
      </w:pPr>
      <w:r w:rsidRPr="009F1204"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  <w:t>A</w:t>
      </w:r>
      <w:r w:rsidR="009F1204" w:rsidRPr="009F1204">
        <w:rPr>
          <w:rFonts w:asciiTheme="minorHAnsi" w:hAnsiTheme="minorHAnsi" w:cstheme="minorHAnsi"/>
          <w:b/>
          <w:color w:val="543E4A"/>
          <w:sz w:val="32"/>
          <w:szCs w:val="32"/>
          <w:lang w:val="cs-CZ"/>
        </w:rPr>
        <w:t>notace</w:t>
      </w:r>
    </w:p>
    <w:p w14:paraId="62036080" w14:textId="71EC7B1D" w:rsidR="008F4DB2" w:rsidRPr="009F1204" w:rsidRDefault="009F1204" w:rsidP="001B3374">
      <w:pPr>
        <w:jc w:val="both"/>
        <w:rPr>
          <w:color w:val="000000"/>
          <w:sz w:val="28"/>
          <w:szCs w:val="28"/>
          <w:shd w:val="clear" w:color="auto" w:fill="FFFFFF"/>
          <w:lang w:val="cs-CZ"/>
        </w:rPr>
      </w:pPr>
      <w:r w:rsidRPr="009F1204">
        <w:rPr>
          <w:color w:val="000000"/>
          <w:sz w:val="28"/>
          <w:szCs w:val="28"/>
          <w:shd w:val="clear" w:color="auto" w:fill="FFFFFF"/>
          <w:lang w:val="cs-CZ"/>
        </w:rPr>
        <w:t xml:space="preserve">V příspěvku se zaměřím na charakter argumentace v tzv. vnitřních dialozích, které lidé vedou sami se sebou ve své mysli. Vycházím z předpokladu, že osobní deníky mohou být pojaty jako přirozený způsob externalizace vnitřních dialogů a mohou nám sloužit jako data pro výzkum jejich charakteru. Pokusím se ukázat, že skrze psaní deníků mohou být realizovány různé varianty sebe-přesvědčování. Konkrétně se zaměřím na tři způsoby persuasivní vnitřní komunikace, které bývají skrze psaní deníku </w:t>
      </w:r>
      <w:proofErr w:type="spellStart"/>
      <w:r w:rsidRPr="009F1204">
        <w:rPr>
          <w:color w:val="000000"/>
          <w:sz w:val="28"/>
          <w:szCs w:val="28"/>
          <w:shd w:val="clear" w:color="auto" w:fill="FFFFFF"/>
          <w:lang w:val="cs-CZ"/>
        </w:rPr>
        <w:t>externalizovány</w:t>
      </w:r>
      <w:proofErr w:type="spellEnd"/>
      <w:r w:rsidRPr="009F1204">
        <w:rPr>
          <w:color w:val="000000"/>
          <w:sz w:val="28"/>
          <w:szCs w:val="28"/>
          <w:shd w:val="clear" w:color="auto" w:fill="FFFFFF"/>
          <w:lang w:val="cs-CZ"/>
        </w:rPr>
        <w:t>: </w:t>
      </w:r>
      <w:r w:rsidRPr="009F1204">
        <w:rPr>
          <w:i/>
          <w:iCs/>
          <w:color w:val="000000"/>
          <w:sz w:val="28"/>
          <w:szCs w:val="28"/>
          <w:shd w:val="clear" w:color="auto" w:fill="FFFFFF"/>
          <w:lang w:val="cs-CZ"/>
        </w:rPr>
        <w:t>reflektivní </w:t>
      </w:r>
      <w:r w:rsidRPr="009F1204">
        <w:rPr>
          <w:color w:val="000000"/>
          <w:sz w:val="28"/>
          <w:szCs w:val="28"/>
          <w:shd w:val="clear" w:color="auto" w:fill="FFFFFF"/>
          <w:lang w:val="cs-CZ"/>
        </w:rPr>
        <w:t>psaní deníku umožňující prozkoumání nesrozumitelné životní zkušenosti,</w:t>
      </w:r>
      <w:r w:rsidRPr="009F1204">
        <w:rPr>
          <w:i/>
          <w:iCs/>
          <w:color w:val="000000"/>
          <w:sz w:val="28"/>
          <w:szCs w:val="28"/>
          <w:shd w:val="clear" w:color="auto" w:fill="FFFFFF"/>
          <w:lang w:val="cs-CZ"/>
        </w:rPr>
        <w:t> krizové</w:t>
      </w:r>
      <w:r w:rsidRPr="009F1204">
        <w:rPr>
          <w:color w:val="000000"/>
          <w:sz w:val="28"/>
          <w:szCs w:val="28"/>
          <w:shd w:val="clear" w:color="auto" w:fill="FFFFFF"/>
          <w:lang w:val="cs-CZ"/>
        </w:rPr>
        <w:t> psaní deníku umožňující dosáhnout rozhodnutí v kontextu epistemické nejistoty a </w:t>
      </w:r>
      <w:r w:rsidRPr="009F1204">
        <w:rPr>
          <w:i/>
          <w:iCs/>
          <w:color w:val="000000"/>
          <w:sz w:val="28"/>
          <w:szCs w:val="28"/>
          <w:shd w:val="clear" w:color="auto" w:fill="FFFFFF"/>
          <w:lang w:val="cs-CZ"/>
        </w:rPr>
        <w:t>povzbuzující </w:t>
      </w:r>
      <w:r w:rsidRPr="009F1204">
        <w:rPr>
          <w:color w:val="000000"/>
          <w:sz w:val="28"/>
          <w:szCs w:val="28"/>
          <w:shd w:val="clear" w:color="auto" w:fill="FFFFFF"/>
          <w:lang w:val="cs-CZ"/>
        </w:rPr>
        <w:t>psaní deníku sloužící k vyburcování sebe sama k provedení nějaké náročné akce. Tyto persuasivní praxe se vyskytují s ohledem na specifických kontext, a vzhledem ke konkrétním cílům se liší svým průběhem a typem argumentace, který v nich může být využit. Pro argumentační charakterizaci těchto praxí využiji koncept </w:t>
      </w:r>
      <w:r w:rsidRPr="009F1204">
        <w:rPr>
          <w:i/>
          <w:iCs/>
          <w:color w:val="000000"/>
          <w:sz w:val="28"/>
          <w:szCs w:val="28"/>
          <w:shd w:val="clear" w:color="auto" w:fill="FFFFFF"/>
          <w:lang w:val="cs-CZ"/>
        </w:rPr>
        <w:t>typu komunikační aktivity</w:t>
      </w:r>
      <w:r w:rsidRPr="009F1204">
        <w:rPr>
          <w:color w:val="000000"/>
          <w:sz w:val="28"/>
          <w:szCs w:val="28"/>
          <w:shd w:val="clear" w:color="auto" w:fill="FFFFFF"/>
          <w:lang w:val="cs-CZ"/>
        </w:rPr>
        <w:t xml:space="preserve">, který byl zaveden v rámci </w:t>
      </w:r>
      <w:proofErr w:type="spellStart"/>
      <w:r w:rsidRPr="009F1204">
        <w:rPr>
          <w:color w:val="000000"/>
          <w:sz w:val="28"/>
          <w:szCs w:val="28"/>
          <w:shd w:val="clear" w:color="auto" w:fill="FFFFFF"/>
          <w:lang w:val="cs-CZ"/>
        </w:rPr>
        <w:t>pragma</w:t>
      </w:r>
      <w:proofErr w:type="spellEnd"/>
      <w:r w:rsidRPr="009F1204">
        <w:rPr>
          <w:color w:val="000000"/>
          <w:sz w:val="28"/>
          <w:szCs w:val="28"/>
          <w:shd w:val="clear" w:color="auto" w:fill="FFFFFF"/>
          <w:lang w:val="cs-CZ"/>
        </w:rPr>
        <w:t>-dialektického přístupu k argumentaci. Ilustrace jednotlivých typů komunikačních praxí čerpám z deníků získaných v rámci svého výzkumu.  </w:t>
      </w:r>
    </w:p>
    <w:p w14:paraId="183BF7C8" w14:textId="77777777" w:rsidR="009F1204" w:rsidRPr="009F1204" w:rsidRDefault="009F1204" w:rsidP="001B3374">
      <w:pPr>
        <w:jc w:val="both"/>
        <w:rPr>
          <w:lang w:val="cs-CZ"/>
        </w:rPr>
      </w:pPr>
    </w:p>
    <w:p w14:paraId="2B539D59" w14:textId="5801082A" w:rsidR="006640F2" w:rsidRDefault="008F4DB2" w:rsidP="001B3374">
      <w:pPr>
        <w:jc w:val="both"/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679218A" wp14:editId="3A864639">
                <wp:simplePos x="0" y="0"/>
                <wp:positionH relativeFrom="margin">
                  <wp:posOffset>1177290</wp:posOffset>
                </wp:positionH>
                <wp:positionV relativeFrom="paragraph">
                  <wp:posOffset>113665</wp:posOffset>
                </wp:positionV>
                <wp:extent cx="4508500" cy="963295"/>
                <wp:effectExtent l="0" t="0" r="25400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0" cy="96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3C4546" w14:textId="2D12AC96" w:rsidR="00603416" w:rsidRPr="00B4171B" w:rsidRDefault="00603416" w:rsidP="00603416">
                            <w:pPr>
                              <w:pStyle w:val="BasicParagraph"/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  <w:tab/>
                            </w:r>
                          </w:p>
                          <w:p w14:paraId="78D5FC7A" w14:textId="77777777" w:rsidR="00CA2AB4" w:rsidRPr="00B4171B" w:rsidRDefault="00CA2AB4">
                            <w:pPr>
                              <w:rPr>
                                <w:rFonts w:ascii="Calibri" w:hAnsi="Calibri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9218A" id="Text Box 12" o:spid="_x0000_s1029" type="#_x0000_t202" style="position:absolute;left:0;text-align:left;margin-left:92.7pt;margin-top:8.95pt;width:355pt;height:75.85pt;z-index:-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jxTAIAAKoEAAAOAAAAZHJzL2Uyb0RvYy54bWysVE1vGjEQvVfqf7B8L7sQSAPKElGiVJWi&#10;JBJUORuvF1byelzbsJv++j57IV/NqerFjGdmn2fevOHyqms0OyjnazIFHw5yzpSRVNZmW/Cf65sv&#10;F5z5IEwpNBlV8Cfl+dX886fL1s7UiHakS+UYQIyftbbguxDsLMu83KlG+AFZZRCsyDUi4Oq2WelE&#10;C/RGZ6M8P89acqV1JJX38F73QT5P+FWlZLivKq8C0wVHbSGdLp2beGbzSzHbOmF3tTyWIf6hikbU&#10;Bo8+Q12LINje1X9BNbV05KkKA0lNRlVVS5V6QDfD/F03q52wKvUCcrx9psn/P1h5d3hwrC4xuxFn&#10;RjSY0Vp1gX2jjsEFflrrZ0hbWSSGDn7knvwezth2V7km/qIhhjiYfnpmN6JJOMeT/GKSIyQRm56f&#10;jaaTCJO9fG2dD98VNSwaBXeYXiJVHG596FNPKfExT7oub2qt0yUqRi21YweBWeuQagT4myxtWFvw&#10;87NJnoDfxJLmXhA22w8QgKcNao6c9L1HK3SbLnF4duJlQ+UT6HLUC85beVOjp1vhw4NwUBhowNaE&#10;exyVJtRER4uzHbnfH/ljPgaPKGctFFtw/2svnOJM/zCQxHQ4HkeJp8t48nWEi3sd2byOmH2zJBA1&#10;xH5amcyYH/TJrBw1j1iuRXwVIWEk3i54OJnL0O8RllOqxSIlQdRWhFuzsjJCx8HEia27R+HscawB&#10;grijk7bF7N10+9z4paHFPlBVp9FHnntWj/RjIZJ4jssbN+71PWW9/MXM/wAAAP//AwBQSwMEFAAG&#10;AAgAAAAhAPbDkujeAAAACgEAAA8AAABkcnMvZG93bnJldi54bWxMj0FPg0AQhe8m/ofNmHizi4oI&#10;yNIQjTFRE2Pbi7cpjEBkZwm7bem/d3rS27w3L2++KZazHdSeJt87NnC9iEAR167puTWwWT9fpaB8&#10;QG5wcEwGjuRhWZ6fFZg37sCftF+FVkkJ+xwNdCGMuda+7siiX7iRWHbfbrIYRE6tbiY8SLkd9E0U&#10;Jdpiz3Khw5EeO6p/Vjtr4DX+wqfb8EbHwPNHVb2kY+zfjbm8mKsHUIHm8BeGE76gQylMW7fjxqtB&#10;dHoXS1SG+wyUBNLsZGzFSLIEdFno/y+UvwAAAP//AwBQSwECLQAUAAYACAAAACEAtoM4kv4AAADh&#10;AQAAEwAAAAAAAAAAAAAAAAAAAAAAW0NvbnRlbnRfVHlwZXNdLnhtbFBLAQItABQABgAIAAAAIQA4&#10;/SH/1gAAAJQBAAALAAAAAAAAAAAAAAAAAC8BAABfcmVscy8ucmVsc1BLAQItABQABgAIAAAAIQDn&#10;jTjxTAIAAKoEAAAOAAAAAAAAAAAAAAAAAC4CAABkcnMvZTJvRG9jLnhtbFBLAQItABQABgAIAAAA&#10;IQD2w5Lo3gAAAAoBAAAPAAAAAAAAAAAAAAAAAKYEAABkcnMvZG93bnJldi54bWxQSwUGAAAAAAQA&#10;BADzAAAAsQUAAAAA&#10;" fillcolor="white [3201]" strokecolor="white [3212]" strokeweight=".5pt">
                <v:textbox>
                  <w:txbxContent>
                    <w:p w14:paraId="603C4546" w14:textId="2D12AC96" w:rsidR="00603416" w:rsidRPr="00B4171B" w:rsidRDefault="00603416" w:rsidP="00603416">
                      <w:pPr>
                        <w:pStyle w:val="BasicParagraph"/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</w:pPr>
                      <w:r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  <w:tab/>
                      </w:r>
                      <w:r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  <w:tab/>
                      </w:r>
                    </w:p>
                    <w:p w14:paraId="78D5FC7A" w14:textId="77777777" w:rsidR="00CA2AB4" w:rsidRPr="00B4171B" w:rsidRDefault="00CA2AB4">
                      <w:pPr>
                        <w:rPr>
                          <w:rFonts w:ascii="Calibri" w:hAnsi="Calibri"/>
                          <w:lang w:val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5C7D">
        <w:rPr>
          <w:noProof/>
          <w:lang w:val="cs-CZ" w:eastAsia="cs-CZ"/>
        </w:rPr>
        <w:drawing>
          <wp:anchor distT="0" distB="0" distL="114300" distR="114300" simplePos="0" relativeHeight="251663872" behindDoc="1" locked="0" layoutInCell="1" allowOverlap="1" wp14:anchorId="0DE428DD" wp14:editId="3BD0DC24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1066800" cy="1066800"/>
            <wp:effectExtent l="0" t="0" r="0" b="0"/>
            <wp:wrapNone/>
            <wp:docPr id="3082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B48C267E-C6CD-4832-B192-C7E5E1F2BA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9">
                      <a:extLst>
                        <a:ext uri="{FF2B5EF4-FFF2-40B4-BE49-F238E27FC236}">
                          <a16:creationId xmlns:a16="http://schemas.microsoft.com/office/drawing/2014/main" id="{B48C267E-C6CD-4832-B192-C7E5E1F2BA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40F2" w:rsidSect="00CA092D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  <w:font w:name="Ubuntu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D41B4"/>
    <w:multiLevelType w:val="hybridMultilevel"/>
    <w:tmpl w:val="51E63AF8"/>
    <w:lvl w:ilvl="0" w:tplc="0136D282">
      <w:start w:val="8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03057"/>
    <w:multiLevelType w:val="hybridMultilevel"/>
    <w:tmpl w:val="F11A2A00"/>
    <w:lvl w:ilvl="0" w:tplc="8FBA56A2">
      <w:start w:val="29"/>
      <w:numFmt w:val="decimal"/>
      <w:lvlText w:val="%1."/>
      <w:lvlJc w:val="left"/>
      <w:pPr>
        <w:ind w:left="876" w:hanging="516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37859"/>
    <w:multiLevelType w:val="hybridMultilevel"/>
    <w:tmpl w:val="423C83F2"/>
    <w:lvl w:ilvl="0" w:tplc="D25A7DB6">
      <w:start w:val="1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0NDCwtDA0NDYzMDNX0lEKTi0uzszPAykwrAUAMRtogywAAAA="/>
  </w:docVars>
  <w:rsids>
    <w:rsidRoot w:val="00A407DD"/>
    <w:rsid w:val="000536DD"/>
    <w:rsid w:val="00091EE5"/>
    <w:rsid w:val="00093916"/>
    <w:rsid w:val="000951D2"/>
    <w:rsid w:val="00096396"/>
    <w:rsid w:val="0009639D"/>
    <w:rsid w:val="000A0683"/>
    <w:rsid w:val="000B45AD"/>
    <w:rsid w:val="000C0E3B"/>
    <w:rsid w:val="000E4C0E"/>
    <w:rsid w:val="001000D6"/>
    <w:rsid w:val="00110CEA"/>
    <w:rsid w:val="001469B6"/>
    <w:rsid w:val="00177270"/>
    <w:rsid w:val="001A7624"/>
    <w:rsid w:val="001B3374"/>
    <w:rsid w:val="001B4A76"/>
    <w:rsid w:val="001D552A"/>
    <w:rsid w:val="0024189F"/>
    <w:rsid w:val="002634E5"/>
    <w:rsid w:val="002A324F"/>
    <w:rsid w:val="002E2C9C"/>
    <w:rsid w:val="0033762E"/>
    <w:rsid w:val="00347F45"/>
    <w:rsid w:val="00363ED3"/>
    <w:rsid w:val="00391387"/>
    <w:rsid w:val="003A4BB2"/>
    <w:rsid w:val="003C7A9A"/>
    <w:rsid w:val="003D5D86"/>
    <w:rsid w:val="003E3CD1"/>
    <w:rsid w:val="003F2AD6"/>
    <w:rsid w:val="00403C6A"/>
    <w:rsid w:val="00452EF1"/>
    <w:rsid w:val="00482637"/>
    <w:rsid w:val="004E09B3"/>
    <w:rsid w:val="004F6E37"/>
    <w:rsid w:val="00505ECB"/>
    <w:rsid w:val="00517719"/>
    <w:rsid w:val="0054624F"/>
    <w:rsid w:val="005466F6"/>
    <w:rsid w:val="00551D7A"/>
    <w:rsid w:val="005A5622"/>
    <w:rsid w:val="005F601E"/>
    <w:rsid w:val="005F7A85"/>
    <w:rsid w:val="00602278"/>
    <w:rsid w:val="00603416"/>
    <w:rsid w:val="00604E26"/>
    <w:rsid w:val="00627AF2"/>
    <w:rsid w:val="006519E4"/>
    <w:rsid w:val="006640F2"/>
    <w:rsid w:val="006B1458"/>
    <w:rsid w:val="006D357A"/>
    <w:rsid w:val="00701546"/>
    <w:rsid w:val="007027BD"/>
    <w:rsid w:val="00712EC3"/>
    <w:rsid w:val="0071347A"/>
    <w:rsid w:val="00716A1B"/>
    <w:rsid w:val="00741469"/>
    <w:rsid w:val="007719F9"/>
    <w:rsid w:val="00785E2A"/>
    <w:rsid w:val="007A4A59"/>
    <w:rsid w:val="007B4D70"/>
    <w:rsid w:val="007D3B23"/>
    <w:rsid w:val="0080384F"/>
    <w:rsid w:val="00876487"/>
    <w:rsid w:val="008A5616"/>
    <w:rsid w:val="008B6D28"/>
    <w:rsid w:val="008E247B"/>
    <w:rsid w:val="008E326D"/>
    <w:rsid w:val="008F4DB2"/>
    <w:rsid w:val="00954055"/>
    <w:rsid w:val="00954923"/>
    <w:rsid w:val="009721D3"/>
    <w:rsid w:val="00987BCF"/>
    <w:rsid w:val="009B5C7D"/>
    <w:rsid w:val="009C32F5"/>
    <w:rsid w:val="009D54C6"/>
    <w:rsid w:val="009D653D"/>
    <w:rsid w:val="009E1F9F"/>
    <w:rsid w:val="009F00B3"/>
    <w:rsid w:val="009F1204"/>
    <w:rsid w:val="00A0204F"/>
    <w:rsid w:val="00A12E97"/>
    <w:rsid w:val="00A15230"/>
    <w:rsid w:val="00A407DD"/>
    <w:rsid w:val="00A95B97"/>
    <w:rsid w:val="00AB5B8A"/>
    <w:rsid w:val="00AF5051"/>
    <w:rsid w:val="00AF589D"/>
    <w:rsid w:val="00B15EAD"/>
    <w:rsid w:val="00B2313B"/>
    <w:rsid w:val="00B4171B"/>
    <w:rsid w:val="00B57C4F"/>
    <w:rsid w:val="00B63053"/>
    <w:rsid w:val="00BA0F50"/>
    <w:rsid w:val="00BC3E10"/>
    <w:rsid w:val="00C31FFD"/>
    <w:rsid w:val="00C52311"/>
    <w:rsid w:val="00CA092D"/>
    <w:rsid w:val="00CA2AB4"/>
    <w:rsid w:val="00CD6FC2"/>
    <w:rsid w:val="00D00364"/>
    <w:rsid w:val="00D21AF5"/>
    <w:rsid w:val="00D24687"/>
    <w:rsid w:val="00D31685"/>
    <w:rsid w:val="00D35B27"/>
    <w:rsid w:val="00D77E3D"/>
    <w:rsid w:val="00D8722A"/>
    <w:rsid w:val="00E10D43"/>
    <w:rsid w:val="00E51FF7"/>
    <w:rsid w:val="00E6042C"/>
    <w:rsid w:val="00E61659"/>
    <w:rsid w:val="00EA65E6"/>
    <w:rsid w:val="00EE4A9D"/>
    <w:rsid w:val="00F23ED1"/>
    <w:rsid w:val="00F85720"/>
    <w:rsid w:val="00F87CB2"/>
    <w:rsid w:val="00F96336"/>
    <w:rsid w:val="00FB582D"/>
    <w:rsid w:val="00FF14B4"/>
    <w:rsid w:val="00FF52AC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3678"/>
  <w14:defaultImageDpi w14:val="32767"/>
  <w15:chartTrackingRefBased/>
  <w15:docId w15:val="{57C937FB-7E7C-D54F-9CAA-2F0A8D55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A407D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ormlnweb">
    <w:name w:val="Normal (Web)"/>
    <w:basedOn w:val="Normln"/>
    <w:uiPriority w:val="99"/>
    <w:unhideWhenUsed/>
    <w:rsid w:val="00CA2A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C87419-489A-4A04-86BB-693991CC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Mockor Ondrej</dc:creator>
  <cp:keywords/>
  <dc:description/>
  <cp:lastModifiedBy>Dagmar Pichová</cp:lastModifiedBy>
  <cp:revision>3</cp:revision>
  <cp:lastPrinted>2021-10-11T06:54:00Z</cp:lastPrinted>
  <dcterms:created xsi:type="dcterms:W3CDTF">2021-11-05T08:25:00Z</dcterms:created>
  <dcterms:modified xsi:type="dcterms:W3CDTF">2021-11-05T08:32:00Z</dcterms:modified>
</cp:coreProperties>
</file>