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11" w:rsidRPr="00255811" w:rsidRDefault="00255811" w:rsidP="00255811">
      <w:pPr>
        <w:spacing w:after="0"/>
        <w:rPr>
          <w:rFonts w:asciiTheme="majorHAnsi" w:hAnsiTheme="majorHAnsi"/>
          <w:b/>
          <w:sz w:val="28"/>
          <w:szCs w:val="28"/>
        </w:rPr>
      </w:pPr>
      <w:r w:rsidRPr="00255811">
        <w:rPr>
          <w:rFonts w:asciiTheme="majorHAnsi" w:hAnsiTheme="majorHAnsi"/>
          <w:b/>
          <w:sz w:val="28"/>
          <w:szCs w:val="28"/>
        </w:rPr>
        <w:t>NĚMECKÁ LITERATURA</w:t>
      </w:r>
    </w:p>
    <w:p w:rsid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</w:p>
    <w:p w:rsidR="00255811" w:rsidRDefault="00255811" w:rsidP="00255811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55811">
        <w:rPr>
          <w:rFonts w:asciiTheme="majorHAnsi" w:hAnsiTheme="majorHAnsi"/>
          <w:b/>
          <w:i/>
          <w:sz w:val="24"/>
          <w:szCs w:val="24"/>
        </w:rPr>
        <w:t>Oborová komise:</w:t>
      </w:r>
    </w:p>
    <w:p w:rsidR="00255811" w:rsidRDefault="00D52CED" w:rsidP="00255811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255811" w:rsidRPr="00B631F8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http://www.muni.cz/phil/study/fields/16474/board</w:t>
        </w:r>
      </w:hyperlink>
      <w:r w:rsidR="00255811">
        <w:rPr>
          <w:rFonts w:asciiTheme="majorHAnsi" w:hAnsiTheme="majorHAnsi"/>
          <w:sz w:val="24"/>
          <w:szCs w:val="24"/>
        </w:rPr>
        <w:t xml:space="preserve"> 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</w:p>
    <w:p w:rsidR="00255811" w:rsidRDefault="00255811" w:rsidP="00255811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55811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>prof. PhDr. Václav Cejpek</w:t>
      </w:r>
      <w:r>
        <w:rPr>
          <w:rFonts w:asciiTheme="majorHAnsi" w:hAnsiTheme="majorHAnsi"/>
          <w:sz w:val="24"/>
          <w:szCs w:val="24"/>
        </w:rPr>
        <w:t xml:space="preserve"> (JAMU Brno)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 xml:space="preserve">prof. PhDr. Jiří Munzar, CSc. 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>prof. PhDr. Ludvík Václavek, CSc.</w:t>
      </w:r>
      <w:r>
        <w:rPr>
          <w:rFonts w:asciiTheme="majorHAnsi" w:hAnsiTheme="majorHAnsi"/>
          <w:sz w:val="24"/>
          <w:szCs w:val="24"/>
        </w:rPr>
        <w:t xml:space="preserve"> (FF UP Olomouc)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>PhDr. Jaroslav Kovář, CSc.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</w:p>
    <w:p w:rsidR="00255811" w:rsidRDefault="00255811" w:rsidP="00255811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55811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>PhDr. Roman Kopřiva, Ph.D.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>PhDr. Jaroslav Kovář, CSc.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>PhDr. Zdeněk Mareček, Ph.D.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 xml:space="preserve">Mgr. Aleš </w:t>
      </w:r>
      <w:proofErr w:type="spellStart"/>
      <w:r w:rsidRPr="00255811">
        <w:rPr>
          <w:rFonts w:asciiTheme="majorHAnsi" w:hAnsiTheme="majorHAnsi"/>
          <w:sz w:val="24"/>
          <w:szCs w:val="24"/>
        </w:rPr>
        <w:t>Urválek</w:t>
      </w:r>
      <w:proofErr w:type="spellEnd"/>
      <w:r w:rsidRPr="00255811">
        <w:rPr>
          <w:rFonts w:asciiTheme="majorHAnsi" w:hAnsiTheme="majorHAnsi"/>
          <w:sz w:val="24"/>
          <w:szCs w:val="24"/>
        </w:rPr>
        <w:t>, Ph.D.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</w:p>
    <w:p w:rsidR="00255811" w:rsidRDefault="00255811" w:rsidP="00255811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55811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 xml:space="preserve">prof. PhDr. Václav Cejpek, CSc. (JAMU Brno) 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 xml:space="preserve">prof. PhDr. Jiří Munzar, CSc. </w:t>
      </w: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  <w:r w:rsidRPr="00255811">
        <w:rPr>
          <w:rFonts w:asciiTheme="majorHAnsi" w:hAnsiTheme="majorHAnsi"/>
          <w:sz w:val="24"/>
          <w:szCs w:val="24"/>
        </w:rPr>
        <w:t>prof. PhDr. Ludvík Václavek, CSc. (FF UP Olomouc)</w:t>
      </w:r>
    </w:p>
    <w:p w:rsidR="00255811" w:rsidRDefault="000A6199" w:rsidP="00255811">
      <w:pPr>
        <w:spacing w:after="0"/>
        <w:rPr>
          <w:rFonts w:asciiTheme="majorHAnsi" w:hAnsiTheme="majorHAnsi"/>
          <w:sz w:val="24"/>
          <w:szCs w:val="24"/>
        </w:rPr>
      </w:pPr>
      <w:r w:rsidRPr="000A6199">
        <w:rPr>
          <w:rFonts w:asciiTheme="majorHAnsi" w:hAnsiTheme="majorHAnsi"/>
          <w:sz w:val="24"/>
          <w:szCs w:val="24"/>
        </w:rPr>
        <w:t xml:space="preserve">doc. Mgr. Renata </w:t>
      </w:r>
      <w:proofErr w:type="spellStart"/>
      <w:r w:rsidRPr="000A6199">
        <w:rPr>
          <w:rFonts w:asciiTheme="majorHAnsi" w:hAnsiTheme="majorHAnsi"/>
          <w:sz w:val="24"/>
          <w:szCs w:val="24"/>
        </w:rPr>
        <w:t>Cornejo</w:t>
      </w:r>
      <w:proofErr w:type="spellEnd"/>
      <w:r w:rsidRPr="000A6199">
        <w:rPr>
          <w:rFonts w:asciiTheme="majorHAnsi" w:hAnsiTheme="majorHAnsi"/>
          <w:sz w:val="24"/>
          <w:szCs w:val="24"/>
        </w:rPr>
        <w:t>, Ph.D.</w:t>
      </w:r>
      <w:r>
        <w:rPr>
          <w:rFonts w:asciiTheme="majorHAnsi" w:hAnsiTheme="majorHAnsi"/>
          <w:sz w:val="24"/>
          <w:szCs w:val="24"/>
        </w:rPr>
        <w:t xml:space="preserve"> (FF UJEP Ústí nad Labem)</w:t>
      </w:r>
    </w:p>
    <w:p w:rsidR="00D52CED" w:rsidRPr="00255811" w:rsidRDefault="00D52CED" w:rsidP="00255811">
      <w:pPr>
        <w:spacing w:after="0"/>
        <w:rPr>
          <w:rFonts w:asciiTheme="majorHAnsi" w:hAnsiTheme="majorHAnsi"/>
          <w:sz w:val="24"/>
          <w:szCs w:val="24"/>
        </w:rPr>
      </w:pPr>
      <w:r w:rsidRPr="00D52CED">
        <w:rPr>
          <w:rFonts w:asciiTheme="majorHAnsi" w:hAnsiTheme="majorHAnsi"/>
          <w:sz w:val="24"/>
          <w:szCs w:val="24"/>
        </w:rPr>
        <w:t xml:space="preserve">doc. Mgr. Sylvie </w:t>
      </w:r>
      <w:proofErr w:type="spellStart"/>
      <w:r w:rsidRPr="00D52CED">
        <w:rPr>
          <w:rFonts w:asciiTheme="majorHAnsi" w:hAnsiTheme="majorHAnsi"/>
          <w:sz w:val="24"/>
          <w:szCs w:val="24"/>
        </w:rPr>
        <w:t>Stanovská</w:t>
      </w:r>
      <w:proofErr w:type="spellEnd"/>
      <w:r w:rsidRPr="00D52CED">
        <w:rPr>
          <w:rFonts w:asciiTheme="majorHAnsi" w:hAnsiTheme="majorHAnsi"/>
          <w:sz w:val="24"/>
          <w:szCs w:val="24"/>
        </w:rPr>
        <w:t>, Dr.</w:t>
      </w:r>
      <w:bookmarkStart w:id="0" w:name="_GoBack"/>
      <w:bookmarkEnd w:id="0"/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</w:p>
    <w:p w:rsidR="00255811" w:rsidRPr="00255811" w:rsidRDefault="00255811" w:rsidP="00255811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255811" w:rsidRDefault="00983659" w:rsidP="00255811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255811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E12"/>
    <w:multiLevelType w:val="multilevel"/>
    <w:tmpl w:val="386A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93E9F"/>
    <w:multiLevelType w:val="multilevel"/>
    <w:tmpl w:val="20B4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A05FC"/>
    <w:multiLevelType w:val="multilevel"/>
    <w:tmpl w:val="A2FC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F16ED"/>
    <w:multiLevelType w:val="hybridMultilevel"/>
    <w:tmpl w:val="85467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1A59"/>
    <w:multiLevelType w:val="multilevel"/>
    <w:tmpl w:val="FB7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332B"/>
    <w:rsid w:val="000171F9"/>
    <w:rsid w:val="000A6199"/>
    <w:rsid w:val="000B0F91"/>
    <w:rsid w:val="001846C6"/>
    <w:rsid w:val="00225E8E"/>
    <w:rsid w:val="0025159F"/>
    <w:rsid w:val="00255811"/>
    <w:rsid w:val="0044759B"/>
    <w:rsid w:val="004F2461"/>
    <w:rsid w:val="0056195D"/>
    <w:rsid w:val="00670737"/>
    <w:rsid w:val="00715F4F"/>
    <w:rsid w:val="00966FA4"/>
    <w:rsid w:val="00983659"/>
    <w:rsid w:val="00987232"/>
    <w:rsid w:val="009E0B3B"/>
    <w:rsid w:val="00A30C10"/>
    <w:rsid w:val="00A5511D"/>
    <w:rsid w:val="00AC21A4"/>
    <w:rsid w:val="00CA2602"/>
    <w:rsid w:val="00CA4410"/>
    <w:rsid w:val="00D52CED"/>
    <w:rsid w:val="00E3245B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0F4C"/>
  <w15:docId w15:val="{E054A1C0-4173-4F8B-B7BA-B636DD59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E3245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7788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124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413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613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465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26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100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511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474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10</cp:revision>
  <cp:lastPrinted>2011-03-17T13:08:00Z</cp:lastPrinted>
  <dcterms:created xsi:type="dcterms:W3CDTF">2010-02-04T10:16:00Z</dcterms:created>
  <dcterms:modified xsi:type="dcterms:W3CDTF">2016-05-25T09:38:00Z</dcterms:modified>
</cp:coreProperties>
</file>