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67" w:rsidRPr="00660E67" w:rsidRDefault="00660E67" w:rsidP="00660E67">
      <w:pPr>
        <w:spacing w:after="0"/>
        <w:rPr>
          <w:rFonts w:asciiTheme="majorHAnsi" w:hAnsiTheme="majorHAnsi"/>
          <w:b/>
          <w:sz w:val="28"/>
          <w:szCs w:val="24"/>
        </w:rPr>
      </w:pPr>
      <w:r w:rsidRPr="00660E67">
        <w:rPr>
          <w:rFonts w:asciiTheme="majorHAnsi" w:hAnsiTheme="majorHAnsi"/>
          <w:b/>
          <w:sz w:val="28"/>
          <w:szCs w:val="24"/>
        </w:rPr>
        <w:t>DĚJINY STAROVĚKU</w:t>
      </w:r>
    </w:p>
    <w:p w:rsid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  <w:r w:rsidRPr="00660E67">
        <w:rPr>
          <w:rFonts w:asciiTheme="majorHAnsi" w:hAnsiTheme="majorHAnsi"/>
          <w:b/>
          <w:i/>
          <w:sz w:val="24"/>
          <w:szCs w:val="24"/>
        </w:rPr>
        <w:t>Oborová komise:</w:t>
      </w:r>
      <w:r w:rsidRPr="00660E67">
        <w:rPr>
          <w:rFonts w:asciiTheme="majorHAnsi" w:hAnsiTheme="majorHAnsi"/>
          <w:sz w:val="24"/>
          <w:szCs w:val="24"/>
        </w:rPr>
        <w:t xml:space="preserve"> </w:t>
      </w:r>
    </w:p>
    <w:p w:rsidR="00660E67" w:rsidRDefault="00163591" w:rsidP="00660E67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660E67" w:rsidRPr="00E85D48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http://www.muni.cz/phil/study/fields/16340/board</w:t>
        </w:r>
      </w:hyperlink>
      <w:r w:rsidR="00660E67">
        <w:rPr>
          <w:rFonts w:asciiTheme="majorHAnsi" w:hAnsiTheme="majorHAnsi"/>
          <w:sz w:val="24"/>
          <w:szCs w:val="24"/>
        </w:rPr>
        <w:t xml:space="preserve"> </w:t>
      </w:r>
    </w:p>
    <w:p w:rsid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  <w:r w:rsidRPr="00660E67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  <w:r w:rsidRPr="00660E67">
        <w:rPr>
          <w:rFonts w:asciiTheme="majorHAnsi" w:hAnsiTheme="majorHAnsi"/>
          <w:sz w:val="24"/>
          <w:szCs w:val="24"/>
        </w:rPr>
        <w:t>doc. PhDr. Jarmila Bednaříková, CSc.</w:t>
      </w:r>
    </w:p>
    <w:p w:rsidR="00163591" w:rsidRDefault="00163591" w:rsidP="00660E67">
      <w:pPr>
        <w:spacing w:after="0"/>
        <w:rPr>
          <w:rFonts w:asciiTheme="majorHAnsi" w:hAnsiTheme="majorHAnsi"/>
          <w:sz w:val="24"/>
          <w:szCs w:val="24"/>
        </w:rPr>
      </w:pPr>
      <w:r w:rsidRPr="00163591">
        <w:rPr>
          <w:rFonts w:asciiTheme="majorHAnsi" w:hAnsiTheme="majorHAnsi"/>
          <w:sz w:val="24"/>
          <w:szCs w:val="24"/>
        </w:rPr>
        <w:t>doc. PhDr. Václav Marek, CSc. (Ústav řeckých a latinských studií FF UK)</w:t>
      </w:r>
      <w:bookmarkStart w:id="0" w:name="_GoBack"/>
      <w:bookmarkEnd w:id="0"/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Pr="00660E67" w:rsidRDefault="00660E67" w:rsidP="00660E67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660E67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660E67">
        <w:rPr>
          <w:rFonts w:asciiTheme="majorHAnsi" w:hAnsiTheme="majorHAnsi"/>
          <w:b/>
          <w:i/>
          <w:sz w:val="24"/>
          <w:szCs w:val="24"/>
        </w:rPr>
        <w:tab/>
      </w:r>
    </w:p>
    <w:p w:rsidR="00660E67" w:rsidRDefault="00D14F9B" w:rsidP="00660E67">
      <w:pPr>
        <w:spacing w:after="0"/>
        <w:rPr>
          <w:rFonts w:asciiTheme="majorHAnsi" w:hAnsiTheme="majorHAnsi"/>
          <w:sz w:val="24"/>
          <w:szCs w:val="24"/>
        </w:rPr>
      </w:pPr>
      <w:r w:rsidRPr="00D14F9B">
        <w:rPr>
          <w:rFonts w:asciiTheme="majorHAnsi" w:hAnsiTheme="majorHAnsi"/>
          <w:sz w:val="24"/>
          <w:szCs w:val="24"/>
        </w:rPr>
        <w:t xml:space="preserve">Mgr. Marek </w:t>
      </w:r>
      <w:proofErr w:type="spellStart"/>
      <w:r w:rsidRPr="00D14F9B">
        <w:rPr>
          <w:rFonts w:asciiTheme="majorHAnsi" w:hAnsiTheme="majorHAnsi"/>
          <w:sz w:val="24"/>
          <w:szCs w:val="24"/>
        </w:rPr>
        <w:t>Meško</w:t>
      </w:r>
      <w:proofErr w:type="spellEnd"/>
      <w:r w:rsidRPr="00D14F9B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D14F9B">
        <w:rPr>
          <w:rFonts w:asciiTheme="majorHAnsi" w:hAnsiTheme="majorHAnsi"/>
          <w:sz w:val="24"/>
          <w:szCs w:val="24"/>
        </w:rPr>
        <w:t>M.A.</w:t>
      </w:r>
      <w:proofErr w:type="gramEnd"/>
      <w:r w:rsidRPr="00D14F9B">
        <w:rPr>
          <w:rFonts w:asciiTheme="majorHAnsi" w:hAnsiTheme="majorHAnsi"/>
          <w:sz w:val="24"/>
          <w:szCs w:val="24"/>
        </w:rPr>
        <w:t>, Ph.D.</w:t>
      </w: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Default="00660E67" w:rsidP="00660E67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660E67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640194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  <w:r w:rsidRPr="00660E67">
        <w:rPr>
          <w:rFonts w:asciiTheme="majorHAnsi" w:hAnsiTheme="majorHAnsi"/>
          <w:sz w:val="24"/>
          <w:szCs w:val="24"/>
        </w:rPr>
        <w:t>doc. PhDr. Jarmila Bednaříková, CSc.</w:t>
      </w:r>
      <w:r w:rsidR="00640194" w:rsidRPr="00640194">
        <w:rPr>
          <w:rFonts w:asciiTheme="majorHAnsi" w:hAnsiTheme="majorHAnsi"/>
          <w:sz w:val="24"/>
          <w:szCs w:val="24"/>
        </w:rPr>
        <w:t xml:space="preserve"> </w:t>
      </w:r>
    </w:p>
    <w:p w:rsidR="00660E67" w:rsidRPr="00660E67" w:rsidRDefault="00640194" w:rsidP="00660E6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doc. PhDr. Lubor </w:t>
      </w:r>
      <w:proofErr w:type="spellStart"/>
      <w:r>
        <w:rPr>
          <w:rFonts w:asciiTheme="majorHAnsi" w:hAnsiTheme="majorHAnsi"/>
          <w:sz w:val="24"/>
          <w:szCs w:val="24"/>
        </w:rPr>
        <w:t>Kysučan</w:t>
      </w:r>
      <w:proofErr w:type="spellEnd"/>
      <w:r>
        <w:rPr>
          <w:rFonts w:asciiTheme="majorHAnsi" w:hAnsiTheme="majorHAnsi"/>
          <w:sz w:val="24"/>
          <w:szCs w:val="24"/>
        </w:rPr>
        <w:t>, Ph.D. (Univerzita Palackého v Olomouci)</w:t>
      </w: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660E67" w:rsidRPr="00660E67" w:rsidRDefault="00660E67" w:rsidP="00660E67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660E67" w:rsidRDefault="00983659" w:rsidP="00660E67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660E67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C05"/>
    <w:multiLevelType w:val="multilevel"/>
    <w:tmpl w:val="F5F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530A4"/>
    <w:multiLevelType w:val="multilevel"/>
    <w:tmpl w:val="89C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30581"/>
    <w:multiLevelType w:val="multilevel"/>
    <w:tmpl w:val="CFB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C2D8E"/>
    <w:multiLevelType w:val="hybridMultilevel"/>
    <w:tmpl w:val="C3F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92CE2"/>
    <w:multiLevelType w:val="multilevel"/>
    <w:tmpl w:val="2B9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26464"/>
    <w:rsid w:val="00163591"/>
    <w:rsid w:val="001846C6"/>
    <w:rsid w:val="001A2E7F"/>
    <w:rsid w:val="00295F15"/>
    <w:rsid w:val="004E5D60"/>
    <w:rsid w:val="00640194"/>
    <w:rsid w:val="00660E67"/>
    <w:rsid w:val="00670737"/>
    <w:rsid w:val="00715F4F"/>
    <w:rsid w:val="00983659"/>
    <w:rsid w:val="00987232"/>
    <w:rsid w:val="00A30C10"/>
    <w:rsid w:val="00A723D3"/>
    <w:rsid w:val="00AC21A4"/>
    <w:rsid w:val="00B9641B"/>
    <w:rsid w:val="00D14F9B"/>
    <w:rsid w:val="00E40A83"/>
    <w:rsid w:val="00E922AC"/>
    <w:rsid w:val="00F25305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4C38"/>
  <w15:docId w15:val="{FCEA3DBC-E567-475B-9B3D-09C2E748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759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59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36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5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9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74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6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48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38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370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40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9</cp:revision>
  <cp:lastPrinted>2011-03-02T14:15:00Z</cp:lastPrinted>
  <dcterms:created xsi:type="dcterms:W3CDTF">2010-02-08T15:20:00Z</dcterms:created>
  <dcterms:modified xsi:type="dcterms:W3CDTF">2016-12-01T12:34:00Z</dcterms:modified>
</cp:coreProperties>
</file>