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2E" w:rsidRPr="0006222E" w:rsidRDefault="0006222E" w:rsidP="0006222E">
      <w:pPr>
        <w:spacing w:after="0"/>
        <w:rPr>
          <w:rFonts w:asciiTheme="majorHAnsi" w:hAnsiTheme="majorHAnsi"/>
          <w:b/>
          <w:sz w:val="28"/>
        </w:rPr>
      </w:pPr>
      <w:r w:rsidRPr="0006222E">
        <w:rPr>
          <w:rFonts w:asciiTheme="majorHAnsi" w:hAnsiTheme="majorHAnsi"/>
          <w:b/>
          <w:sz w:val="28"/>
        </w:rPr>
        <w:t>HUDEBNÍ VĚDA</w:t>
      </w:r>
    </w:p>
    <w:p w:rsidR="0006222E" w:rsidRDefault="0006222E" w:rsidP="0006222E">
      <w:pPr>
        <w:spacing w:after="0"/>
        <w:rPr>
          <w:rFonts w:asciiTheme="majorHAnsi" w:hAnsiTheme="majorHAnsi"/>
          <w:sz w:val="24"/>
        </w:rPr>
      </w:pP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b/>
          <w:i/>
          <w:sz w:val="24"/>
        </w:rPr>
        <w:t>Oborová komise:</w:t>
      </w:r>
    </w:p>
    <w:p w:rsidR="0006222E" w:rsidRDefault="00B53A3E" w:rsidP="0006222E">
      <w:pPr>
        <w:spacing w:after="0"/>
        <w:rPr>
          <w:rFonts w:asciiTheme="majorHAnsi" w:hAnsiTheme="majorHAnsi"/>
          <w:sz w:val="24"/>
        </w:rPr>
      </w:pPr>
      <w:hyperlink r:id="rId5" w:history="1">
        <w:r w:rsidR="0006222E" w:rsidRPr="00570589">
          <w:rPr>
            <w:rStyle w:val="Hypertextovodkaz"/>
            <w:rFonts w:asciiTheme="majorHAnsi" w:hAnsiTheme="majorHAnsi"/>
            <w:sz w:val="24"/>
          </w:rPr>
          <w:t>http://www.muni.cz/phil/study/fields/16352/board</w:t>
        </w:r>
      </w:hyperlink>
      <w:r w:rsidR="0006222E">
        <w:rPr>
          <w:rFonts w:asciiTheme="majorHAnsi" w:hAnsiTheme="majorHAnsi"/>
          <w:sz w:val="24"/>
        </w:rPr>
        <w:t xml:space="preserve"> 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</w:p>
    <w:p w:rsidR="0006222E" w:rsidRDefault="0006222E" w:rsidP="0006222E">
      <w:pPr>
        <w:spacing w:after="0"/>
        <w:rPr>
          <w:rFonts w:asciiTheme="majorHAnsi" w:hAnsiTheme="majorHAnsi"/>
          <w:b/>
          <w:i/>
          <w:sz w:val="24"/>
        </w:rPr>
      </w:pPr>
      <w:r w:rsidRPr="0006222E">
        <w:rPr>
          <w:rFonts w:asciiTheme="majorHAnsi" w:hAnsiTheme="majorHAnsi"/>
          <w:b/>
          <w:i/>
          <w:sz w:val="24"/>
        </w:rPr>
        <w:t>Předsedové komise pr</w:t>
      </w:r>
      <w:r>
        <w:rPr>
          <w:rFonts w:asciiTheme="majorHAnsi" w:hAnsiTheme="majorHAnsi"/>
          <w:b/>
          <w:i/>
          <w:sz w:val="24"/>
        </w:rPr>
        <w:t>o doktorské zkoušky a obhajoby:</w:t>
      </w:r>
    </w:p>
    <w:p w:rsidR="005F23DF" w:rsidRDefault="005F23DF" w:rsidP="0006222E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</w:t>
      </w:r>
      <w:r w:rsidRPr="0006222E">
        <w:rPr>
          <w:rFonts w:asciiTheme="majorHAnsi" w:hAnsiTheme="majorHAnsi"/>
          <w:sz w:val="24"/>
        </w:rPr>
        <w:t>. PhDr. Lubomír Spurný, Ph.D.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sz w:val="24"/>
        </w:rPr>
        <w:t>prof. PhDr. Miloš Štědroň, CSc.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sz w:val="24"/>
        </w:rPr>
        <w:t xml:space="preserve">doc. PhDr. Mikuláš Bek, Ph.D. 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</w:p>
    <w:p w:rsid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sz w:val="24"/>
        </w:rPr>
        <w:t>PhDr. Petr Macek, Ph.D.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</w:p>
    <w:p w:rsidR="0006222E" w:rsidRDefault="0006222E" w:rsidP="0006222E">
      <w:pPr>
        <w:spacing w:after="0"/>
        <w:rPr>
          <w:rFonts w:asciiTheme="majorHAnsi" w:hAnsiTheme="majorHAnsi"/>
          <w:b/>
          <w:i/>
          <w:sz w:val="24"/>
        </w:rPr>
      </w:pPr>
      <w:r w:rsidRPr="0006222E">
        <w:rPr>
          <w:rFonts w:asciiTheme="majorHAnsi" w:hAnsiTheme="majorHAnsi"/>
          <w:b/>
          <w:i/>
          <w:sz w:val="24"/>
        </w:rPr>
        <w:t>Školitelé: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sz w:val="24"/>
        </w:rPr>
        <w:t xml:space="preserve">prof. Dr. </w:t>
      </w:r>
      <w:proofErr w:type="spellStart"/>
      <w:r w:rsidRPr="0006222E">
        <w:rPr>
          <w:rFonts w:asciiTheme="majorHAnsi" w:hAnsiTheme="majorHAnsi"/>
          <w:sz w:val="24"/>
        </w:rPr>
        <w:t>Geoffrey</w:t>
      </w:r>
      <w:proofErr w:type="spellEnd"/>
      <w:r w:rsidRPr="0006222E">
        <w:rPr>
          <w:rFonts w:asciiTheme="majorHAnsi" w:hAnsiTheme="majorHAnsi"/>
          <w:sz w:val="24"/>
        </w:rPr>
        <w:t xml:space="preserve"> </w:t>
      </w:r>
      <w:proofErr w:type="spellStart"/>
      <w:r w:rsidRPr="0006222E">
        <w:rPr>
          <w:rFonts w:asciiTheme="majorHAnsi" w:hAnsiTheme="majorHAnsi"/>
          <w:sz w:val="24"/>
        </w:rPr>
        <w:t>Chew</w:t>
      </w:r>
      <w:proofErr w:type="spellEnd"/>
    </w:p>
    <w:p w:rsidR="005F23DF" w:rsidRPr="0006222E" w:rsidRDefault="005F23DF" w:rsidP="005F23D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</w:t>
      </w:r>
      <w:r w:rsidRPr="0006222E">
        <w:rPr>
          <w:rFonts w:asciiTheme="majorHAnsi" w:hAnsiTheme="majorHAnsi"/>
          <w:sz w:val="24"/>
        </w:rPr>
        <w:t>. PhDr. Lubomír Spurný, Ph.D.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sz w:val="24"/>
        </w:rPr>
        <w:t xml:space="preserve">prof. PhDr. Jaroslav </w:t>
      </w:r>
      <w:proofErr w:type="spellStart"/>
      <w:r w:rsidRPr="0006222E">
        <w:rPr>
          <w:rFonts w:asciiTheme="majorHAnsi" w:hAnsiTheme="majorHAnsi"/>
          <w:sz w:val="24"/>
        </w:rPr>
        <w:t>Střítecký</w:t>
      </w:r>
      <w:proofErr w:type="spellEnd"/>
      <w:r w:rsidRPr="0006222E">
        <w:rPr>
          <w:rFonts w:asciiTheme="majorHAnsi" w:hAnsiTheme="majorHAnsi"/>
          <w:sz w:val="24"/>
        </w:rPr>
        <w:t xml:space="preserve">, CSc. 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sz w:val="24"/>
        </w:rPr>
        <w:t xml:space="preserve">prof. PhDr. Miloš Štědroň, CSc. </w:t>
      </w: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sz w:val="24"/>
        </w:rPr>
        <w:t xml:space="preserve">prof. PhDr. Jiří Vysloužil, DrSc. </w:t>
      </w:r>
    </w:p>
    <w:p w:rsidR="0006222E" w:rsidRDefault="0006222E" w:rsidP="0006222E">
      <w:pPr>
        <w:spacing w:after="0"/>
        <w:rPr>
          <w:rFonts w:asciiTheme="majorHAnsi" w:hAnsiTheme="majorHAnsi"/>
          <w:sz w:val="24"/>
        </w:rPr>
      </w:pPr>
      <w:r w:rsidRPr="0006222E">
        <w:rPr>
          <w:rFonts w:asciiTheme="majorHAnsi" w:hAnsiTheme="majorHAnsi"/>
          <w:sz w:val="24"/>
        </w:rPr>
        <w:t xml:space="preserve">doc. PhDr. Mikuláš Bek, Ph.D. </w:t>
      </w:r>
    </w:p>
    <w:p w:rsidR="00B53A3E" w:rsidRDefault="00B53A3E" w:rsidP="0006222E">
      <w:pPr>
        <w:spacing w:after="0"/>
        <w:rPr>
          <w:rFonts w:asciiTheme="majorHAnsi" w:hAnsiTheme="majorHAnsi"/>
          <w:sz w:val="24"/>
        </w:rPr>
      </w:pPr>
      <w:r w:rsidRPr="00B53A3E">
        <w:rPr>
          <w:rFonts w:asciiTheme="majorHAnsi" w:hAnsiTheme="majorHAnsi"/>
          <w:sz w:val="24"/>
        </w:rPr>
        <w:t>doc. PhDr. Jana Perutková, Ph.D.</w:t>
      </w:r>
    </w:p>
    <w:p w:rsidR="00B53A3E" w:rsidRPr="0006222E" w:rsidRDefault="00B53A3E" w:rsidP="0006222E">
      <w:pPr>
        <w:spacing w:after="0"/>
        <w:rPr>
          <w:rFonts w:asciiTheme="majorHAnsi" w:hAnsiTheme="majorHAnsi"/>
          <w:sz w:val="24"/>
        </w:rPr>
      </w:pPr>
      <w:r w:rsidRPr="00B53A3E">
        <w:rPr>
          <w:rFonts w:asciiTheme="majorHAnsi" w:hAnsiTheme="majorHAnsi"/>
          <w:sz w:val="24"/>
        </w:rPr>
        <w:t>doc. PhDr. Jiří Zahrádka, Ph.D.</w:t>
      </w:r>
      <w:bookmarkStart w:id="0" w:name="_GoBack"/>
      <w:bookmarkEnd w:id="0"/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</w:p>
    <w:p w:rsidR="0006222E" w:rsidRPr="0006222E" w:rsidRDefault="0006222E" w:rsidP="0006222E">
      <w:pPr>
        <w:spacing w:after="0"/>
        <w:rPr>
          <w:rFonts w:asciiTheme="majorHAnsi" w:hAnsiTheme="majorHAnsi"/>
          <w:sz w:val="24"/>
        </w:rPr>
      </w:pPr>
    </w:p>
    <w:p w:rsidR="00983659" w:rsidRPr="0006222E" w:rsidRDefault="00983659" w:rsidP="0006222E">
      <w:pPr>
        <w:spacing w:after="0"/>
        <w:rPr>
          <w:rFonts w:asciiTheme="majorHAnsi" w:hAnsiTheme="majorHAnsi"/>
          <w:sz w:val="24"/>
        </w:rPr>
      </w:pPr>
    </w:p>
    <w:sectPr w:rsidR="00983659" w:rsidRPr="0006222E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44F"/>
    <w:multiLevelType w:val="multilevel"/>
    <w:tmpl w:val="8E9A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1D86"/>
    <w:multiLevelType w:val="multilevel"/>
    <w:tmpl w:val="8F48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B57B5"/>
    <w:multiLevelType w:val="multilevel"/>
    <w:tmpl w:val="26E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A4731"/>
    <w:multiLevelType w:val="hybridMultilevel"/>
    <w:tmpl w:val="E6D05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6C11"/>
    <w:multiLevelType w:val="hybridMultilevel"/>
    <w:tmpl w:val="2F867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715E2"/>
    <w:multiLevelType w:val="multilevel"/>
    <w:tmpl w:val="857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70EB8"/>
    <w:multiLevelType w:val="multilevel"/>
    <w:tmpl w:val="B102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536A2"/>
    <w:multiLevelType w:val="multilevel"/>
    <w:tmpl w:val="4B9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91696"/>
    <w:multiLevelType w:val="multilevel"/>
    <w:tmpl w:val="7342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6222E"/>
    <w:rsid w:val="001846C6"/>
    <w:rsid w:val="00224E11"/>
    <w:rsid w:val="00354E6D"/>
    <w:rsid w:val="004A504B"/>
    <w:rsid w:val="004A6201"/>
    <w:rsid w:val="005F23DF"/>
    <w:rsid w:val="00670737"/>
    <w:rsid w:val="006A2FAE"/>
    <w:rsid w:val="00715F4F"/>
    <w:rsid w:val="00786070"/>
    <w:rsid w:val="007D368B"/>
    <w:rsid w:val="00846A52"/>
    <w:rsid w:val="008B33D3"/>
    <w:rsid w:val="008B4F62"/>
    <w:rsid w:val="00951C40"/>
    <w:rsid w:val="009527D8"/>
    <w:rsid w:val="00983659"/>
    <w:rsid w:val="00987232"/>
    <w:rsid w:val="00A30C10"/>
    <w:rsid w:val="00AC21A4"/>
    <w:rsid w:val="00B44950"/>
    <w:rsid w:val="00B53A3E"/>
    <w:rsid w:val="00BB3D0C"/>
    <w:rsid w:val="00C42AE2"/>
    <w:rsid w:val="00D0333F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4F09"/>
  <w15:docId w15:val="{A9966847-5733-4D93-86EB-200D6D4A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2A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479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2141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441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026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9424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7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2501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99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434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3838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8757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4966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35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8075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795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1392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73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32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352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8</cp:revision>
  <cp:lastPrinted>2011-03-14T09:09:00Z</cp:lastPrinted>
  <dcterms:created xsi:type="dcterms:W3CDTF">2010-11-12T13:41:00Z</dcterms:created>
  <dcterms:modified xsi:type="dcterms:W3CDTF">2016-05-25T09:01:00Z</dcterms:modified>
</cp:coreProperties>
</file>