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6F1A" w14:textId="77777777" w:rsidR="0083526E" w:rsidRDefault="0083526E" w:rsidP="0083526E">
      <w:pPr>
        <w:spacing w:after="120"/>
        <w:rPr>
          <w:b/>
        </w:rPr>
      </w:pPr>
    </w:p>
    <w:p w14:paraId="5B214C14" w14:textId="77777777" w:rsidR="0083526E" w:rsidRDefault="0083526E" w:rsidP="0083526E">
      <w:pPr>
        <w:spacing w:after="120"/>
        <w:rPr>
          <w:b/>
        </w:rPr>
      </w:pPr>
    </w:p>
    <w:p w14:paraId="20B03386" w14:textId="4652CCF5" w:rsidR="00C13687" w:rsidRPr="0083526E" w:rsidRDefault="00C13687" w:rsidP="00C13687">
      <w:pPr>
        <w:spacing w:after="120" w:line="276" w:lineRule="auto"/>
        <w:jc w:val="both"/>
        <w:rPr>
          <w:rFonts w:ascii="Verdana" w:eastAsia="Times New Roman" w:hAnsi="Verdana" w:cs="Times New Roman"/>
          <w:b/>
          <w:szCs w:val="20"/>
          <w:lang w:eastAsia="cs-CZ"/>
        </w:rPr>
      </w:pP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Zápis ze zasedání Rady pro vnitřní hodnocení MU </w:t>
      </w:r>
      <w:r w:rsidR="00007ED9">
        <w:rPr>
          <w:rFonts w:ascii="Verdana" w:eastAsia="Times New Roman" w:hAnsi="Verdana" w:cs="Times New Roman"/>
          <w:b/>
          <w:szCs w:val="20"/>
          <w:lang w:eastAsia="cs-CZ"/>
        </w:rPr>
        <w:t>20</w:t>
      </w: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. </w:t>
      </w:r>
      <w:r w:rsidR="00007ED9">
        <w:rPr>
          <w:rFonts w:ascii="Verdana" w:eastAsia="Times New Roman" w:hAnsi="Verdana" w:cs="Times New Roman"/>
          <w:b/>
          <w:szCs w:val="20"/>
          <w:lang w:eastAsia="cs-CZ"/>
        </w:rPr>
        <w:t>února</w:t>
      </w: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 201</w:t>
      </w:r>
      <w:r w:rsidR="00007ED9">
        <w:rPr>
          <w:rFonts w:ascii="Verdana" w:eastAsia="Times New Roman" w:hAnsi="Verdana" w:cs="Times New Roman"/>
          <w:b/>
          <w:szCs w:val="20"/>
          <w:lang w:eastAsia="cs-CZ"/>
        </w:rPr>
        <w:t>8</w:t>
      </w:r>
    </w:p>
    <w:p w14:paraId="22B55D9E" w14:textId="77777777" w:rsidR="00C13687" w:rsidRPr="0083526E" w:rsidRDefault="00C13687" w:rsidP="00C13687">
      <w:pPr>
        <w:spacing w:after="120"/>
        <w:rPr>
          <w:rFonts w:ascii="Verdana" w:hAnsi="Verdana"/>
          <w:b/>
        </w:rPr>
      </w:pPr>
    </w:p>
    <w:p w14:paraId="22D54A3F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Přítomni: </w:t>
      </w:r>
      <w:r w:rsidRPr="0083526E">
        <w:rPr>
          <w:rFonts w:ascii="Verdana" w:hAnsi="Verdana"/>
          <w:sz w:val="20"/>
          <w:szCs w:val="20"/>
        </w:rPr>
        <w:t>dle prezenční listiny</w:t>
      </w:r>
    </w:p>
    <w:p w14:paraId="6B8E102D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Místo jednání: </w:t>
      </w:r>
      <w:r>
        <w:rPr>
          <w:rFonts w:ascii="Verdana" w:hAnsi="Verdana"/>
          <w:sz w:val="20"/>
          <w:szCs w:val="20"/>
        </w:rPr>
        <w:t>Velká zasedací místnost, Rektorát Masarykovy univerzity</w:t>
      </w:r>
    </w:p>
    <w:p w14:paraId="440F7E84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</w:p>
    <w:p w14:paraId="217564A6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>Program:</w:t>
      </w:r>
    </w:p>
    <w:p w14:paraId="5A3593C3" w14:textId="3CB308EB" w:rsidR="00007ED9" w:rsidRDefault="00007ED9" w:rsidP="00007ED9">
      <w:pPr>
        <w:pStyle w:val="Odstavecseseznamem"/>
        <w:numPr>
          <w:ilvl w:val="0"/>
          <w:numId w:val="20"/>
        </w:numPr>
        <w:spacing w:after="120"/>
        <w:jc w:val="both"/>
      </w:pPr>
      <w:r w:rsidRPr="00007ED9">
        <w:t>Projednání zá</w:t>
      </w:r>
      <w:r w:rsidR="0071689E">
        <w:t>měrů vzniku studijních programů:</w:t>
      </w:r>
    </w:p>
    <w:p w14:paraId="3F774672" w14:textId="681DA5BB" w:rsidR="0071689E" w:rsidRDefault="0071689E" w:rsidP="0071689E">
      <w:pPr>
        <w:pStyle w:val="Odstavecseseznamem"/>
        <w:numPr>
          <w:ilvl w:val="0"/>
          <w:numId w:val="27"/>
        </w:numPr>
        <w:spacing w:after="120"/>
        <w:jc w:val="both"/>
      </w:pPr>
      <w:r>
        <w:t>Mediální a žurnalistická studia, doktorský v prezenční a kombinované formě, v českém a anglickém jazyce, předkládaný Fakultou sociálních studií</w:t>
      </w:r>
    </w:p>
    <w:p w14:paraId="4B87BBD0" w14:textId="77777777" w:rsidR="0071689E" w:rsidRDefault="0071689E" w:rsidP="0071689E">
      <w:pPr>
        <w:pStyle w:val="Odstavecseseznamem"/>
        <w:numPr>
          <w:ilvl w:val="0"/>
          <w:numId w:val="27"/>
        </w:numPr>
        <w:spacing w:after="120"/>
        <w:jc w:val="both"/>
      </w:pPr>
      <w:r>
        <w:t>Klinická psychologie, doktorský v prezenční a kombinované formě, v českém a anglickém jazyce, předkládaný Fakultou sociálních studií</w:t>
      </w:r>
    </w:p>
    <w:p w14:paraId="546BED9E" w14:textId="6DAF7981" w:rsidR="0071689E" w:rsidRDefault="0071689E" w:rsidP="0071689E">
      <w:pPr>
        <w:pStyle w:val="Odstavecseseznamem"/>
        <w:numPr>
          <w:ilvl w:val="0"/>
          <w:numId w:val="27"/>
        </w:numPr>
        <w:spacing w:after="120"/>
        <w:jc w:val="both"/>
      </w:pPr>
      <w:r>
        <w:t>Embryolog ve zdravotnictví, magisterský v prezenční formě, předkládaný Lékařskou fakultou</w:t>
      </w:r>
    </w:p>
    <w:p w14:paraId="5DD6595B" w14:textId="77777777" w:rsidR="0071689E" w:rsidRDefault="0071689E" w:rsidP="0071689E">
      <w:pPr>
        <w:pStyle w:val="Odstavecseseznamem"/>
        <w:numPr>
          <w:ilvl w:val="0"/>
          <w:numId w:val="27"/>
        </w:numPr>
        <w:spacing w:after="120"/>
        <w:jc w:val="both"/>
      </w:pPr>
      <w:r>
        <w:t>Osobní a kondiční trenér, bakalářský v prezenční a kombinované formě, předkládaný Fakultou sportovních studií.</w:t>
      </w:r>
    </w:p>
    <w:p w14:paraId="3EE916B1" w14:textId="2FFB1460" w:rsidR="00007ED9" w:rsidRPr="00007ED9" w:rsidRDefault="00007ED9" w:rsidP="0071689E">
      <w:pPr>
        <w:pStyle w:val="Odstavecseseznamem"/>
        <w:numPr>
          <w:ilvl w:val="0"/>
          <w:numId w:val="20"/>
        </w:numPr>
        <w:spacing w:after="120"/>
        <w:jc w:val="both"/>
      </w:pPr>
      <w:r w:rsidRPr="00007ED9">
        <w:rPr>
          <w:lang w:val="pl-PL"/>
        </w:rPr>
        <w:t xml:space="preserve">Postup při schvalování přeměny studijního oboru na studijní program </w:t>
      </w:r>
    </w:p>
    <w:p w14:paraId="5C9A9754" w14:textId="0C31C5A7" w:rsidR="00007ED9" w:rsidRDefault="00007ED9" w:rsidP="00007ED9">
      <w:pPr>
        <w:pStyle w:val="Odstavecseseznamem"/>
        <w:numPr>
          <w:ilvl w:val="0"/>
          <w:numId w:val="20"/>
        </w:numPr>
        <w:spacing w:after="120"/>
        <w:jc w:val="both"/>
      </w:pPr>
      <w:r>
        <w:t>Různé</w:t>
      </w:r>
    </w:p>
    <w:p w14:paraId="3AF046EE" w14:textId="77777777" w:rsidR="00007ED9" w:rsidRDefault="00007ED9" w:rsidP="00007ED9">
      <w:pPr>
        <w:pStyle w:val="Odstavecseseznamem"/>
        <w:spacing w:after="120"/>
        <w:jc w:val="both"/>
      </w:pPr>
    </w:p>
    <w:p w14:paraId="7F03A483" w14:textId="12BA979E" w:rsidR="006E1EDF" w:rsidRDefault="0083526E" w:rsidP="00007ED9">
      <w:pPr>
        <w:spacing w:after="120"/>
        <w:jc w:val="both"/>
      </w:pPr>
      <w:r>
        <w:t>------------------------------------------------------------------------------------------------------------------------------------</w:t>
      </w:r>
      <w:r>
        <w:br/>
        <w:t>Úvodem přítomné přivítal Ladislav Rabušic, místopředseda Rady pro vnitřní hodnocení (dále „RVH“)</w:t>
      </w:r>
      <w:r w:rsidR="004F4853">
        <w:t>,</w:t>
      </w:r>
      <w:r>
        <w:t xml:space="preserve"> a představil</w:t>
      </w:r>
      <w:r w:rsidR="004F4853">
        <w:t xml:space="preserve"> program</w:t>
      </w:r>
      <w:r>
        <w:t xml:space="preserve"> a cíle zasedání.</w:t>
      </w:r>
      <w:r w:rsidR="00102AC4">
        <w:t xml:space="preserve"> </w:t>
      </w:r>
      <w:r w:rsidR="004F4853">
        <w:t xml:space="preserve">Rektor MU Mikuláš </w:t>
      </w:r>
      <w:r w:rsidR="006E1EDF">
        <w:t>Bek</w:t>
      </w:r>
      <w:r w:rsidR="00102AC4">
        <w:t>, předseda RVH,</w:t>
      </w:r>
      <w:r w:rsidR="006E1EDF">
        <w:t xml:space="preserve"> </w:t>
      </w:r>
      <w:r w:rsidR="004F4853">
        <w:t xml:space="preserve">dále </w:t>
      </w:r>
      <w:r w:rsidR="006E1EDF">
        <w:t xml:space="preserve">předal jmenovací dekret </w:t>
      </w:r>
      <w:r w:rsidR="004F4853">
        <w:t xml:space="preserve">Emanuelu </w:t>
      </w:r>
      <w:r w:rsidR="006E1EDF">
        <w:t>Hurychovi</w:t>
      </w:r>
      <w:r w:rsidR="004F4853">
        <w:t>,</w:t>
      </w:r>
      <w:r w:rsidR="003E562D">
        <w:t xml:space="preserve"> který nahradil předchozího zástupce Fakulty sportovních studií </w:t>
      </w:r>
      <w:r w:rsidR="0071689E">
        <w:t>v RVH.</w:t>
      </w:r>
    </w:p>
    <w:p w14:paraId="5488D496" w14:textId="7DCD280D" w:rsidR="0083526E" w:rsidRPr="00CA0FF3" w:rsidRDefault="00CA0FF3" w:rsidP="00CA0FF3">
      <w:pPr>
        <w:spacing w:after="120"/>
        <w:jc w:val="both"/>
        <w:rPr>
          <w:sz w:val="20"/>
        </w:rPr>
      </w:pPr>
      <w:r w:rsidRPr="0071689E">
        <w:t>Mikuláš Bek upozornil na zápis z lednového zasedání Rady Národního akreditačního úřadu</w:t>
      </w:r>
      <w:r>
        <w:rPr>
          <w:rStyle w:val="Znakapoznpodarou"/>
        </w:rPr>
        <w:footnoteReference w:id="1"/>
      </w:r>
      <w:r w:rsidRPr="0071689E">
        <w:t>, ve kterém bylo diskutováno téma publikační činnosti garantů programů v kontextu studie institutu CERGE-EI. Ta navrhla kritéria hodnocení vědeckých časopisů na základě několika kritérií, zejména výše podílu autorů z domácí instituce či státu, ve kterém je časopis vydáván.</w:t>
      </w:r>
    </w:p>
    <w:p w14:paraId="2FB5754D" w14:textId="29B0331F" w:rsidR="00A410A3" w:rsidRPr="003E562D" w:rsidRDefault="00A410A3" w:rsidP="003E562D">
      <w:pPr>
        <w:spacing w:after="120" w:line="276" w:lineRule="auto"/>
        <w:rPr>
          <w:b/>
          <w:sz w:val="24"/>
          <w:szCs w:val="24"/>
        </w:rPr>
      </w:pPr>
      <w:r w:rsidRPr="00C75FE7">
        <w:rPr>
          <w:b/>
          <w:sz w:val="24"/>
          <w:szCs w:val="24"/>
        </w:rPr>
        <w:t xml:space="preserve">1. </w:t>
      </w:r>
      <w:r w:rsidR="003E562D" w:rsidRPr="003E562D">
        <w:rPr>
          <w:b/>
          <w:sz w:val="24"/>
          <w:szCs w:val="24"/>
        </w:rPr>
        <w:tab/>
        <w:t>Projednání záměrů vzniku studijních programů</w:t>
      </w:r>
    </w:p>
    <w:p w14:paraId="65EBF4A2" w14:textId="3BE83071" w:rsidR="003E562D" w:rsidRPr="0096430F" w:rsidRDefault="003E562D" w:rsidP="0038284D">
      <w:pPr>
        <w:spacing w:after="120"/>
        <w:jc w:val="both"/>
        <w:rPr>
          <w:b/>
          <w:u w:val="single"/>
        </w:rPr>
      </w:pPr>
      <w:r w:rsidRPr="0096430F">
        <w:rPr>
          <w:b/>
          <w:u w:val="single"/>
        </w:rPr>
        <w:t>Doktorský studijní program Mediální a žurnalistická studia</w:t>
      </w:r>
      <w:r w:rsidR="00D760A5" w:rsidRPr="0096430F">
        <w:rPr>
          <w:b/>
          <w:u w:val="single"/>
        </w:rPr>
        <w:t xml:space="preserve"> </w:t>
      </w:r>
      <w:r w:rsidRPr="0096430F">
        <w:rPr>
          <w:b/>
          <w:u w:val="single"/>
        </w:rPr>
        <w:t>(</w:t>
      </w:r>
      <w:r w:rsidR="00D760A5" w:rsidRPr="0096430F">
        <w:rPr>
          <w:b/>
          <w:u w:val="single"/>
        </w:rPr>
        <w:t>dále „</w:t>
      </w:r>
      <w:r w:rsidRPr="0096430F">
        <w:rPr>
          <w:b/>
          <w:u w:val="single"/>
        </w:rPr>
        <w:t>FSS</w:t>
      </w:r>
      <w:r w:rsidR="00D760A5" w:rsidRPr="0096430F">
        <w:rPr>
          <w:b/>
          <w:u w:val="single"/>
        </w:rPr>
        <w:t>“</w:t>
      </w:r>
      <w:r w:rsidRPr="0096430F">
        <w:rPr>
          <w:b/>
          <w:u w:val="single"/>
        </w:rPr>
        <w:t>)</w:t>
      </w:r>
      <w:r w:rsidR="00D760A5" w:rsidRPr="0096430F">
        <w:rPr>
          <w:b/>
          <w:u w:val="single"/>
        </w:rPr>
        <w:t>.</w:t>
      </w:r>
    </w:p>
    <w:p w14:paraId="062E318B" w14:textId="716AFB23" w:rsidR="00102AC4" w:rsidRDefault="00102AC4" w:rsidP="0038284D">
      <w:pPr>
        <w:spacing w:after="120"/>
        <w:jc w:val="both"/>
      </w:pPr>
      <w:r>
        <w:t xml:space="preserve">Program představil děkan </w:t>
      </w:r>
      <w:r w:rsidR="00D760A5">
        <w:t>FSS</w:t>
      </w:r>
      <w:r>
        <w:t xml:space="preserve"> Břetislav Dančák, který se vyjádřil zejména k postavení </w:t>
      </w:r>
      <w:r w:rsidR="00AF6535">
        <w:t>předloženého</w:t>
      </w:r>
      <w:r>
        <w:t xml:space="preserve"> programu ve struktuře studijní nabídky FSS, a navrhovaný garant David Šmahel. Ten komentoval zejména personální zajištění programu, které je obdobně jako na jiných pracovištích v ČR i v Evropě složeno nejen z odborníků na mediální studia, ale i z pracovníků habilitovaných v příbuzných oborech, zejména sociologie či psychologie. </w:t>
      </w:r>
    </w:p>
    <w:p w14:paraId="267CF7C8" w14:textId="28DE27C4" w:rsidR="004E0A09" w:rsidRDefault="00102AC4" w:rsidP="0038284D">
      <w:pPr>
        <w:spacing w:after="120"/>
        <w:jc w:val="both"/>
      </w:pPr>
      <w:r>
        <w:t>V následné d</w:t>
      </w:r>
      <w:r w:rsidR="00696FFD">
        <w:t>iskus</w:t>
      </w:r>
      <w:r>
        <w:t>i se členové RVH věnovali otázce zapojení doktorských student</w:t>
      </w:r>
      <w:r w:rsidR="0071689E">
        <w:t xml:space="preserve">ů do vedení závěrečných prací, </w:t>
      </w:r>
      <w:r>
        <w:t>plánované proporci č</w:t>
      </w:r>
      <w:r w:rsidR="0071689E">
        <w:t>eských a zahraničních studentů a požadavkům standardů kvality studijních programů na garanty doktorských studijních programů.</w:t>
      </w:r>
    </w:p>
    <w:p w14:paraId="40976715" w14:textId="33499CCE" w:rsidR="00AF6535" w:rsidRPr="00CE4C75" w:rsidRDefault="00AF6535" w:rsidP="00AF6535">
      <w:pPr>
        <w:spacing w:after="120"/>
      </w:pPr>
      <w:r w:rsidRPr="00C75FE7">
        <w:rPr>
          <w:b/>
        </w:rPr>
        <w:t>Návrh usnesení</w:t>
      </w:r>
      <w:r w:rsidRPr="00CE4C75">
        <w:t>:</w:t>
      </w:r>
    </w:p>
    <w:p w14:paraId="0B5A5B7C" w14:textId="75389B8F" w:rsidR="00AF6535" w:rsidRPr="00CE4C75" w:rsidRDefault="00AF6535" w:rsidP="00AF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lastRenderedPageBreak/>
        <w:t xml:space="preserve"> </w:t>
      </w:r>
      <w:r w:rsidRPr="00AF6535">
        <w:rPr>
          <w:i/>
        </w:rPr>
        <w:t>Rada pro vnitřní hodnocení MU v souladu s čl. 15 vnitřního předpisu Schvalování, řízení a hodnocení kvality studijních programů MU schvaluje záměr vzniku doktorského studijního programu Mediální a žurnalistická studia v prezenční a kombinované formě, v českém a anglickém jazyce, včetně návrhu panelu hodnotitelů, předložený dne 15. 1. 2018 Fakultou sociálních studií MU</w:t>
      </w:r>
      <w:r w:rsidR="0071689E">
        <w:rPr>
          <w:i/>
        </w:rPr>
        <w:t>.</w:t>
      </w:r>
    </w:p>
    <w:p w14:paraId="24746922" w14:textId="77777777" w:rsidR="00AF6535" w:rsidRPr="00CE4C75" w:rsidRDefault="00AF6535" w:rsidP="00AF6535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0BEC60E3" w14:textId="5E76AF86" w:rsidR="00AF6535" w:rsidRPr="00CE4C75" w:rsidRDefault="00AF6535" w:rsidP="00AF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>
        <w:t>14</w:t>
      </w:r>
    </w:p>
    <w:p w14:paraId="064DAEF3" w14:textId="36D8C574" w:rsidR="00AF6535" w:rsidRPr="00CE4C75" w:rsidRDefault="00AF6535" w:rsidP="00AF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>
        <w:t xml:space="preserve"> 14</w:t>
      </w:r>
    </w:p>
    <w:p w14:paraId="6D3D4284" w14:textId="77777777" w:rsidR="00AF6535" w:rsidRPr="00CE4C75" w:rsidRDefault="00AF6535" w:rsidP="00AF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>
        <w:t xml:space="preserve"> 0</w:t>
      </w:r>
    </w:p>
    <w:p w14:paraId="622DC287" w14:textId="77777777" w:rsidR="00AF6535" w:rsidRPr="00CE4C75" w:rsidRDefault="00AF6535" w:rsidP="00AF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0</w:t>
      </w:r>
    </w:p>
    <w:p w14:paraId="108CA98F" w14:textId="42250E14" w:rsidR="00AF6535" w:rsidRDefault="00AF6535" w:rsidP="00AF6535">
      <w:pPr>
        <w:spacing w:after="120"/>
      </w:pPr>
      <w:r>
        <w:t>Usnesení bylo přijato.</w:t>
      </w:r>
    </w:p>
    <w:p w14:paraId="2299E298" w14:textId="77777777" w:rsidR="00C5085F" w:rsidRDefault="00C5085F" w:rsidP="00AF6535">
      <w:pPr>
        <w:spacing w:after="120"/>
      </w:pPr>
    </w:p>
    <w:p w14:paraId="434FEEAE" w14:textId="28C1773A" w:rsidR="00DA200E" w:rsidRPr="0096430F" w:rsidRDefault="00DA200E" w:rsidP="0038284D">
      <w:pPr>
        <w:pStyle w:val="Odstavecseseznamem"/>
        <w:spacing w:after="120"/>
        <w:ind w:left="0"/>
        <w:contextualSpacing w:val="0"/>
        <w:jc w:val="both"/>
        <w:rPr>
          <w:b/>
          <w:u w:val="single"/>
        </w:rPr>
      </w:pPr>
      <w:r w:rsidRPr="0096430F">
        <w:rPr>
          <w:b/>
          <w:u w:val="single"/>
        </w:rPr>
        <w:t>Doktorský studijní program Klinická psychologie</w:t>
      </w:r>
    </w:p>
    <w:p w14:paraId="748A0AD5" w14:textId="3CE3BF99" w:rsidR="00B265C8" w:rsidRDefault="00DA200E" w:rsidP="0038284D">
      <w:pPr>
        <w:pStyle w:val="Odstavecseseznamem"/>
        <w:spacing w:after="120"/>
        <w:ind w:left="0"/>
        <w:contextualSpacing w:val="0"/>
        <w:jc w:val="both"/>
      </w:pPr>
      <w:r>
        <w:t xml:space="preserve">Program představil děkan FSS Břetislav Dančák a navrhovaný garant Zbyněk </w:t>
      </w:r>
      <w:r w:rsidR="00BE4B63">
        <w:t>Vybíral</w:t>
      </w:r>
      <w:r w:rsidR="00C5085F">
        <w:t xml:space="preserve">. Ten </w:t>
      </w:r>
      <w:r w:rsidR="0086016D">
        <w:t>doplnil představení</w:t>
      </w:r>
      <w:r w:rsidR="00C5085F">
        <w:t xml:space="preserve"> </w:t>
      </w:r>
      <w:r w:rsidR="0086016D">
        <w:t xml:space="preserve">navrhovaného studijního programu, </w:t>
      </w:r>
      <w:r w:rsidR="00C5085F">
        <w:t xml:space="preserve">komentoval personální zabezpečení a publikační činnost jednotlivých pracovníků podílejících se na </w:t>
      </w:r>
      <w:r w:rsidR="0071689E">
        <w:t xml:space="preserve">studijním </w:t>
      </w:r>
      <w:r w:rsidR="00C5085F">
        <w:t>programu.</w:t>
      </w:r>
    </w:p>
    <w:p w14:paraId="0EFD4E41" w14:textId="11F844A8" w:rsidR="00C5085F" w:rsidRPr="008121C5" w:rsidRDefault="00C5085F" w:rsidP="0038284D">
      <w:pPr>
        <w:spacing w:after="120"/>
        <w:jc w:val="both"/>
      </w:pPr>
      <w:r>
        <w:t xml:space="preserve">V diskusi členové RVH </w:t>
      </w:r>
      <w:r w:rsidR="0071689E">
        <w:t xml:space="preserve">diskutovali </w:t>
      </w:r>
      <w:r>
        <w:t xml:space="preserve">zejména </w:t>
      </w:r>
      <w:r w:rsidR="0071689E">
        <w:t>riziko</w:t>
      </w:r>
      <w:r>
        <w:t xml:space="preserve"> vzniku duplicity s již existujícím doktorským programem Klinická psychologie, uskutečňovaným Filozofickou fakultou</w:t>
      </w:r>
      <w:r w:rsidR="0071689E">
        <w:t xml:space="preserve"> v případě schválení předkládaného záměru vzniku. </w:t>
      </w:r>
      <w:r>
        <w:t xml:space="preserve">Dále byla diskutována otázka </w:t>
      </w:r>
      <w:r w:rsidR="0096430F">
        <w:t xml:space="preserve">celkové </w:t>
      </w:r>
      <w:r>
        <w:t xml:space="preserve">struktury doktorských </w:t>
      </w:r>
      <w:r w:rsidR="0096430F">
        <w:t xml:space="preserve">studijních </w:t>
      </w:r>
      <w:r>
        <w:t xml:space="preserve">programů </w:t>
      </w:r>
      <w:r w:rsidR="00BF14CB">
        <w:t xml:space="preserve">v oblasti </w:t>
      </w:r>
      <w:r w:rsidR="00BF14CB" w:rsidRPr="008121C5">
        <w:t xml:space="preserve">psychologie. </w:t>
      </w:r>
      <w:r w:rsidR="0096430F" w:rsidRPr="008121C5">
        <w:t xml:space="preserve">Členové RVH v závěru diskuze navrhli, aby finálnímu rozhodnutí o schválení záměru vzniku </w:t>
      </w:r>
      <w:r w:rsidR="00EE16E4" w:rsidRPr="008121C5">
        <w:t xml:space="preserve">studijního programu předcházelo jednání </w:t>
      </w:r>
      <w:r w:rsidR="0096430F" w:rsidRPr="008121C5">
        <w:t>děkanů Fakulty sociálních studií a Filozofické fakulty</w:t>
      </w:r>
      <w:r w:rsidR="00EE16E4" w:rsidRPr="008121C5">
        <w:t>, na kterém se vyjasní</w:t>
      </w:r>
      <w:r w:rsidR="0096430F" w:rsidRPr="008121C5">
        <w:t xml:space="preserve"> </w:t>
      </w:r>
      <w:r w:rsidR="00EE16E4" w:rsidRPr="008121C5">
        <w:t>obsah a podmínky</w:t>
      </w:r>
      <w:r w:rsidR="0096430F" w:rsidRPr="008121C5">
        <w:t xml:space="preserve"> spolupráce na uskutečňování </w:t>
      </w:r>
      <w:r w:rsidR="00887709" w:rsidRPr="008121C5">
        <w:t>doktorských studijních programů v oblasti psychologie.</w:t>
      </w:r>
    </w:p>
    <w:p w14:paraId="53880547" w14:textId="122F9ADD" w:rsidR="00713F39" w:rsidRPr="008121C5" w:rsidRDefault="00BE5854" w:rsidP="00BE4B63">
      <w:pPr>
        <w:spacing w:after="120"/>
        <w:rPr>
          <w:i/>
        </w:rPr>
      </w:pPr>
      <w:r w:rsidRPr="008121C5">
        <w:rPr>
          <w:i/>
        </w:rPr>
        <w:t>Vojtěch Kyselý odešel.</w:t>
      </w:r>
    </w:p>
    <w:p w14:paraId="62A93A53" w14:textId="77777777" w:rsidR="00BE5854" w:rsidRPr="008121C5" w:rsidRDefault="00BE5854" w:rsidP="00BE5854">
      <w:pPr>
        <w:spacing w:after="120"/>
      </w:pPr>
      <w:r w:rsidRPr="008121C5">
        <w:rPr>
          <w:b/>
        </w:rPr>
        <w:t>Návrh usnesení</w:t>
      </w:r>
      <w:r w:rsidRPr="008121C5">
        <w:t>:</w:t>
      </w:r>
    </w:p>
    <w:p w14:paraId="112F7C97" w14:textId="3573715F" w:rsidR="00BE5854" w:rsidRPr="00CE4C75" w:rsidRDefault="00BE5854" w:rsidP="00BE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8121C5">
        <w:rPr>
          <w:i/>
        </w:rPr>
        <w:t xml:space="preserve">Rada pro vnitřní hodnocení MU </w:t>
      </w:r>
      <w:r w:rsidR="0096430F" w:rsidRPr="008121C5">
        <w:rPr>
          <w:i/>
        </w:rPr>
        <w:t>bude pokračovat v</w:t>
      </w:r>
      <w:r w:rsidRPr="008121C5">
        <w:rPr>
          <w:i/>
        </w:rPr>
        <w:t xml:space="preserve"> projedná</w:t>
      </w:r>
      <w:r w:rsidR="0086016D" w:rsidRPr="008121C5">
        <w:rPr>
          <w:i/>
        </w:rPr>
        <w:t>vá</w:t>
      </w:r>
      <w:r w:rsidRPr="008121C5">
        <w:rPr>
          <w:i/>
        </w:rPr>
        <w:t>ní záměru vzniku doktorského studijního programu Klinická psychologie na zasedání</w:t>
      </w:r>
      <w:r w:rsidR="00EE16E4" w:rsidRPr="008121C5">
        <w:rPr>
          <w:i/>
        </w:rPr>
        <w:t xml:space="preserve"> dne 20. 3. 2018, aby poskytla </w:t>
      </w:r>
      <w:r w:rsidR="0086016D" w:rsidRPr="008121C5">
        <w:rPr>
          <w:i/>
        </w:rPr>
        <w:t xml:space="preserve">prostor pro jednání děkanů Fakulty sociálních studií MU a Filozofické fakulty MU o možnostech spolupráce </w:t>
      </w:r>
      <w:r w:rsidR="00614F1F" w:rsidRPr="008121C5">
        <w:rPr>
          <w:i/>
        </w:rPr>
        <w:t>při uskutečňování doktorských studijních</w:t>
      </w:r>
      <w:r w:rsidR="0086016D" w:rsidRPr="008121C5">
        <w:rPr>
          <w:i/>
        </w:rPr>
        <w:t xml:space="preserve"> prog</w:t>
      </w:r>
      <w:r w:rsidR="00614F1F" w:rsidRPr="008121C5">
        <w:rPr>
          <w:i/>
        </w:rPr>
        <w:t>ramů</w:t>
      </w:r>
      <w:r w:rsidR="0086016D" w:rsidRPr="008121C5">
        <w:rPr>
          <w:i/>
        </w:rPr>
        <w:t xml:space="preserve"> v oblasti psychologie.</w:t>
      </w:r>
      <w:bookmarkStart w:id="0" w:name="_GoBack"/>
      <w:bookmarkEnd w:id="0"/>
    </w:p>
    <w:p w14:paraId="65CB58B0" w14:textId="77777777" w:rsidR="00BE5854" w:rsidRPr="00CE4C75" w:rsidRDefault="00BE5854" w:rsidP="00BE5854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182A5775" w14:textId="564B77A5" w:rsidR="00BE5854" w:rsidRPr="00CE4C75" w:rsidRDefault="00BE5854" w:rsidP="00BE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>
        <w:t>13</w:t>
      </w:r>
    </w:p>
    <w:p w14:paraId="2B69F2B4" w14:textId="366CCD30" w:rsidR="00BE5854" w:rsidRPr="00CE4C75" w:rsidRDefault="00BE5854" w:rsidP="00BE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>
        <w:t xml:space="preserve"> 12</w:t>
      </w:r>
    </w:p>
    <w:p w14:paraId="1A90BD02" w14:textId="77777777" w:rsidR="00BE5854" w:rsidRPr="00CE4C75" w:rsidRDefault="00BE5854" w:rsidP="00BE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>
        <w:t xml:space="preserve"> 0</w:t>
      </w:r>
    </w:p>
    <w:p w14:paraId="3DAFB27E" w14:textId="06A13487" w:rsidR="00BE5854" w:rsidRPr="00CE4C75" w:rsidRDefault="00BE5854" w:rsidP="00BE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1</w:t>
      </w:r>
    </w:p>
    <w:p w14:paraId="185F7187" w14:textId="77777777" w:rsidR="00BE5854" w:rsidRDefault="00BE5854" w:rsidP="00BE5854">
      <w:pPr>
        <w:spacing w:after="120"/>
      </w:pPr>
      <w:r>
        <w:t>Usnesení bylo přijato.</w:t>
      </w:r>
    </w:p>
    <w:p w14:paraId="283B117E" w14:textId="75743627" w:rsidR="00A15E71" w:rsidRPr="0096430F" w:rsidRDefault="00BE5854" w:rsidP="00BE4B63">
      <w:pPr>
        <w:spacing w:after="120"/>
        <w:rPr>
          <w:i/>
        </w:rPr>
      </w:pPr>
      <w:r w:rsidRPr="0096430F">
        <w:rPr>
          <w:i/>
        </w:rPr>
        <w:t xml:space="preserve">Vojtěch Kyselý se vrátil, </w:t>
      </w:r>
      <w:r w:rsidR="00713F39" w:rsidRPr="0096430F">
        <w:rPr>
          <w:i/>
        </w:rPr>
        <w:t xml:space="preserve">Mikuláš Bek </w:t>
      </w:r>
      <w:r w:rsidRPr="0096430F">
        <w:rPr>
          <w:i/>
        </w:rPr>
        <w:t>odešel.</w:t>
      </w:r>
    </w:p>
    <w:p w14:paraId="1FA4DEAD" w14:textId="77777777" w:rsidR="0038284D" w:rsidRDefault="0038284D" w:rsidP="00551496">
      <w:pPr>
        <w:pStyle w:val="Odstavecseseznamem"/>
        <w:spacing w:after="120"/>
        <w:ind w:left="0"/>
        <w:jc w:val="both"/>
        <w:rPr>
          <w:b/>
        </w:rPr>
      </w:pPr>
    </w:p>
    <w:p w14:paraId="31CBC68C" w14:textId="47FC507A" w:rsidR="003B78B7" w:rsidRPr="0096430F" w:rsidRDefault="0038284D" w:rsidP="00551496">
      <w:pPr>
        <w:pStyle w:val="Odstavecseseznamem"/>
        <w:spacing w:after="120"/>
        <w:ind w:left="0"/>
        <w:jc w:val="both"/>
        <w:rPr>
          <w:b/>
          <w:u w:val="single"/>
        </w:rPr>
      </w:pPr>
      <w:r w:rsidRPr="0096430F">
        <w:rPr>
          <w:b/>
          <w:u w:val="single"/>
        </w:rPr>
        <w:t>Magisterský studijní program Embryolog ve zdravotnictví</w:t>
      </w:r>
    </w:p>
    <w:p w14:paraId="4C6998BA" w14:textId="7F107BFA" w:rsidR="00B14745" w:rsidRDefault="0038284D" w:rsidP="00551496">
      <w:pPr>
        <w:spacing w:after="120"/>
        <w:jc w:val="both"/>
      </w:pPr>
      <w:r>
        <w:lastRenderedPageBreak/>
        <w:t>P</w:t>
      </w:r>
      <w:r w:rsidR="0096430F">
        <w:t>rogram představila proděkanka Lékařské fakulty</w:t>
      </w:r>
      <w:r>
        <w:t xml:space="preserve"> </w:t>
      </w:r>
      <w:r w:rsidR="0096430F">
        <w:t xml:space="preserve">(dále jen „LF“) </w:t>
      </w:r>
      <w:r>
        <w:t xml:space="preserve">Kateřina Kaňková a navrhovaný garant Aleš </w:t>
      </w:r>
      <w:r w:rsidR="003B78B7">
        <w:t>Hampl</w:t>
      </w:r>
      <w:r>
        <w:t xml:space="preserve">, který vysvětlil důvody vzniku programu. </w:t>
      </w:r>
      <w:r w:rsidR="007430DC">
        <w:t xml:space="preserve">V současnosti v ČR neexistuje podobný pregraduální program, </w:t>
      </w:r>
      <w:r>
        <w:t>avš</w:t>
      </w:r>
      <w:r w:rsidR="0048766C">
        <w:t xml:space="preserve">ak poptávka po odbornících na asistovanou reprodukci roste. Ve světě je jen osm </w:t>
      </w:r>
      <w:r w:rsidR="0096430F">
        <w:t>vysokých škol, které se tomuto tématu věnují.</w:t>
      </w:r>
    </w:p>
    <w:p w14:paraId="33F5A107" w14:textId="3D938269" w:rsidR="0071061F" w:rsidRDefault="0048766C" w:rsidP="00551496">
      <w:pPr>
        <w:spacing w:after="120"/>
        <w:jc w:val="both"/>
      </w:pPr>
      <w:r>
        <w:t xml:space="preserve">V diskusi se členové RVH věnovali otázce, proč je program </w:t>
      </w:r>
      <w:r w:rsidR="0096430F">
        <w:t>koncipován jako pětileté magisterské studiu</w:t>
      </w:r>
      <w:r>
        <w:t>m a nikoliv ve struktuře tříletého bakalářského a dvouletého navazujícího magisterského studia. Dle garanta chce LF uskutečňovat výrazně lékařsky orientovaný program, absolventi jiných programů by proto neměli adekvátní přípravu; poslední dva roky navrhovaného programu jsou navíc téměř kompletně věnované praxi.</w:t>
      </w:r>
    </w:p>
    <w:p w14:paraId="060E77D5" w14:textId="77777777" w:rsidR="00551496" w:rsidRDefault="00551496" w:rsidP="00551496">
      <w:pPr>
        <w:spacing w:after="120"/>
        <w:jc w:val="both"/>
      </w:pPr>
    </w:p>
    <w:p w14:paraId="4567BC5B" w14:textId="77777777" w:rsidR="0048766C" w:rsidRPr="00CE4C75" w:rsidRDefault="0048766C" w:rsidP="0048766C">
      <w:pPr>
        <w:spacing w:after="120"/>
      </w:pPr>
      <w:r w:rsidRPr="00C75FE7">
        <w:rPr>
          <w:b/>
        </w:rPr>
        <w:t>Návrh usnesení</w:t>
      </w:r>
      <w:r w:rsidRPr="00CE4C75">
        <w:t>:</w:t>
      </w:r>
    </w:p>
    <w:p w14:paraId="37B1D244" w14:textId="192D7DBA" w:rsidR="0048766C" w:rsidRPr="00CE4C75" w:rsidRDefault="0048766C" w:rsidP="0048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 xml:space="preserve"> </w:t>
      </w:r>
      <w:r w:rsidRPr="0048766C">
        <w:rPr>
          <w:i/>
        </w:rPr>
        <w:t>Rada pro vnitřní hodnocení MU v souladu s čl. 15 vnitřního předpisu Schvalování, řízení a hodnocení kvality studijních programů MU schvaluje záměr vzniku magisterského studijního programu Embryolog ve zdravotnictví, včetně návrhu panelu hodnotitelů,  předloženého dne 21. 12. 2017 Lékařskou fakultou MU</w:t>
      </w:r>
      <w:r>
        <w:rPr>
          <w:i/>
        </w:rPr>
        <w:t>.</w:t>
      </w:r>
    </w:p>
    <w:p w14:paraId="3BDC4110" w14:textId="77777777" w:rsidR="0048766C" w:rsidRPr="00CE4C75" w:rsidRDefault="0048766C" w:rsidP="0048766C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48BE853D" w14:textId="77777777" w:rsidR="0048766C" w:rsidRPr="00CE4C75" w:rsidRDefault="0048766C" w:rsidP="0048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>
        <w:t>13</w:t>
      </w:r>
    </w:p>
    <w:p w14:paraId="500A5A17" w14:textId="66176327" w:rsidR="0048766C" w:rsidRPr="00CE4C75" w:rsidRDefault="0048766C" w:rsidP="0048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>
        <w:t xml:space="preserve"> 13</w:t>
      </w:r>
    </w:p>
    <w:p w14:paraId="382EF188" w14:textId="77777777" w:rsidR="0048766C" w:rsidRPr="00CE4C75" w:rsidRDefault="0048766C" w:rsidP="0048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>
        <w:t xml:space="preserve"> 0</w:t>
      </w:r>
    </w:p>
    <w:p w14:paraId="7BF4CBB0" w14:textId="5DF811B0" w:rsidR="0048766C" w:rsidRPr="00CE4C75" w:rsidRDefault="0048766C" w:rsidP="0048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0</w:t>
      </w:r>
    </w:p>
    <w:p w14:paraId="3CE6F696" w14:textId="3ADBC2D9" w:rsidR="00A15E71" w:rsidRDefault="0048766C" w:rsidP="00BE4B63">
      <w:pPr>
        <w:spacing w:after="120"/>
      </w:pPr>
      <w:r>
        <w:t>Usnesení bylo přijato.</w:t>
      </w:r>
    </w:p>
    <w:p w14:paraId="1BCEC6D7" w14:textId="77777777" w:rsidR="00CA0FF3" w:rsidRDefault="00CA0FF3" w:rsidP="00BE4B63">
      <w:pPr>
        <w:spacing w:after="120"/>
      </w:pPr>
    </w:p>
    <w:p w14:paraId="53562502" w14:textId="7EA12C4B" w:rsidR="001A568A" w:rsidRPr="00CA0FF3" w:rsidRDefault="0048766C" w:rsidP="00551496">
      <w:pPr>
        <w:pStyle w:val="Odstavecseseznamem"/>
        <w:tabs>
          <w:tab w:val="left" w:pos="0"/>
        </w:tabs>
        <w:spacing w:after="120"/>
        <w:ind w:left="0"/>
        <w:jc w:val="both"/>
        <w:rPr>
          <w:b/>
          <w:u w:val="single"/>
        </w:rPr>
      </w:pPr>
      <w:r w:rsidRPr="00CA0FF3">
        <w:rPr>
          <w:b/>
          <w:u w:val="single"/>
        </w:rPr>
        <w:t xml:space="preserve">Bakalářský studijní program </w:t>
      </w:r>
      <w:r w:rsidR="001A568A" w:rsidRPr="00CA0FF3">
        <w:rPr>
          <w:b/>
          <w:u w:val="single"/>
        </w:rPr>
        <w:t>Osobní a kondiční trenér</w:t>
      </w:r>
    </w:p>
    <w:p w14:paraId="13C218CC" w14:textId="353DBAC3" w:rsidR="001A568A" w:rsidRDefault="0048766C" w:rsidP="00551496">
      <w:pPr>
        <w:spacing w:after="120"/>
        <w:jc w:val="both"/>
      </w:pPr>
      <w:r>
        <w:t xml:space="preserve">Program představil proděkan </w:t>
      </w:r>
      <w:r w:rsidR="00CA0FF3">
        <w:t>Fakulty sportovních studií (dále jen „</w:t>
      </w:r>
      <w:proofErr w:type="spellStart"/>
      <w:r>
        <w:t>FSpS</w:t>
      </w:r>
      <w:proofErr w:type="spellEnd"/>
      <w:r w:rsidR="00CA0FF3">
        <w:t>“)</w:t>
      </w:r>
      <w:r>
        <w:t xml:space="preserve"> Jiří </w:t>
      </w:r>
      <w:r w:rsidR="001A568A">
        <w:t>Nykodým</w:t>
      </w:r>
      <w:r>
        <w:t xml:space="preserve"> a navrhovaný garant Jan Cacek. Potřebu programu odůvodnili zejména požadavky trhu, v ČR zatím program obdobného zaměření neexistuje</w:t>
      </w:r>
      <w:r w:rsidR="00CA0FF3">
        <w:t xml:space="preserve">. </w:t>
      </w:r>
      <w:r w:rsidR="00D12BBD">
        <w:t>Dosud existující navazující magisterský program se zabývá hlavně vrcholovým sportem, navrhovaný bakalářský program cílí na sportovní aktivity široké veřejnosti.</w:t>
      </w:r>
      <w:r w:rsidR="00CA0FF3">
        <w:t xml:space="preserve"> </w:t>
      </w:r>
      <w:r>
        <w:t>V</w:t>
      </w:r>
      <w:r w:rsidR="00CA0FF3">
        <w:t> následné diskuzi</w:t>
      </w:r>
      <w:r>
        <w:t xml:space="preserve"> </w:t>
      </w:r>
      <w:r w:rsidR="00CA0FF3">
        <w:t xml:space="preserve">se členové RVH věnovali budoucí struktuře bakalářského studia na </w:t>
      </w:r>
      <w:proofErr w:type="spellStart"/>
      <w:r w:rsidR="00CA0FF3">
        <w:t>FSpS</w:t>
      </w:r>
      <w:proofErr w:type="spellEnd"/>
      <w:r w:rsidR="00CA0FF3">
        <w:t>.</w:t>
      </w:r>
    </w:p>
    <w:p w14:paraId="746EFF95" w14:textId="127BD290" w:rsidR="00925BD0" w:rsidRPr="00CE4C75" w:rsidRDefault="007D2C7D" w:rsidP="0083526E">
      <w:pPr>
        <w:spacing w:after="120"/>
      </w:pPr>
      <w:r w:rsidRPr="00C75FE7">
        <w:rPr>
          <w:b/>
        </w:rPr>
        <w:t>N</w:t>
      </w:r>
      <w:r w:rsidR="00925BD0" w:rsidRPr="00C75FE7">
        <w:rPr>
          <w:b/>
        </w:rPr>
        <w:t>ávrh usnesení</w:t>
      </w:r>
      <w:r w:rsidR="00925BD0" w:rsidRPr="00CE4C75">
        <w:t>:</w:t>
      </w:r>
    </w:p>
    <w:p w14:paraId="58903996" w14:textId="11846649" w:rsidR="0052646E" w:rsidRPr="00D12BBD" w:rsidRDefault="00D12BBD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D12BBD">
        <w:rPr>
          <w:i/>
        </w:rPr>
        <w:t>Rada pro vnitřní hodnocení MU v souladu s čl. 15 vnitřního předpisu Schvalování, řízení a hodnocení kvality studijních programů MU schvaluje záměr vzniku bakalářského studijního programu Osobní a kondiční trenér v prezenční a kombinované formě, včetně návrhu panelu hodnotitelů, předložený dne 29. 1. 2018 Fakultou sportovních studií</w:t>
      </w:r>
      <w:r>
        <w:rPr>
          <w:i/>
        </w:rPr>
        <w:t>.</w:t>
      </w:r>
    </w:p>
    <w:p w14:paraId="47A98C98" w14:textId="02DC2B64" w:rsidR="00B750E3" w:rsidRPr="00CE4C75" w:rsidRDefault="00B750E3" w:rsidP="0083526E">
      <w:pPr>
        <w:spacing w:after="120"/>
      </w:pPr>
      <w:r w:rsidRPr="00C75FE7">
        <w:rPr>
          <w:b/>
        </w:rPr>
        <w:t>Hlasování</w:t>
      </w:r>
      <w:r w:rsidR="00C75FE7">
        <w:t>:</w:t>
      </w:r>
      <w:r w:rsidRPr="00CE4C75">
        <w:t xml:space="preserve"> </w:t>
      </w:r>
    </w:p>
    <w:p w14:paraId="4FE23FA2" w14:textId="155C1013" w:rsidR="00925BD0" w:rsidRPr="00CE4C75" w:rsidRDefault="00925BD0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 w:rsidR="00AD0E82">
        <w:t>d</w:t>
      </w:r>
      <w:r w:rsidRPr="00CE4C75">
        <w:t xml:space="preserve"> zahájením hlasování: </w:t>
      </w:r>
      <w:r w:rsidR="00F766F5">
        <w:t>13</w:t>
      </w:r>
    </w:p>
    <w:p w14:paraId="08DEB0E1" w14:textId="13928919" w:rsidR="00925BD0" w:rsidRPr="00CE4C75" w:rsidRDefault="00925BD0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 w:rsidR="00572129">
        <w:t xml:space="preserve"> </w:t>
      </w:r>
      <w:r w:rsidR="00F766F5">
        <w:t>13</w:t>
      </w:r>
    </w:p>
    <w:p w14:paraId="01F73BB3" w14:textId="58D9E62E" w:rsidR="00925BD0" w:rsidRPr="00CE4C75" w:rsidRDefault="00925BD0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 w:rsidR="00572129">
        <w:t xml:space="preserve"> 0</w:t>
      </w:r>
    </w:p>
    <w:p w14:paraId="59BB81A7" w14:textId="45A13776" w:rsidR="00925BD0" w:rsidRPr="00CE4C75" w:rsidRDefault="00925BD0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 w:rsidR="00572129">
        <w:t xml:space="preserve"> 0</w:t>
      </w:r>
    </w:p>
    <w:p w14:paraId="02A62B29" w14:textId="77A24112" w:rsidR="00B750E3" w:rsidRDefault="00C75FE7" w:rsidP="0083526E">
      <w:pPr>
        <w:spacing w:after="120"/>
      </w:pPr>
      <w:r>
        <w:lastRenderedPageBreak/>
        <w:t>U</w:t>
      </w:r>
      <w:r w:rsidR="00572129">
        <w:t>snesení bylo přijato</w:t>
      </w:r>
      <w:r>
        <w:t>.</w:t>
      </w:r>
    </w:p>
    <w:p w14:paraId="3545B0C1" w14:textId="77777777" w:rsidR="00C75FE7" w:rsidRDefault="00C75FE7" w:rsidP="0083526E">
      <w:pPr>
        <w:spacing w:after="120"/>
      </w:pPr>
    </w:p>
    <w:p w14:paraId="0761085B" w14:textId="14D78359" w:rsidR="00F766F5" w:rsidRDefault="00AF45EB" w:rsidP="00007ED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AF45EB">
        <w:rPr>
          <w:b/>
          <w:sz w:val="24"/>
          <w:szCs w:val="24"/>
        </w:rPr>
        <w:tab/>
      </w:r>
      <w:r w:rsidR="00B74C9D">
        <w:rPr>
          <w:b/>
          <w:sz w:val="24"/>
          <w:szCs w:val="24"/>
        </w:rPr>
        <w:t>Postup při schvalování přeměn studijního oboru na studijní program</w:t>
      </w:r>
    </w:p>
    <w:p w14:paraId="4E73E4A6" w14:textId="72B90059" w:rsidR="00B74C9D" w:rsidRPr="0071689E" w:rsidRDefault="00D12BBD" w:rsidP="00551496">
      <w:pPr>
        <w:spacing w:after="120"/>
        <w:jc w:val="both"/>
        <w:rPr>
          <w:szCs w:val="24"/>
        </w:rPr>
      </w:pPr>
      <w:r w:rsidRPr="0071689E">
        <w:rPr>
          <w:szCs w:val="24"/>
        </w:rPr>
        <w:t xml:space="preserve">Ladislav Rabušic představil návrh </w:t>
      </w:r>
      <w:r w:rsidR="00CA0FF3">
        <w:rPr>
          <w:szCs w:val="24"/>
        </w:rPr>
        <w:t xml:space="preserve">organizačního </w:t>
      </w:r>
      <w:r w:rsidRPr="0071689E">
        <w:rPr>
          <w:szCs w:val="24"/>
        </w:rPr>
        <w:t xml:space="preserve">postupu při schvalování přeměn studijních oborů na studijní programy. Klíčovou roli bude hrát zpravodaj RVH, který </w:t>
      </w:r>
      <w:r w:rsidR="00CA0FF3">
        <w:rPr>
          <w:szCs w:val="24"/>
        </w:rPr>
        <w:t>předloží návrh usnesení o příslušném studijním programu. Rovněž členové RVH diskutovali nad aktuálním návrhem harmonogramu pro přeměny, jež budou pravděpodobně předloženy v období jaro 2018.</w:t>
      </w:r>
    </w:p>
    <w:p w14:paraId="0330A91C" w14:textId="51E18DBF" w:rsidR="00CA0FF3" w:rsidRPr="00CA0FF3" w:rsidRDefault="00CA0FF3" w:rsidP="00CA0FF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         </w:t>
      </w:r>
      <w:r w:rsidRPr="00CA0FF3">
        <w:rPr>
          <w:b/>
          <w:sz w:val="24"/>
          <w:szCs w:val="24"/>
        </w:rPr>
        <w:t>Různé</w:t>
      </w:r>
    </w:p>
    <w:p w14:paraId="4575BF0F" w14:textId="2A67C365" w:rsidR="00F87AC1" w:rsidRPr="00CA0FF3" w:rsidRDefault="00F87AC1" w:rsidP="00CA0FF3">
      <w:pPr>
        <w:spacing w:after="120"/>
        <w:jc w:val="both"/>
      </w:pPr>
      <w:r w:rsidRPr="0071689E">
        <w:t>Následně RVH přistoupila k h</w:t>
      </w:r>
      <w:r w:rsidR="00B056D5" w:rsidRPr="0071689E">
        <w:t xml:space="preserve">lasování o usnesení, </w:t>
      </w:r>
      <w:r w:rsidRPr="0071689E">
        <w:t>zda má být</w:t>
      </w:r>
      <w:r w:rsidR="00B056D5" w:rsidRPr="0071689E">
        <w:t xml:space="preserve"> vyjádření hodnotitele součástí </w:t>
      </w:r>
      <w:r w:rsidRPr="0071689E">
        <w:t xml:space="preserve">dokumentů, které jsou předkládány </w:t>
      </w:r>
      <w:r w:rsidR="00CA0FF3">
        <w:t>RVH</w:t>
      </w:r>
      <w:r w:rsidRPr="0071689E">
        <w:t xml:space="preserve"> spolu s návrhem přeměny studijního oboru na studijní program.</w:t>
      </w:r>
    </w:p>
    <w:p w14:paraId="521E41AC" w14:textId="26311EC2" w:rsidR="00F87AC1" w:rsidRPr="00CE4C75" w:rsidRDefault="00F87AC1" w:rsidP="00F87AC1">
      <w:pPr>
        <w:spacing w:after="120"/>
      </w:pPr>
      <w:r w:rsidRPr="00C75FE7">
        <w:rPr>
          <w:b/>
        </w:rPr>
        <w:t>Návrh usnesení</w:t>
      </w:r>
      <w:r w:rsidRPr="00CE4C75">
        <w:t>:</w:t>
      </w:r>
    </w:p>
    <w:p w14:paraId="6DCA4843" w14:textId="2B990E26" w:rsidR="00F87AC1" w:rsidRPr="00D12BBD" w:rsidRDefault="00F87AC1" w:rsidP="00F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F87AC1">
        <w:rPr>
          <w:i/>
        </w:rPr>
        <w:t xml:space="preserve">Vyjádření hodnotitele je podkladem pro rozhodování Rady pro vnitřní hodnocení MU o návrhu přeměny studijního oboru na studijní program. Předkládá-li fakulta návrh přeměny, zahrnuje tento návrh také vyjádření hodnotitele. </w:t>
      </w:r>
    </w:p>
    <w:p w14:paraId="044317F2" w14:textId="77777777" w:rsidR="00F87AC1" w:rsidRPr="00CE4C75" w:rsidRDefault="00F87AC1" w:rsidP="00F87AC1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125BD730" w14:textId="77777777" w:rsidR="00F87AC1" w:rsidRPr="00CE4C75" w:rsidRDefault="00F87AC1" w:rsidP="00F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>
        <w:t>13</w:t>
      </w:r>
    </w:p>
    <w:p w14:paraId="685B0BE6" w14:textId="77777777" w:rsidR="00F87AC1" w:rsidRPr="00CE4C75" w:rsidRDefault="00F87AC1" w:rsidP="00F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>
        <w:t xml:space="preserve"> 13</w:t>
      </w:r>
    </w:p>
    <w:p w14:paraId="07E470FE" w14:textId="77777777" w:rsidR="00F87AC1" w:rsidRPr="00CE4C75" w:rsidRDefault="00F87AC1" w:rsidP="00F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>
        <w:t xml:space="preserve"> 0</w:t>
      </w:r>
    </w:p>
    <w:p w14:paraId="61CF6C1B" w14:textId="77777777" w:rsidR="00F87AC1" w:rsidRPr="00CE4C75" w:rsidRDefault="00F87AC1" w:rsidP="00F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0</w:t>
      </w:r>
    </w:p>
    <w:p w14:paraId="6D732B9C" w14:textId="0C140AEB" w:rsidR="00F87AC1" w:rsidRDefault="00F87AC1" w:rsidP="00F87AC1">
      <w:pPr>
        <w:spacing w:after="120"/>
      </w:pPr>
      <w:r>
        <w:t>Usnesení bylo přijato.</w:t>
      </w:r>
    </w:p>
    <w:p w14:paraId="69C4CE35" w14:textId="77777777" w:rsidR="00CA0FF3" w:rsidRDefault="00CA0FF3" w:rsidP="00551496">
      <w:pPr>
        <w:spacing w:after="120"/>
        <w:jc w:val="both"/>
      </w:pPr>
    </w:p>
    <w:p w14:paraId="54724B89" w14:textId="5A8B3D42" w:rsidR="00B056D5" w:rsidRDefault="002073FC" w:rsidP="00551496">
      <w:pPr>
        <w:spacing w:after="120"/>
        <w:jc w:val="both"/>
      </w:pPr>
      <w:r w:rsidRPr="0071689E">
        <w:t>Petr</w:t>
      </w:r>
      <w:r w:rsidR="00F87AC1" w:rsidRPr="0071689E">
        <w:t xml:space="preserve"> Černikovský, ředitel pro kvalitu RMU, pozval členy RVH na konferenci Hodnocení kvality vysokých škol, která se u</w:t>
      </w:r>
      <w:r w:rsidR="00CA0FF3">
        <w:t xml:space="preserve">skuteční </w:t>
      </w:r>
      <w:proofErr w:type="gramStart"/>
      <w:r w:rsidR="00CA0FF3">
        <w:t>10.–11</w:t>
      </w:r>
      <w:proofErr w:type="gramEnd"/>
      <w:r w:rsidR="00CA0FF3">
        <w:t>. května v Telči a bude věnována prvním zkušenostem vysokých škol s proměnou studijních programů po novele zákona o vysokých školách.</w:t>
      </w:r>
    </w:p>
    <w:p w14:paraId="2ABA04F0" w14:textId="2DEA8F87" w:rsidR="00CA0FF3" w:rsidRPr="0071689E" w:rsidRDefault="00CA0FF3" w:rsidP="00551496">
      <w:pPr>
        <w:spacing w:after="120"/>
        <w:jc w:val="both"/>
      </w:pPr>
      <w:r>
        <w:t>Členové RVH byli seznámeni s doplňkovými termíny zasedání RVH z důvodu předpokládané zátěže s projednáváním přeměn studijních oborů na studijní programy: 22. května a 12. června 2018.</w:t>
      </w:r>
    </w:p>
    <w:p w14:paraId="4C545291" w14:textId="626F16E8" w:rsidR="00102AC4" w:rsidRDefault="00102AC4" w:rsidP="00B056D5">
      <w:pPr>
        <w:spacing w:after="120"/>
        <w:rPr>
          <w:sz w:val="24"/>
        </w:rPr>
      </w:pPr>
    </w:p>
    <w:p w14:paraId="4EFAC6BD" w14:textId="0F0BD123" w:rsidR="00CA0FF3" w:rsidRPr="00B51A4D" w:rsidRDefault="00CA0FF3" w:rsidP="00CA0FF3">
      <w:pPr>
        <w:spacing w:after="0"/>
        <w:jc w:val="both"/>
        <w:rPr>
          <w:rFonts w:ascii="Verdana" w:hAnsi="Verdana" w:cstheme="minorHAnsi"/>
          <w:sz w:val="24"/>
          <w:szCs w:val="24"/>
        </w:rPr>
      </w:pPr>
      <w:r w:rsidRPr="00B51A4D">
        <w:rPr>
          <w:rFonts w:ascii="Verdana" w:hAnsi="Verdana" w:cstheme="minorHAnsi"/>
          <w:sz w:val="20"/>
          <w:szCs w:val="24"/>
        </w:rPr>
        <w:t xml:space="preserve">Další zasedání RVH se uskuteční 20. </w:t>
      </w:r>
      <w:r>
        <w:rPr>
          <w:rFonts w:ascii="Verdana" w:hAnsi="Verdana" w:cstheme="minorHAnsi"/>
          <w:sz w:val="20"/>
          <w:szCs w:val="24"/>
        </w:rPr>
        <w:t>3</w:t>
      </w:r>
      <w:r w:rsidRPr="00B51A4D">
        <w:rPr>
          <w:rFonts w:ascii="Verdana" w:hAnsi="Verdana" w:cstheme="minorHAnsi"/>
          <w:sz w:val="20"/>
          <w:szCs w:val="24"/>
        </w:rPr>
        <w:t xml:space="preserve">. 2018 ve velké zasedací místnosti RMU.  </w:t>
      </w:r>
    </w:p>
    <w:p w14:paraId="05A7127C" w14:textId="77777777" w:rsidR="00CA0FF3" w:rsidRDefault="00CA0FF3" w:rsidP="00CA0FF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57CE002" w14:textId="771A12C2" w:rsidR="00CA0FF3" w:rsidRPr="00B51A4D" w:rsidRDefault="00CA0FF3" w:rsidP="00CA0FF3">
      <w:pPr>
        <w:spacing w:after="0"/>
        <w:jc w:val="both"/>
        <w:rPr>
          <w:rFonts w:ascii="Verdana" w:hAnsi="Verdana" w:cstheme="minorHAnsi"/>
          <w:sz w:val="20"/>
          <w:szCs w:val="24"/>
        </w:rPr>
      </w:pPr>
      <w:r w:rsidRPr="00B51A4D">
        <w:rPr>
          <w:rFonts w:ascii="Verdana" w:hAnsi="Verdana" w:cstheme="minorHAnsi"/>
          <w:b/>
          <w:sz w:val="20"/>
          <w:szCs w:val="24"/>
        </w:rPr>
        <w:t xml:space="preserve">Zapsal: </w:t>
      </w:r>
      <w:r>
        <w:rPr>
          <w:rFonts w:ascii="Verdana" w:hAnsi="Verdana" w:cstheme="minorHAnsi"/>
          <w:sz w:val="20"/>
          <w:szCs w:val="24"/>
        </w:rPr>
        <w:t>Zdeněk Ježek</w:t>
      </w:r>
    </w:p>
    <w:p w14:paraId="52AA9912" w14:textId="77777777" w:rsidR="00CA0FF3" w:rsidRPr="00B51A4D" w:rsidRDefault="00CA0FF3" w:rsidP="00CA0FF3">
      <w:pPr>
        <w:spacing w:after="0"/>
        <w:jc w:val="both"/>
        <w:rPr>
          <w:rFonts w:ascii="Verdana" w:hAnsi="Verdana" w:cstheme="minorHAnsi"/>
          <w:sz w:val="20"/>
          <w:szCs w:val="24"/>
        </w:rPr>
      </w:pPr>
    </w:p>
    <w:p w14:paraId="75BF3A8D" w14:textId="77777777" w:rsidR="00CA0FF3" w:rsidRPr="00B51A4D" w:rsidRDefault="00CA0FF3" w:rsidP="00CA0FF3">
      <w:pPr>
        <w:spacing w:after="0"/>
        <w:jc w:val="both"/>
        <w:rPr>
          <w:rFonts w:ascii="Verdana" w:hAnsi="Verdana" w:cstheme="minorHAnsi"/>
          <w:sz w:val="20"/>
          <w:szCs w:val="24"/>
        </w:rPr>
      </w:pPr>
    </w:p>
    <w:p w14:paraId="44362C75" w14:textId="77777777" w:rsidR="00CA0FF3" w:rsidRPr="00B51A4D" w:rsidRDefault="00CA0FF3" w:rsidP="00CA0FF3">
      <w:pPr>
        <w:spacing w:after="0"/>
        <w:jc w:val="both"/>
        <w:rPr>
          <w:rFonts w:ascii="Verdana" w:hAnsi="Verdana" w:cstheme="minorHAnsi"/>
          <w:sz w:val="20"/>
          <w:szCs w:val="24"/>
        </w:rPr>
      </w:pPr>
    </w:p>
    <w:p w14:paraId="2E64C146" w14:textId="581EAE5D" w:rsidR="003B1EB8" w:rsidRDefault="00CA0FF3" w:rsidP="00CA0FF3">
      <w:pPr>
        <w:rPr>
          <w:sz w:val="24"/>
        </w:rPr>
      </w:pPr>
      <w:r w:rsidRPr="00B51A4D">
        <w:rPr>
          <w:rFonts w:ascii="Verdana" w:hAnsi="Verdana" w:cstheme="minorHAnsi"/>
          <w:b/>
          <w:sz w:val="20"/>
          <w:szCs w:val="24"/>
        </w:rPr>
        <w:t xml:space="preserve">Schválil: </w:t>
      </w:r>
      <w:r w:rsidRPr="00B51A4D">
        <w:rPr>
          <w:rFonts w:ascii="Verdana" w:hAnsi="Verdana" w:cstheme="minorHAnsi"/>
          <w:sz w:val="20"/>
          <w:szCs w:val="24"/>
        </w:rPr>
        <w:t>Ladislav Rabušic</w:t>
      </w:r>
      <w:r>
        <w:rPr>
          <w:sz w:val="24"/>
        </w:rPr>
        <w:t xml:space="preserve"> </w:t>
      </w:r>
      <w:r w:rsidR="003B1EB8">
        <w:rPr>
          <w:sz w:val="24"/>
        </w:rPr>
        <w:br w:type="page"/>
      </w:r>
    </w:p>
    <w:p w14:paraId="4AAA06E4" w14:textId="77777777" w:rsidR="003B1EB8" w:rsidRPr="008464BA" w:rsidRDefault="003B1EB8" w:rsidP="003B1EB8">
      <w:pPr>
        <w:spacing w:after="0"/>
        <w:rPr>
          <w:rFonts w:ascii="Verdana" w:hAnsi="Verdana"/>
          <w:sz w:val="20"/>
        </w:rPr>
      </w:pPr>
      <w:r w:rsidRPr="008464BA">
        <w:rPr>
          <w:rFonts w:ascii="Verdana" w:hAnsi="Verdana"/>
          <w:b/>
          <w:sz w:val="20"/>
        </w:rPr>
        <w:lastRenderedPageBreak/>
        <w:t>Příloha:</w:t>
      </w:r>
    </w:p>
    <w:p w14:paraId="77D743AC" w14:textId="77777777" w:rsidR="003B1EB8" w:rsidRPr="008464BA" w:rsidRDefault="003B1EB8" w:rsidP="003B1EB8">
      <w:pPr>
        <w:spacing w:after="0"/>
        <w:rPr>
          <w:rFonts w:ascii="Verdana" w:hAnsi="Verdana"/>
          <w:b/>
          <w:sz w:val="20"/>
        </w:rPr>
      </w:pPr>
      <w:r w:rsidRPr="008464BA">
        <w:rPr>
          <w:rFonts w:ascii="Verdana" w:hAnsi="Verdana"/>
          <w:b/>
          <w:sz w:val="20"/>
        </w:rPr>
        <w:t>Prezenční listina členů Rady pro vnitřní hodnocení MU</w:t>
      </w:r>
    </w:p>
    <w:p w14:paraId="184C1E70" w14:textId="77777777" w:rsidR="003B1EB8" w:rsidRDefault="003B1EB8" w:rsidP="003B1EB8">
      <w:pPr>
        <w:spacing w:after="0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2127"/>
      </w:tblGrid>
      <w:tr w:rsidR="003B1EB8" w14:paraId="69FF1547" w14:textId="77777777" w:rsidTr="004B0C37">
        <w:trPr>
          <w:trHeight w:val="442"/>
        </w:trPr>
        <w:tc>
          <w:tcPr>
            <w:tcW w:w="4248" w:type="dxa"/>
          </w:tcPr>
          <w:p w14:paraId="3B387964" w14:textId="77777777" w:rsidR="003B1EB8" w:rsidRDefault="003B1EB8" w:rsidP="004B0C37"/>
        </w:tc>
        <w:tc>
          <w:tcPr>
            <w:tcW w:w="2551" w:type="dxa"/>
          </w:tcPr>
          <w:p w14:paraId="0095CED8" w14:textId="77777777" w:rsidR="003B1EB8" w:rsidRPr="00CF3AC5" w:rsidRDefault="003B1EB8" w:rsidP="004B0C37">
            <w:pPr>
              <w:jc w:val="center"/>
              <w:rPr>
                <w:b/>
              </w:rPr>
            </w:pPr>
            <w:r w:rsidRPr="00CF3AC5">
              <w:rPr>
                <w:b/>
              </w:rPr>
              <w:t>Přítomen</w:t>
            </w:r>
          </w:p>
        </w:tc>
        <w:tc>
          <w:tcPr>
            <w:tcW w:w="2127" w:type="dxa"/>
          </w:tcPr>
          <w:p w14:paraId="0E2CDBF6" w14:textId="77777777" w:rsidR="003B1EB8" w:rsidRPr="00CF3AC5" w:rsidRDefault="003B1EB8" w:rsidP="004B0C37">
            <w:pPr>
              <w:jc w:val="center"/>
              <w:rPr>
                <w:b/>
              </w:rPr>
            </w:pPr>
            <w:r w:rsidRPr="00CF3AC5">
              <w:rPr>
                <w:b/>
              </w:rPr>
              <w:t>Nepřítomen</w:t>
            </w:r>
          </w:p>
        </w:tc>
      </w:tr>
      <w:tr w:rsidR="003B1EB8" w14:paraId="413BE315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79E030E0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PhDr. Stanislav Balík, Ph.D.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8BFEF12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</w:p>
        </w:tc>
        <w:tc>
          <w:tcPr>
            <w:tcW w:w="2127" w:type="dxa"/>
            <w:vAlign w:val="center"/>
          </w:tcPr>
          <w:p w14:paraId="66435C61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</w:p>
        </w:tc>
      </w:tr>
      <w:tr w:rsidR="003B1EB8" w14:paraId="28BA098D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31838169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PhDr. Mikuláš Bek, Ph.D.</w:t>
            </w:r>
          </w:p>
        </w:tc>
        <w:tc>
          <w:tcPr>
            <w:tcW w:w="2551" w:type="dxa"/>
            <w:vAlign w:val="center"/>
          </w:tcPr>
          <w:p w14:paraId="1D085863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64338D21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</w:p>
        </w:tc>
      </w:tr>
      <w:tr w:rsidR="003B1EB8" w14:paraId="3E388C06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040D228B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Ing. Ladislav Blažek, CSc.</w:t>
            </w:r>
          </w:p>
        </w:tc>
        <w:tc>
          <w:tcPr>
            <w:tcW w:w="2551" w:type="dxa"/>
            <w:vAlign w:val="center"/>
          </w:tcPr>
          <w:p w14:paraId="06F2EA71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3018B084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57AB3B04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1A609461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RNDr. Ivana Černá, CSc.</w:t>
            </w:r>
          </w:p>
        </w:tc>
        <w:tc>
          <w:tcPr>
            <w:tcW w:w="2551" w:type="dxa"/>
            <w:vAlign w:val="center"/>
          </w:tcPr>
          <w:p w14:paraId="06290AAF" w14:textId="7B683D9C" w:rsidR="003B1EB8" w:rsidRPr="00F40307" w:rsidRDefault="003B1EB8" w:rsidP="004B0C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6F8B8CF3" w14:textId="69108381" w:rsidR="003B1EB8" w:rsidRPr="00F40307" w:rsidRDefault="003B1EB8" w:rsidP="004B0C37">
            <w:pPr>
              <w:jc w:val="center"/>
              <w:rPr>
                <w:rFonts w:cstheme="minorHAnsi"/>
              </w:rPr>
            </w:pPr>
          </w:p>
        </w:tc>
      </w:tr>
      <w:tr w:rsidR="003B1EB8" w14:paraId="41DC3F11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5F03E24A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Mgr. Světlana Hanušová, Ph.D.</w:t>
            </w:r>
          </w:p>
        </w:tc>
        <w:tc>
          <w:tcPr>
            <w:tcW w:w="2551" w:type="dxa"/>
            <w:vAlign w:val="center"/>
          </w:tcPr>
          <w:p w14:paraId="330D28EB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1AE798C3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0096E290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396C3AEE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JUDr. Jan Hurdík, DrSc.</w:t>
            </w:r>
          </w:p>
        </w:tc>
        <w:tc>
          <w:tcPr>
            <w:tcW w:w="2551" w:type="dxa"/>
            <w:vAlign w:val="center"/>
          </w:tcPr>
          <w:p w14:paraId="081D8871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70081191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6CCCB2A0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0D7F1C9E" w14:textId="6089DD0B" w:rsidR="003B1EB8" w:rsidRPr="00F40307" w:rsidRDefault="003B1EB8" w:rsidP="004B0C37">
            <w:pPr>
              <w:rPr>
                <w:rFonts w:cstheme="minorHAnsi"/>
              </w:rPr>
            </w:pPr>
            <w:r w:rsidRPr="003B1EB8">
              <w:rPr>
                <w:rFonts w:cstheme="minorHAnsi"/>
              </w:rPr>
              <w:t>doc. PaedDr. Emanuel Hurych, Ph.D.</w:t>
            </w:r>
          </w:p>
        </w:tc>
        <w:tc>
          <w:tcPr>
            <w:tcW w:w="2551" w:type="dxa"/>
            <w:vAlign w:val="center"/>
          </w:tcPr>
          <w:p w14:paraId="60799112" w14:textId="48C1FC0E" w:rsidR="003B1EB8" w:rsidRPr="00F40307" w:rsidRDefault="003B1EB8" w:rsidP="004B0C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32BF37CE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028F3568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377E5D98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 xml:space="preserve">prof. RNDr. Josef </w:t>
            </w:r>
            <w:proofErr w:type="spellStart"/>
            <w:r w:rsidRPr="00F40307">
              <w:rPr>
                <w:rFonts w:cstheme="minorHAnsi"/>
              </w:rPr>
              <w:t>Janyška</w:t>
            </w:r>
            <w:proofErr w:type="spellEnd"/>
            <w:r w:rsidRPr="00F40307">
              <w:rPr>
                <w:rFonts w:cstheme="minorHAnsi"/>
              </w:rPr>
              <w:t xml:space="preserve">, </w:t>
            </w:r>
            <w:proofErr w:type="spellStart"/>
            <w:r w:rsidRPr="00F40307">
              <w:rPr>
                <w:rFonts w:cstheme="minorHAnsi"/>
              </w:rPr>
              <w:t>DSc</w:t>
            </w:r>
            <w:proofErr w:type="spellEnd"/>
            <w:r w:rsidRPr="00F40307"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05D95B4D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7E90580F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06EA7A9F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4B00974B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MVDr. Břetislav Koudela, CSc. </w:t>
            </w:r>
          </w:p>
        </w:tc>
        <w:tc>
          <w:tcPr>
            <w:tcW w:w="2551" w:type="dxa"/>
            <w:vAlign w:val="center"/>
          </w:tcPr>
          <w:p w14:paraId="70B90125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046DE4AD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43343667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6C6EDAF5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RNDr. Ludmila Křivánková, CSc.</w:t>
            </w:r>
          </w:p>
        </w:tc>
        <w:tc>
          <w:tcPr>
            <w:tcW w:w="2551" w:type="dxa"/>
            <w:vAlign w:val="center"/>
          </w:tcPr>
          <w:p w14:paraId="73D2E7DB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7D15AA53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684DC61E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4517D7D2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Mgr. Vojtěch Kyselý</w:t>
            </w:r>
          </w:p>
        </w:tc>
        <w:tc>
          <w:tcPr>
            <w:tcW w:w="2551" w:type="dxa"/>
            <w:vAlign w:val="center"/>
          </w:tcPr>
          <w:p w14:paraId="3EBF7B4A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52E9A437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31A65DA9" w14:textId="77777777" w:rsidTr="004B0C37">
        <w:trPr>
          <w:trHeight w:val="414"/>
        </w:trPr>
        <w:tc>
          <w:tcPr>
            <w:tcW w:w="4248" w:type="dxa"/>
            <w:vAlign w:val="center"/>
          </w:tcPr>
          <w:p w14:paraId="0AB65B92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PhDr. Ladislav Rabušic, CSc.</w:t>
            </w:r>
          </w:p>
        </w:tc>
        <w:tc>
          <w:tcPr>
            <w:tcW w:w="2551" w:type="dxa"/>
            <w:vAlign w:val="center"/>
          </w:tcPr>
          <w:p w14:paraId="10E3AE62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09A59DE0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213E1689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5663FA94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RNDr. Josef Tomandl, Ph.D.</w:t>
            </w:r>
          </w:p>
        </w:tc>
        <w:tc>
          <w:tcPr>
            <w:tcW w:w="2551" w:type="dxa"/>
            <w:vAlign w:val="center"/>
          </w:tcPr>
          <w:p w14:paraId="5490E5F8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55D32BA4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04AD11DF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65F34515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PhDr. Zbyněk Vybíral, Ph.D.</w:t>
            </w:r>
          </w:p>
        </w:tc>
        <w:tc>
          <w:tcPr>
            <w:tcW w:w="2551" w:type="dxa"/>
            <w:vAlign w:val="center"/>
          </w:tcPr>
          <w:p w14:paraId="40AE2320" w14:textId="77777777" w:rsidR="003B1EB8" w:rsidRPr="00F40307" w:rsidRDefault="003B1EB8" w:rsidP="004B0C37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73865D10" w14:textId="77777777" w:rsidR="003B1EB8" w:rsidRPr="00F40307" w:rsidRDefault="003B1EB8" w:rsidP="004B0C37">
            <w:pPr>
              <w:rPr>
                <w:rFonts w:cstheme="minorHAnsi"/>
              </w:rPr>
            </w:pPr>
          </w:p>
        </w:tc>
      </w:tr>
      <w:tr w:rsidR="003B1EB8" w14:paraId="56596AA5" w14:textId="77777777" w:rsidTr="004B0C37">
        <w:trPr>
          <w:trHeight w:val="442"/>
        </w:trPr>
        <w:tc>
          <w:tcPr>
            <w:tcW w:w="4248" w:type="dxa"/>
            <w:vAlign w:val="center"/>
          </w:tcPr>
          <w:p w14:paraId="7E935094" w14:textId="77777777" w:rsidR="003B1EB8" w:rsidRPr="00F40307" w:rsidRDefault="003B1EB8" w:rsidP="004B0C37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PhDr. Jan Zouhar, CSc.</w:t>
            </w:r>
          </w:p>
        </w:tc>
        <w:tc>
          <w:tcPr>
            <w:tcW w:w="2551" w:type="dxa"/>
            <w:vAlign w:val="center"/>
          </w:tcPr>
          <w:p w14:paraId="74874349" w14:textId="029D3F02" w:rsidR="003B1EB8" w:rsidRPr="00F40307" w:rsidRDefault="003B1EB8" w:rsidP="004B0C37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042D3BBD" w14:textId="2D5289A8" w:rsidR="003B1EB8" w:rsidRPr="00F40307" w:rsidRDefault="003B1EB8" w:rsidP="003B1E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Omluven</w:t>
            </w:r>
          </w:p>
        </w:tc>
      </w:tr>
    </w:tbl>
    <w:p w14:paraId="3F5D237E" w14:textId="77777777" w:rsidR="003B1EB8" w:rsidRPr="00134B32" w:rsidRDefault="003B1EB8" w:rsidP="003B1EB8">
      <w:pPr>
        <w:spacing w:after="0"/>
      </w:pPr>
    </w:p>
    <w:p w14:paraId="37C9901A" w14:textId="782FA1C5" w:rsidR="003B1EB8" w:rsidRPr="00EF6FBE" w:rsidRDefault="003B1EB8" w:rsidP="00B056D5">
      <w:pPr>
        <w:spacing w:after="120"/>
        <w:rPr>
          <w:rFonts w:ascii="Verdana" w:hAnsi="Verdana"/>
          <w:b/>
          <w:sz w:val="20"/>
        </w:rPr>
      </w:pPr>
      <w:r w:rsidRPr="00EF6FBE">
        <w:rPr>
          <w:rFonts w:ascii="Verdana" w:hAnsi="Verdana"/>
          <w:b/>
          <w:sz w:val="20"/>
        </w:rPr>
        <w:t>Prezenční listina hostů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3B1EB8" w14:paraId="06D23F12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1983E801" w14:textId="42475FD7" w:rsidR="003B1EB8" w:rsidRPr="00F40307" w:rsidRDefault="003B1EB8" w:rsidP="004B0C37">
            <w:pPr>
              <w:rPr>
                <w:rFonts w:cstheme="minorHAnsi"/>
              </w:rPr>
            </w:pPr>
            <w:r w:rsidRPr="003B1EB8">
              <w:rPr>
                <w:rFonts w:cstheme="minorHAnsi"/>
              </w:rPr>
              <w:t>Mgr. Michal Bulant, Ph.D.</w:t>
            </w:r>
          </w:p>
        </w:tc>
        <w:tc>
          <w:tcPr>
            <w:tcW w:w="4961" w:type="dxa"/>
            <w:vAlign w:val="center"/>
          </w:tcPr>
          <w:p w14:paraId="746840F7" w14:textId="2D6EF5E5" w:rsidR="003B1EB8" w:rsidRPr="003B1EB8" w:rsidRDefault="003B1EB8" w:rsidP="003B1EB8">
            <w:pPr>
              <w:rPr>
                <w:rFonts w:cstheme="minorHAnsi"/>
              </w:rPr>
            </w:pPr>
            <w:r w:rsidRPr="003B1EB8">
              <w:rPr>
                <w:rFonts w:cstheme="minorHAnsi"/>
                <w:szCs w:val="20"/>
              </w:rPr>
              <w:t>prorektor pro studium a informační technologie</w:t>
            </w:r>
          </w:p>
        </w:tc>
      </w:tr>
      <w:tr w:rsidR="003B1EB8" w14:paraId="09ACED33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4ACA5C6C" w14:textId="40CA34D9" w:rsidR="003B1EB8" w:rsidRPr="00F40307" w:rsidRDefault="003B1EB8" w:rsidP="004B0C37">
            <w:pPr>
              <w:rPr>
                <w:rFonts w:cstheme="minorHAnsi"/>
              </w:rPr>
            </w:pPr>
            <w:r w:rsidRPr="003B1EB8">
              <w:rPr>
                <w:rFonts w:cstheme="minorHAnsi"/>
              </w:rPr>
              <w:t>prof. PhDr. David Šmahel, Ph.D.</w:t>
            </w:r>
          </w:p>
        </w:tc>
        <w:tc>
          <w:tcPr>
            <w:tcW w:w="4961" w:type="dxa"/>
            <w:vAlign w:val="center"/>
          </w:tcPr>
          <w:p w14:paraId="50486EA1" w14:textId="3F39A3E3" w:rsidR="003B1EB8" w:rsidRPr="00F40307" w:rsidRDefault="003B1EB8" w:rsidP="003B1EB8">
            <w:pPr>
              <w:rPr>
                <w:rFonts w:cstheme="minorHAnsi"/>
              </w:rPr>
            </w:pPr>
            <w:r>
              <w:rPr>
                <w:rFonts w:cstheme="minorHAnsi"/>
              </w:rPr>
              <w:t>Fakulta sociálních studií</w:t>
            </w:r>
          </w:p>
        </w:tc>
      </w:tr>
      <w:tr w:rsidR="003B1EB8" w14:paraId="7FEC59D0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4A146B88" w14:textId="28381878" w:rsidR="003B1EB8" w:rsidRPr="00F40307" w:rsidRDefault="003B1EB8" w:rsidP="004B0C37">
            <w:pPr>
              <w:rPr>
                <w:rFonts w:cstheme="minorHAnsi"/>
              </w:rPr>
            </w:pPr>
            <w:r w:rsidRPr="003B1EB8">
              <w:rPr>
                <w:rFonts w:cstheme="minorHAnsi"/>
              </w:rPr>
              <w:t>doc. PhDr. Břetislav Dančák, Ph.D.</w:t>
            </w:r>
          </w:p>
        </w:tc>
        <w:tc>
          <w:tcPr>
            <w:tcW w:w="4961" w:type="dxa"/>
            <w:vAlign w:val="center"/>
          </w:tcPr>
          <w:p w14:paraId="0C6E2E7B" w14:textId="78210FCC" w:rsidR="003B1EB8" w:rsidRPr="00F40307" w:rsidRDefault="003B1EB8" w:rsidP="003B1EB8">
            <w:pPr>
              <w:rPr>
                <w:rFonts w:cstheme="minorHAnsi"/>
              </w:rPr>
            </w:pPr>
            <w:r>
              <w:rPr>
                <w:rFonts w:cstheme="minorHAnsi"/>
              </w:rPr>
              <w:t>Fakulta sociálních studií</w:t>
            </w:r>
          </w:p>
        </w:tc>
      </w:tr>
      <w:tr w:rsidR="003B1EB8" w14:paraId="70172C31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293E8DA7" w14:textId="3DB8D3E1" w:rsidR="003B1EB8" w:rsidRPr="00F40307" w:rsidRDefault="003B1EB8" w:rsidP="004B0C37">
            <w:pPr>
              <w:rPr>
                <w:rFonts w:cstheme="minorHAnsi"/>
              </w:rPr>
            </w:pPr>
            <w:r w:rsidRPr="003B1EB8">
              <w:rPr>
                <w:rFonts w:cstheme="minorHAnsi"/>
              </w:rPr>
              <w:t>doc. MVDr. Aleš Hampl, CSc.</w:t>
            </w:r>
          </w:p>
        </w:tc>
        <w:tc>
          <w:tcPr>
            <w:tcW w:w="4961" w:type="dxa"/>
            <w:vAlign w:val="center"/>
          </w:tcPr>
          <w:p w14:paraId="5FCD1AB4" w14:textId="308C6D36" w:rsidR="003B1EB8" w:rsidRPr="00F40307" w:rsidRDefault="003B1EB8" w:rsidP="003B1E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Lékařská fakulta </w:t>
            </w:r>
          </w:p>
        </w:tc>
      </w:tr>
      <w:tr w:rsidR="003B1EB8" w14:paraId="356A286A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44074E62" w14:textId="3485B6E6" w:rsidR="003B1EB8" w:rsidRPr="00F40307" w:rsidRDefault="003B1EB8" w:rsidP="003B1EB8">
            <w:pPr>
              <w:rPr>
                <w:rFonts w:cstheme="minorHAnsi"/>
              </w:rPr>
            </w:pPr>
            <w:r w:rsidRPr="003B1EB8">
              <w:rPr>
                <w:rFonts w:cstheme="minorHAnsi"/>
              </w:rPr>
              <w:t>prof. MUDr. Kateřina Kaňková, Ph.D.</w:t>
            </w:r>
          </w:p>
        </w:tc>
        <w:tc>
          <w:tcPr>
            <w:tcW w:w="4961" w:type="dxa"/>
            <w:vAlign w:val="center"/>
          </w:tcPr>
          <w:p w14:paraId="6756E5BC" w14:textId="68B4372E" w:rsidR="003B1EB8" w:rsidRPr="00F40307" w:rsidRDefault="003B1EB8" w:rsidP="003B1E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Lékařská fakulta </w:t>
            </w:r>
          </w:p>
        </w:tc>
      </w:tr>
      <w:tr w:rsidR="003B1EB8" w14:paraId="5D5EB741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449D31D7" w14:textId="1B2DB365" w:rsidR="003B1EB8" w:rsidRPr="00F40307" w:rsidRDefault="003B1EB8" w:rsidP="003B1EB8">
            <w:pPr>
              <w:rPr>
                <w:rFonts w:cstheme="minorHAnsi"/>
              </w:rPr>
            </w:pPr>
            <w:r w:rsidRPr="003B1EB8">
              <w:rPr>
                <w:rFonts w:cstheme="minorHAnsi"/>
              </w:rPr>
              <w:t>Mgr. Jana Sedláková</w:t>
            </w:r>
          </w:p>
        </w:tc>
        <w:tc>
          <w:tcPr>
            <w:tcW w:w="4961" w:type="dxa"/>
            <w:vAlign w:val="center"/>
          </w:tcPr>
          <w:p w14:paraId="5D8DDBF2" w14:textId="046E6316" w:rsidR="003B1EB8" w:rsidRPr="00F40307" w:rsidRDefault="003B1EB8" w:rsidP="003B1EB8">
            <w:pPr>
              <w:rPr>
                <w:rFonts w:cstheme="minorHAnsi"/>
              </w:rPr>
            </w:pPr>
            <w:r>
              <w:rPr>
                <w:rFonts w:cstheme="minorHAnsi"/>
              </w:rPr>
              <w:t>Lékařská fakulta</w:t>
            </w:r>
          </w:p>
        </w:tc>
      </w:tr>
      <w:tr w:rsidR="003B1EB8" w14:paraId="044E67B4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15A91E38" w14:textId="1E72F999" w:rsidR="003B1EB8" w:rsidRPr="00F40307" w:rsidRDefault="003B1EB8" w:rsidP="003B1EB8">
            <w:pPr>
              <w:rPr>
                <w:rFonts w:cstheme="minorHAnsi"/>
              </w:rPr>
            </w:pPr>
            <w:r w:rsidRPr="003B1EB8">
              <w:rPr>
                <w:rFonts w:cstheme="minorHAnsi"/>
              </w:rPr>
              <w:t>Ing. Luděk Kašpárek</w:t>
            </w:r>
          </w:p>
        </w:tc>
        <w:tc>
          <w:tcPr>
            <w:tcW w:w="4961" w:type="dxa"/>
            <w:vAlign w:val="center"/>
          </w:tcPr>
          <w:p w14:paraId="13F90983" w14:textId="63801524" w:rsidR="003B1EB8" w:rsidRPr="00F40307" w:rsidRDefault="003B1EB8" w:rsidP="003B1E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Lékařská fakulta </w:t>
            </w:r>
          </w:p>
        </w:tc>
      </w:tr>
      <w:tr w:rsidR="003B1EB8" w14:paraId="241D8A00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4EED2055" w14:textId="23DBE25F" w:rsidR="003B1EB8" w:rsidRPr="00F40307" w:rsidRDefault="00EF6FBE" w:rsidP="003B1EB8">
            <w:pPr>
              <w:rPr>
                <w:rFonts w:cstheme="minorHAnsi"/>
              </w:rPr>
            </w:pPr>
            <w:r w:rsidRPr="00EF6FBE">
              <w:rPr>
                <w:rFonts w:cstheme="minorHAnsi"/>
              </w:rPr>
              <w:t>PhDr. Jan Cacek, Ph.D.</w:t>
            </w:r>
          </w:p>
        </w:tc>
        <w:tc>
          <w:tcPr>
            <w:tcW w:w="4961" w:type="dxa"/>
            <w:vAlign w:val="center"/>
          </w:tcPr>
          <w:p w14:paraId="79FE42B4" w14:textId="7CA23A43" w:rsidR="003B1EB8" w:rsidRPr="00F40307" w:rsidRDefault="00EF6FBE" w:rsidP="00EF6FBE">
            <w:pPr>
              <w:rPr>
                <w:rFonts w:cstheme="minorHAnsi"/>
              </w:rPr>
            </w:pPr>
            <w:r>
              <w:rPr>
                <w:rFonts w:cstheme="minorHAnsi"/>
              </w:rPr>
              <w:t>Fakulta sportovních studií</w:t>
            </w:r>
          </w:p>
        </w:tc>
      </w:tr>
      <w:tr w:rsidR="003B1EB8" w14:paraId="29EDA7AB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1C43ED61" w14:textId="19BB0C65" w:rsidR="003B1EB8" w:rsidRPr="00F40307" w:rsidRDefault="00EF6FBE" w:rsidP="003B1EB8">
            <w:pPr>
              <w:rPr>
                <w:rFonts w:cstheme="minorHAnsi"/>
              </w:rPr>
            </w:pPr>
            <w:r w:rsidRPr="00EF6FBE">
              <w:rPr>
                <w:rFonts w:cstheme="minorHAnsi"/>
              </w:rPr>
              <w:t>doc. Mgr. Jiří Nykodým, Ph.D.</w:t>
            </w:r>
          </w:p>
        </w:tc>
        <w:tc>
          <w:tcPr>
            <w:tcW w:w="4961" w:type="dxa"/>
            <w:vAlign w:val="center"/>
          </w:tcPr>
          <w:p w14:paraId="74F671BC" w14:textId="0F3D33ED" w:rsidR="003B1EB8" w:rsidRPr="00F40307" w:rsidRDefault="00EF6FBE" w:rsidP="00EF6FBE">
            <w:pPr>
              <w:rPr>
                <w:rFonts w:cstheme="minorHAnsi"/>
              </w:rPr>
            </w:pPr>
            <w:r>
              <w:rPr>
                <w:rFonts w:cstheme="minorHAnsi"/>
              </w:rPr>
              <w:t>Fakulta sportovních studií</w:t>
            </w:r>
          </w:p>
        </w:tc>
      </w:tr>
      <w:tr w:rsidR="00EF6FBE" w14:paraId="2872B970" w14:textId="77777777" w:rsidTr="003B1EB8">
        <w:trPr>
          <w:trHeight w:val="442"/>
        </w:trPr>
        <w:tc>
          <w:tcPr>
            <w:tcW w:w="4248" w:type="dxa"/>
            <w:vAlign w:val="center"/>
          </w:tcPr>
          <w:p w14:paraId="64A345BE" w14:textId="584A4575" w:rsidR="00EF6FBE" w:rsidRPr="00EF6FBE" w:rsidRDefault="00EF6FBE" w:rsidP="003B1EB8">
            <w:pPr>
              <w:rPr>
                <w:rFonts w:cstheme="minorHAnsi"/>
              </w:rPr>
            </w:pPr>
            <w:r w:rsidRPr="00EF6FBE">
              <w:rPr>
                <w:rFonts w:cstheme="minorHAnsi"/>
              </w:rPr>
              <w:t>Mgr. Tomáš Kalina</w:t>
            </w:r>
          </w:p>
        </w:tc>
        <w:tc>
          <w:tcPr>
            <w:tcW w:w="4961" w:type="dxa"/>
            <w:vAlign w:val="center"/>
          </w:tcPr>
          <w:p w14:paraId="66B77E3C" w14:textId="1E6E94EA" w:rsidR="00EF6FBE" w:rsidRDefault="00EF6FBE" w:rsidP="00EF6FBE">
            <w:pPr>
              <w:rPr>
                <w:rFonts w:cstheme="minorHAnsi"/>
              </w:rPr>
            </w:pPr>
            <w:r>
              <w:rPr>
                <w:rFonts w:cstheme="minorHAnsi"/>
              </w:rPr>
              <w:t>Fakulta sportovních studií</w:t>
            </w:r>
          </w:p>
        </w:tc>
      </w:tr>
    </w:tbl>
    <w:p w14:paraId="565E0697" w14:textId="77777777" w:rsidR="003B1EB8" w:rsidRPr="00B056D5" w:rsidRDefault="003B1EB8" w:rsidP="00B056D5">
      <w:pPr>
        <w:spacing w:after="120"/>
        <w:rPr>
          <w:sz w:val="24"/>
        </w:rPr>
      </w:pPr>
    </w:p>
    <w:sectPr w:rsidR="003B1EB8" w:rsidRPr="00B056D5" w:rsidSect="00066FB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D5A4" w14:textId="77777777" w:rsidR="0083526E" w:rsidRDefault="0083526E" w:rsidP="0083526E">
      <w:pPr>
        <w:spacing w:after="0" w:line="240" w:lineRule="auto"/>
      </w:pPr>
      <w:r>
        <w:separator/>
      </w:r>
    </w:p>
  </w:endnote>
  <w:endnote w:type="continuationSeparator" w:id="0">
    <w:p w14:paraId="17B74D05" w14:textId="77777777" w:rsidR="0083526E" w:rsidRDefault="0083526E" w:rsidP="0083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7E196" w14:textId="77777777" w:rsidR="0083526E" w:rsidRDefault="0083526E" w:rsidP="0083526E">
      <w:pPr>
        <w:spacing w:after="0" w:line="240" w:lineRule="auto"/>
      </w:pPr>
      <w:r>
        <w:separator/>
      </w:r>
    </w:p>
  </w:footnote>
  <w:footnote w:type="continuationSeparator" w:id="0">
    <w:p w14:paraId="362F4470" w14:textId="77777777" w:rsidR="0083526E" w:rsidRDefault="0083526E" w:rsidP="0083526E">
      <w:pPr>
        <w:spacing w:after="0" w:line="240" w:lineRule="auto"/>
      </w:pPr>
      <w:r>
        <w:continuationSeparator/>
      </w:r>
    </w:p>
  </w:footnote>
  <w:footnote w:id="1">
    <w:p w14:paraId="428686C4" w14:textId="0593CF13" w:rsidR="00CA0FF3" w:rsidRDefault="00CA0FF3">
      <w:pPr>
        <w:pStyle w:val="Textpoznpodarou"/>
      </w:pPr>
      <w:r>
        <w:rPr>
          <w:rStyle w:val="Znakapoznpodarou"/>
        </w:rPr>
        <w:footnoteRef/>
      </w:r>
      <w:r>
        <w:t xml:space="preserve"> Dostupné z: </w:t>
      </w:r>
      <w:r w:rsidRPr="00CA0FF3">
        <w:t>https://www.nauvs.cz/attachments/article/144/Zapis_RNAU_20180118.pdf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5570" w14:textId="055FD7A9" w:rsidR="00066FBD" w:rsidRDefault="00066FB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48E134C1" wp14:editId="02B1991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8C8"/>
    <w:multiLevelType w:val="hybridMultilevel"/>
    <w:tmpl w:val="2E92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3B8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5071"/>
    <w:multiLevelType w:val="hybridMultilevel"/>
    <w:tmpl w:val="5E8200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281"/>
    <w:multiLevelType w:val="hybridMultilevel"/>
    <w:tmpl w:val="248468C2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8DB3E4E"/>
    <w:multiLevelType w:val="hybridMultilevel"/>
    <w:tmpl w:val="14788C2C"/>
    <w:lvl w:ilvl="0" w:tplc="9536CE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B7E"/>
    <w:multiLevelType w:val="hybridMultilevel"/>
    <w:tmpl w:val="2E946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6DF"/>
    <w:multiLevelType w:val="hybridMultilevel"/>
    <w:tmpl w:val="F3F24368"/>
    <w:lvl w:ilvl="0" w:tplc="A886C19C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26163FC"/>
    <w:multiLevelType w:val="hybridMultilevel"/>
    <w:tmpl w:val="05D05AA8"/>
    <w:lvl w:ilvl="0" w:tplc="3E3CD4C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01809"/>
    <w:multiLevelType w:val="hybridMultilevel"/>
    <w:tmpl w:val="7F74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03C87"/>
    <w:multiLevelType w:val="hybridMultilevel"/>
    <w:tmpl w:val="F0DCC5CA"/>
    <w:lvl w:ilvl="0" w:tplc="2CECD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15754"/>
    <w:multiLevelType w:val="hybridMultilevel"/>
    <w:tmpl w:val="268E6BC6"/>
    <w:lvl w:ilvl="0" w:tplc="33464F3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2D6149"/>
    <w:multiLevelType w:val="hybridMultilevel"/>
    <w:tmpl w:val="079EB64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B28C7"/>
    <w:multiLevelType w:val="hybridMultilevel"/>
    <w:tmpl w:val="42949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2601D"/>
    <w:multiLevelType w:val="hybridMultilevel"/>
    <w:tmpl w:val="74F0A6E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06035"/>
    <w:multiLevelType w:val="hybridMultilevel"/>
    <w:tmpl w:val="6396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571B9"/>
    <w:multiLevelType w:val="hybridMultilevel"/>
    <w:tmpl w:val="2A14A13A"/>
    <w:lvl w:ilvl="0" w:tplc="E38AC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B3100"/>
    <w:multiLevelType w:val="hybridMultilevel"/>
    <w:tmpl w:val="EDCE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A681D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06002"/>
    <w:multiLevelType w:val="hybridMultilevel"/>
    <w:tmpl w:val="3810304C"/>
    <w:lvl w:ilvl="0" w:tplc="6358932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3770E"/>
    <w:multiLevelType w:val="hybridMultilevel"/>
    <w:tmpl w:val="651E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56A9A"/>
    <w:multiLevelType w:val="hybridMultilevel"/>
    <w:tmpl w:val="E88CF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2282A"/>
    <w:multiLevelType w:val="hybridMultilevel"/>
    <w:tmpl w:val="FF261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1519A"/>
    <w:multiLevelType w:val="hybridMultilevel"/>
    <w:tmpl w:val="7D06C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B4366"/>
    <w:multiLevelType w:val="hybridMultilevel"/>
    <w:tmpl w:val="E228992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BBB2616"/>
    <w:multiLevelType w:val="hybridMultilevel"/>
    <w:tmpl w:val="24649452"/>
    <w:lvl w:ilvl="0" w:tplc="EAB257A8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0F36FA9"/>
    <w:multiLevelType w:val="hybridMultilevel"/>
    <w:tmpl w:val="EB4C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93C87"/>
    <w:multiLevelType w:val="hybridMultilevel"/>
    <w:tmpl w:val="78FA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A358E"/>
    <w:multiLevelType w:val="hybridMultilevel"/>
    <w:tmpl w:val="A67A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0"/>
  </w:num>
  <w:num w:numId="5">
    <w:abstractNumId w:val="22"/>
  </w:num>
  <w:num w:numId="6">
    <w:abstractNumId w:val="1"/>
  </w:num>
  <w:num w:numId="7">
    <w:abstractNumId w:val="17"/>
  </w:num>
  <w:num w:numId="8">
    <w:abstractNumId w:val="27"/>
  </w:num>
  <w:num w:numId="9">
    <w:abstractNumId w:val="6"/>
  </w:num>
  <w:num w:numId="10">
    <w:abstractNumId w:val="19"/>
  </w:num>
  <w:num w:numId="11">
    <w:abstractNumId w:val="14"/>
  </w:num>
  <w:num w:numId="12">
    <w:abstractNumId w:val="4"/>
  </w:num>
  <w:num w:numId="13">
    <w:abstractNumId w:val="9"/>
  </w:num>
  <w:num w:numId="14">
    <w:abstractNumId w:val="26"/>
  </w:num>
  <w:num w:numId="15">
    <w:abstractNumId w:val="16"/>
  </w:num>
  <w:num w:numId="16">
    <w:abstractNumId w:val="12"/>
  </w:num>
  <w:num w:numId="17">
    <w:abstractNumId w:val="18"/>
  </w:num>
  <w:num w:numId="18">
    <w:abstractNumId w:val="3"/>
  </w:num>
  <w:num w:numId="19">
    <w:abstractNumId w:val="21"/>
  </w:num>
  <w:num w:numId="20">
    <w:abstractNumId w:val="13"/>
  </w:num>
  <w:num w:numId="21">
    <w:abstractNumId w:val="10"/>
  </w:num>
  <w:num w:numId="22">
    <w:abstractNumId w:val="24"/>
  </w:num>
  <w:num w:numId="23">
    <w:abstractNumId w:val="2"/>
  </w:num>
  <w:num w:numId="24">
    <w:abstractNumId w:val="15"/>
  </w:num>
  <w:num w:numId="25">
    <w:abstractNumId w:val="23"/>
  </w:num>
  <w:num w:numId="26">
    <w:abstractNumId w:val="7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99"/>
    <w:rsid w:val="00007ED9"/>
    <w:rsid w:val="000260B0"/>
    <w:rsid w:val="00030872"/>
    <w:rsid w:val="000409B2"/>
    <w:rsid w:val="00045952"/>
    <w:rsid w:val="00066FBD"/>
    <w:rsid w:val="0006715B"/>
    <w:rsid w:val="0006729E"/>
    <w:rsid w:val="000A0DA2"/>
    <w:rsid w:val="000F00D5"/>
    <w:rsid w:val="00102AC4"/>
    <w:rsid w:val="00103AE3"/>
    <w:rsid w:val="001111BF"/>
    <w:rsid w:val="00142020"/>
    <w:rsid w:val="00146715"/>
    <w:rsid w:val="00150A79"/>
    <w:rsid w:val="001862CA"/>
    <w:rsid w:val="001A55ED"/>
    <w:rsid w:val="001A568A"/>
    <w:rsid w:val="001C6543"/>
    <w:rsid w:val="002073FC"/>
    <w:rsid w:val="00216678"/>
    <w:rsid w:val="002769BF"/>
    <w:rsid w:val="00285377"/>
    <w:rsid w:val="002A2E9F"/>
    <w:rsid w:val="002A5C4D"/>
    <w:rsid w:val="002B2285"/>
    <w:rsid w:val="002D27B1"/>
    <w:rsid w:val="002D57A2"/>
    <w:rsid w:val="002E0E46"/>
    <w:rsid w:val="002F7C16"/>
    <w:rsid w:val="00310F85"/>
    <w:rsid w:val="00315C39"/>
    <w:rsid w:val="003427B0"/>
    <w:rsid w:val="0038284D"/>
    <w:rsid w:val="00384EC5"/>
    <w:rsid w:val="003B1EB8"/>
    <w:rsid w:val="003B78B7"/>
    <w:rsid w:val="003D491D"/>
    <w:rsid w:val="003E562D"/>
    <w:rsid w:val="00413E76"/>
    <w:rsid w:val="0043172C"/>
    <w:rsid w:val="0048766C"/>
    <w:rsid w:val="004A06CF"/>
    <w:rsid w:val="004A3E4D"/>
    <w:rsid w:val="004B0D30"/>
    <w:rsid w:val="004B3901"/>
    <w:rsid w:val="004D1D33"/>
    <w:rsid w:val="004E0A09"/>
    <w:rsid w:val="004E7352"/>
    <w:rsid w:val="004F4853"/>
    <w:rsid w:val="0052646E"/>
    <w:rsid w:val="00533DA1"/>
    <w:rsid w:val="0054056C"/>
    <w:rsid w:val="00551496"/>
    <w:rsid w:val="00572129"/>
    <w:rsid w:val="005801FD"/>
    <w:rsid w:val="00587BC5"/>
    <w:rsid w:val="0059101C"/>
    <w:rsid w:val="005A2C29"/>
    <w:rsid w:val="005C0B70"/>
    <w:rsid w:val="005C7099"/>
    <w:rsid w:val="005D43AE"/>
    <w:rsid w:val="005E0239"/>
    <w:rsid w:val="005F3963"/>
    <w:rsid w:val="00614F1F"/>
    <w:rsid w:val="00646AE6"/>
    <w:rsid w:val="00646EBD"/>
    <w:rsid w:val="00696FFD"/>
    <w:rsid w:val="006C1C8A"/>
    <w:rsid w:val="006E1EDF"/>
    <w:rsid w:val="006E758C"/>
    <w:rsid w:val="007004C9"/>
    <w:rsid w:val="0071061F"/>
    <w:rsid w:val="00713F39"/>
    <w:rsid w:val="0071689E"/>
    <w:rsid w:val="00735227"/>
    <w:rsid w:val="007430DC"/>
    <w:rsid w:val="007454F0"/>
    <w:rsid w:val="00751759"/>
    <w:rsid w:val="0077154F"/>
    <w:rsid w:val="007B6974"/>
    <w:rsid w:val="007C41AF"/>
    <w:rsid w:val="007D2C7D"/>
    <w:rsid w:val="007E22D9"/>
    <w:rsid w:val="007E482F"/>
    <w:rsid w:val="00810527"/>
    <w:rsid w:val="008121C5"/>
    <w:rsid w:val="00820345"/>
    <w:rsid w:val="0083526E"/>
    <w:rsid w:val="008372C0"/>
    <w:rsid w:val="0086016D"/>
    <w:rsid w:val="00862B5E"/>
    <w:rsid w:val="008633C9"/>
    <w:rsid w:val="00875764"/>
    <w:rsid w:val="00887709"/>
    <w:rsid w:val="0089108C"/>
    <w:rsid w:val="008F017F"/>
    <w:rsid w:val="00925BD0"/>
    <w:rsid w:val="00950460"/>
    <w:rsid w:val="00960486"/>
    <w:rsid w:val="00962D17"/>
    <w:rsid w:val="0096430F"/>
    <w:rsid w:val="00980528"/>
    <w:rsid w:val="00983ECE"/>
    <w:rsid w:val="009B030C"/>
    <w:rsid w:val="009E4460"/>
    <w:rsid w:val="009F267F"/>
    <w:rsid w:val="00A15E71"/>
    <w:rsid w:val="00A256DF"/>
    <w:rsid w:val="00A4032A"/>
    <w:rsid w:val="00A410A3"/>
    <w:rsid w:val="00A4425F"/>
    <w:rsid w:val="00A457F2"/>
    <w:rsid w:val="00AB230C"/>
    <w:rsid w:val="00AD0E82"/>
    <w:rsid w:val="00AD3D30"/>
    <w:rsid w:val="00AF45EB"/>
    <w:rsid w:val="00AF6535"/>
    <w:rsid w:val="00B056D5"/>
    <w:rsid w:val="00B14745"/>
    <w:rsid w:val="00B15DD2"/>
    <w:rsid w:val="00B265C8"/>
    <w:rsid w:val="00B33E3B"/>
    <w:rsid w:val="00B74C9D"/>
    <w:rsid w:val="00B750E3"/>
    <w:rsid w:val="00B80C84"/>
    <w:rsid w:val="00BC5574"/>
    <w:rsid w:val="00BE4B63"/>
    <w:rsid w:val="00BE5854"/>
    <w:rsid w:val="00BF14CB"/>
    <w:rsid w:val="00C13687"/>
    <w:rsid w:val="00C20A81"/>
    <w:rsid w:val="00C238ED"/>
    <w:rsid w:val="00C5085F"/>
    <w:rsid w:val="00C75FE7"/>
    <w:rsid w:val="00C84D7D"/>
    <w:rsid w:val="00C91126"/>
    <w:rsid w:val="00CA0FF3"/>
    <w:rsid w:val="00CA451C"/>
    <w:rsid w:val="00CA65FF"/>
    <w:rsid w:val="00CC350D"/>
    <w:rsid w:val="00CD2FC1"/>
    <w:rsid w:val="00CD6327"/>
    <w:rsid w:val="00CE4C75"/>
    <w:rsid w:val="00D01B2B"/>
    <w:rsid w:val="00D12BBD"/>
    <w:rsid w:val="00D50CBF"/>
    <w:rsid w:val="00D6344A"/>
    <w:rsid w:val="00D760A5"/>
    <w:rsid w:val="00D85502"/>
    <w:rsid w:val="00DA200E"/>
    <w:rsid w:val="00DB402F"/>
    <w:rsid w:val="00DB6619"/>
    <w:rsid w:val="00DB6E99"/>
    <w:rsid w:val="00DD5735"/>
    <w:rsid w:val="00DF2CD4"/>
    <w:rsid w:val="00DF3A37"/>
    <w:rsid w:val="00DF4CAD"/>
    <w:rsid w:val="00E0572D"/>
    <w:rsid w:val="00E206AC"/>
    <w:rsid w:val="00E25389"/>
    <w:rsid w:val="00E4627E"/>
    <w:rsid w:val="00E7258C"/>
    <w:rsid w:val="00E77921"/>
    <w:rsid w:val="00EA1442"/>
    <w:rsid w:val="00EE08DC"/>
    <w:rsid w:val="00EE16E4"/>
    <w:rsid w:val="00EF6FBE"/>
    <w:rsid w:val="00F145A7"/>
    <w:rsid w:val="00F17179"/>
    <w:rsid w:val="00F54ABE"/>
    <w:rsid w:val="00F766F5"/>
    <w:rsid w:val="00F8022F"/>
    <w:rsid w:val="00F85E82"/>
    <w:rsid w:val="00F87AC1"/>
    <w:rsid w:val="00FA5D51"/>
    <w:rsid w:val="00FD29CA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2ACB"/>
  <w15:chartTrackingRefBased/>
  <w15:docId w15:val="{539F3FD5-4539-4D57-95B7-043CE49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7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7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7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6E"/>
  </w:style>
  <w:style w:type="paragraph" w:styleId="Zpat">
    <w:name w:val="footer"/>
    <w:basedOn w:val="Normln"/>
    <w:link w:val="Zpat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6E"/>
  </w:style>
  <w:style w:type="paragraph" w:styleId="Normlnweb">
    <w:name w:val="Normal (Web)"/>
    <w:basedOn w:val="Normln"/>
    <w:uiPriority w:val="99"/>
    <w:semiHidden/>
    <w:unhideWhenUsed/>
    <w:rsid w:val="00F8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B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0F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0F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0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FC9E-E719-49A9-82D2-CC4493A1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Zůbková</dc:creator>
  <cp:keywords/>
  <dc:description/>
  <cp:lastModifiedBy>Donika Zůbková</cp:lastModifiedBy>
  <cp:revision>11</cp:revision>
  <cp:lastPrinted>2017-05-22T08:41:00Z</cp:lastPrinted>
  <dcterms:created xsi:type="dcterms:W3CDTF">2018-02-20T15:15:00Z</dcterms:created>
  <dcterms:modified xsi:type="dcterms:W3CDTF">2018-02-23T13:21:00Z</dcterms:modified>
</cp:coreProperties>
</file>