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60B4509D" w:rsidR="009A1A64" w:rsidRPr="00CE5041" w:rsidRDefault="0029047E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Farmaceutická</w:t>
      </w:r>
      <w:r w:rsidR="005C75F9" w:rsidRPr="00CE5041">
        <w:rPr>
          <w:rFonts w:ascii="Verdana" w:hAnsi="Verdana"/>
        </w:rPr>
        <w:t xml:space="preserve"> fakulta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3A6CF847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5F037F">
        <w:rPr>
          <w:rStyle w:val="W3MUNadpis2Char"/>
          <w:rFonts w:ascii="Verdana" w:hAnsi="Verdana"/>
        </w:rPr>
        <w:t>3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0BA6F4EE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19CCB838" w:rsidR="00EE4234" w:rsidRPr="00CE5041" w:rsidRDefault="00EE4234" w:rsidP="007003F2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26A8C244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  <w:r w:rsidR="005F037F">
              <w:t xml:space="preserve">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097A68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31739708" w:rsidR="002344C0" w:rsidRPr="00CE5041" w:rsidRDefault="00B11761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>Doktorské</w:t>
            </w:r>
            <w:r w:rsidR="002344C0" w:rsidRPr="00CE5041">
              <w:rPr>
                <w:i/>
              </w:rPr>
              <w:t xml:space="preserve"> studium</w:t>
            </w:r>
          </w:p>
        </w:tc>
      </w:tr>
      <w:tr w:rsidR="00097A68" w:rsidRPr="00CE5041" w14:paraId="3D7FFD69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79061AB8" w14:textId="711493EF" w:rsidR="00097A68" w:rsidRPr="00186E71" w:rsidRDefault="00097A68" w:rsidP="00097A6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Bezpečnost a kvalita léčiv</w:t>
            </w:r>
          </w:p>
        </w:tc>
        <w:tc>
          <w:tcPr>
            <w:tcW w:w="1633" w:type="dxa"/>
            <w:vAlign w:val="center"/>
          </w:tcPr>
          <w:p w14:paraId="7A3C098A" w14:textId="747721E1" w:rsidR="00097A68" w:rsidRPr="00CE5041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46E758" w14:textId="6EE2EBBD" w:rsidR="00097A68" w:rsidRPr="00CE5041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72610AE" w14:textId="081A5C35" w:rsidR="00097A68" w:rsidRPr="00CE5041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A5ACAD7" w14:textId="7651621D" w:rsidR="00097A68" w:rsidRPr="00CE5041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82455AC" w14:textId="1CD74DA2" w:rsidR="00097A68" w:rsidRPr="00CE5041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4F790D6" w14:textId="038DEC67" w:rsidR="00097A68" w:rsidRPr="00CE5041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47A4E2C9" w:rsidR="00097A68" w:rsidRPr="00CE5041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97A68" w:rsidRPr="00CE5041" w14:paraId="04F74293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584EA7A0" w14:textId="6224EEC9" w:rsidR="00097A68" w:rsidRDefault="00097A68" w:rsidP="00097A6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Farmaceutická chemie</w:t>
            </w:r>
          </w:p>
        </w:tc>
        <w:tc>
          <w:tcPr>
            <w:tcW w:w="1633" w:type="dxa"/>
            <w:vAlign w:val="center"/>
          </w:tcPr>
          <w:p w14:paraId="5C8178BE" w14:textId="73931778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E020622" w14:textId="0F5D13E4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EB242E1" w14:textId="67756D3E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7BCADBE" w14:textId="7EBB8CCB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C624378" w14:textId="5545802B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0C30660" w14:textId="10F843AE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4D831B1" w14:textId="55775E6A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97A68" w:rsidRPr="00CE5041" w14:paraId="3DBD54E5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6EAC9407" w14:textId="44B56163" w:rsidR="00097A68" w:rsidRDefault="00097A68" w:rsidP="00097A6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Farmaceutická technologie</w:t>
            </w:r>
          </w:p>
        </w:tc>
        <w:tc>
          <w:tcPr>
            <w:tcW w:w="1633" w:type="dxa"/>
            <w:vAlign w:val="center"/>
          </w:tcPr>
          <w:p w14:paraId="6DB7BD90" w14:textId="18D89C3E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F0223E" w14:textId="0A8EAA8D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35E71C6" w14:textId="6E722E14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93F9D2F" w14:textId="222E7354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87DEF43" w14:textId="27B956D8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250B959" w14:textId="5F430D18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DE38DA2" w14:textId="6392F899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097A68" w:rsidRPr="00CE5041" w14:paraId="2846CD0B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7263FDE6" w14:textId="4C0EF76D" w:rsidR="00097A68" w:rsidRDefault="00097A68" w:rsidP="00097A6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Farmakognozie</w:t>
            </w:r>
          </w:p>
        </w:tc>
        <w:tc>
          <w:tcPr>
            <w:tcW w:w="1633" w:type="dxa"/>
            <w:vAlign w:val="center"/>
          </w:tcPr>
          <w:p w14:paraId="0110681B" w14:textId="0078E903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D76778C" w14:textId="5A7622E3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4D52859" w14:textId="0AFF44BF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079D8B1" w14:textId="6E704FCB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D7AC99A" w14:textId="7B437A13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A9507D6" w14:textId="69F2D285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25A965A" w14:textId="7A7B4ABD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097A68" w:rsidRPr="00CE5041" w14:paraId="0E98E32B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5418451F" w14:textId="598FBC8B" w:rsidR="00097A68" w:rsidRDefault="00097A68" w:rsidP="00097A6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Farmakognozie</w:t>
            </w:r>
          </w:p>
        </w:tc>
        <w:tc>
          <w:tcPr>
            <w:tcW w:w="1633" w:type="dxa"/>
            <w:vAlign w:val="center"/>
          </w:tcPr>
          <w:p w14:paraId="42209B8C" w14:textId="7F4AD0CB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7FC0FD7" w14:textId="48D30ED9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BF89DF9" w14:textId="2A539D1F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2BD11E78" w14:textId="1E4613A0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08AA03D" w14:textId="1AA601CA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131F1F1" w14:textId="141DFC91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41B83B7" w14:textId="04040CEA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097A68" w:rsidRPr="00CE5041" w14:paraId="4434CD19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49E72E0F" w14:textId="2D0C61AB" w:rsidR="00097A68" w:rsidRDefault="00097A68" w:rsidP="00097A6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Farmakognozie</w:t>
            </w:r>
          </w:p>
        </w:tc>
        <w:tc>
          <w:tcPr>
            <w:tcW w:w="1633" w:type="dxa"/>
            <w:vAlign w:val="center"/>
          </w:tcPr>
          <w:p w14:paraId="44DEE41E" w14:textId="2B923B99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5E2379A" w14:textId="7595AF75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27BED94" w14:textId="61A791D4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756306B" w14:textId="2EB39CDB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08C30B2" w14:textId="6AF63958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D34DC82" w14:textId="2118DAFE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FFC1169" w14:textId="0337F5F4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97A68" w:rsidRPr="00CE5041" w14:paraId="1C8EAC5B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6B59B523" w14:textId="0FC7496C" w:rsidR="00097A68" w:rsidRDefault="00097A68" w:rsidP="00097A6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Farmakologie a toxikologie</w:t>
            </w:r>
          </w:p>
        </w:tc>
        <w:tc>
          <w:tcPr>
            <w:tcW w:w="1633" w:type="dxa"/>
            <w:vAlign w:val="center"/>
          </w:tcPr>
          <w:p w14:paraId="6B86EBD6" w14:textId="6B83BCBB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2124EC7" w14:textId="7B2FB30C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36500A3" w14:textId="2017199C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4D6269C" w14:textId="3980DFAF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6940DC2" w14:textId="6F210721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8E09235" w14:textId="731DBAE5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A55E714" w14:textId="1A2CA056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097A68" w:rsidRPr="00CE5041" w14:paraId="0386A19D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523C19AD" w14:textId="3972C415" w:rsidR="00097A68" w:rsidRDefault="00097A68" w:rsidP="00097A6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Farmakologie a toxikologie</w:t>
            </w:r>
          </w:p>
        </w:tc>
        <w:tc>
          <w:tcPr>
            <w:tcW w:w="1633" w:type="dxa"/>
            <w:vAlign w:val="center"/>
          </w:tcPr>
          <w:p w14:paraId="66B1D70A" w14:textId="2298F7B6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F9388A0" w14:textId="4B8F404F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9ED54D7" w14:textId="745FBF61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50DC9977" w14:textId="16E1880D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9F85082" w14:textId="0C612DE2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63562BF" w14:textId="704F47F5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19F2DB" w14:textId="0AF82897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097A68" w:rsidRPr="00CE5041" w14:paraId="73A1795D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0246CDEF" w14:textId="02D935DF" w:rsidR="00097A68" w:rsidRDefault="00097A68" w:rsidP="00097A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Farmakologie a toxikologie</w:t>
            </w:r>
          </w:p>
        </w:tc>
        <w:tc>
          <w:tcPr>
            <w:tcW w:w="1633" w:type="dxa"/>
            <w:vAlign w:val="center"/>
          </w:tcPr>
          <w:p w14:paraId="7156F701" w14:textId="6D39D8F5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04ECF83" w14:textId="5F45205E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A7B9F97" w14:textId="79F7AF9B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3A65D3D" w14:textId="2E18B802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053D0E4" w14:textId="0557F162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A818B9A" w14:textId="19D3E91D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6D56570" w14:textId="71A2ACF6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97A68" w:rsidRPr="00CE5041" w14:paraId="4F3B1770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30A9D109" w14:textId="61F45020" w:rsidR="00097A68" w:rsidRDefault="00097A68" w:rsidP="00097A68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Medicinal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633" w:type="dxa"/>
            <w:vAlign w:val="center"/>
          </w:tcPr>
          <w:p w14:paraId="7DC51C5C" w14:textId="08D258C0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DDDEA50" w14:textId="08A36923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572C054" w14:textId="00051DB7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E491202" w14:textId="5F519938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44B91D" w14:textId="586FEBD6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B7E2DAE" w14:textId="58B7470F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2AB4321" w14:textId="0A2DEDE2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97A68" w:rsidRPr="00CE5041" w14:paraId="1B57D037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0F7D9F1D" w14:textId="74B2CA98" w:rsidR="00097A68" w:rsidRDefault="00097A68" w:rsidP="00097A68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Medicinal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633" w:type="dxa"/>
            <w:vAlign w:val="center"/>
          </w:tcPr>
          <w:p w14:paraId="614DD681" w14:textId="1F0BAC01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22AEAD5" w14:textId="1DD25EFC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437FAA4C" w14:textId="2A929B00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3B4F2F1" w14:textId="55512458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FD8BD0D" w14:textId="24EC198A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8D969B9" w14:textId="109C873F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7B9BB6B" w14:textId="5FFD33A2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97A68" w:rsidRPr="00CE5041" w14:paraId="5E038996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74963A05" w14:textId="0A131A70" w:rsidR="00097A68" w:rsidRDefault="00097A68" w:rsidP="00097A68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Medicinal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Chemistry</w:t>
            </w:r>
            <w:proofErr w:type="spellEnd"/>
          </w:p>
        </w:tc>
        <w:tc>
          <w:tcPr>
            <w:tcW w:w="1633" w:type="dxa"/>
            <w:vAlign w:val="center"/>
          </w:tcPr>
          <w:p w14:paraId="423CD431" w14:textId="0FB2AD17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2A537BD" w14:textId="54A6F9A9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75822A2" w14:textId="24C4ABFA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5B355394" w14:textId="280658A8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7D42D7C" w14:textId="1683FFC6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1E1A3EC" w14:textId="60F80121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5A5F37" w14:textId="255043A7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097A68" w:rsidRPr="00CE5041" w14:paraId="0C4E2589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64F1742B" w14:textId="19E9FFD9" w:rsidR="00097A68" w:rsidRDefault="00097A68" w:rsidP="00097A68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Pharmacognosy</w:t>
            </w:r>
            <w:proofErr w:type="spellEnd"/>
          </w:p>
        </w:tc>
        <w:tc>
          <w:tcPr>
            <w:tcW w:w="1633" w:type="dxa"/>
            <w:vAlign w:val="center"/>
          </w:tcPr>
          <w:p w14:paraId="1E02924E" w14:textId="13403064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3B37767" w14:textId="208D3430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6F885AD" w14:textId="6417D054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372D4731" w14:textId="00A01DE1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F10FAB1" w14:textId="19A701C7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96E349D" w14:textId="36FBFC3F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3E53C7C" w14:textId="7C08D0C4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097A68" w:rsidRPr="00CE5041" w14:paraId="39264747" w14:textId="77777777" w:rsidTr="00097A68">
        <w:trPr>
          <w:trHeight w:val="272"/>
        </w:trPr>
        <w:tc>
          <w:tcPr>
            <w:tcW w:w="4128" w:type="dxa"/>
            <w:vAlign w:val="center"/>
          </w:tcPr>
          <w:p w14:paraId="3892DE41" w14:textId="4108F469" w:rsidR="00097A68" w:rsidRDefault="00097A68" w:rsidP="00097A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756543BE" w14:textId="793DE97C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Wingdings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48E4D1F3" w14:textId="573324AB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2" w:type="dxa"/>
            <w:vAlign w:val="center"/>
          </w:tcPr>
          <w:p w14:paraId="0D572FEC" w14:textId="6012A03E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14:paraId="64D61FA3" w14:textId="459A487C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0588A52F" w14:textId="4ADB8E58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66359DF1" w14:textId="63F0A2E1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1F9044A" w14:textId="21A57492" w:rsidR="00097A68" w:rsidRDefault="00097A68" w:rsidP="00097A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BC3169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2999018">
    <w:abstractNumId w:val="21"/>
  </w:num>
  <w:num w:numId="2" w16cid:durableId="447436308">
    <w:abstractNumId w:val="36"/>
  </w:num>
  <w:num w:numId="3" w16cid:durableId="163859159">
    <w:abstractNumId w:val="20"/>
  </w:num>
  <w:num w:numId="4" w16cid:durableId="1887600000">
    <w:abstractNumId w:val="37"/>
  </w:num>
  <w:num w:numId="5" w16cid:durableId="133380340">
    <w:abstractNumId w:val="6"/>
  </w:num>
  <w:num w:numId="6" w16cid:durableId="1904757713">
    <w:abstractNumId w:val="35"/>
  </w:num>
  <w:num w:numId="7" w16cid:durableId="1337151561">
    <w:abstractNumId w:val="14"/>
  </w:num>
  <w:num w:numId="8" w16cid:durableId="104272981">
    <w:abstractNumId w:val="12"/>
  </w:num>
  <w:num w:numId="9" w16cid:durableId="46926228">
    <w:abstractNumId w:val="9"/>
  </w:num>
  <w:num w:numId="10" w16cid:durableId="288324686">
    <w:abstractNumId w:val="0"/>
  </w:num>
  <w:num w:numId="11" w16cid:durableId="1168907235">
    <w:abstractNumId w:val="26"/>
  </w:num>
  <w:num w:numId="12" w16cid:durableId="119300739">
    <w:abstractNumId w:val="39"/>
  </w:num>
  <w:num w:numId="13" w16cid:durableId="2096125577">
    <w:abstractNumId w:val="31"/>
  </w:num>
  <w:num w:numId="14" w16cid:durableId="2141411318">
    <w:abstractNumId w:val="22"/>
  </w:num>
  <w:num w:numId="15" w16cid:durableId="1511986900">
    <w:abstractNumId w:val="3"/>
  </w:num>
  <w:num w:numId="16" w16cid:durableId="972638527">
    <w:abstractNumId w:val="33"/>
  </w:num>
  <w:num w:numId="17" w16cid:durableId="2064013703">
    <w:abstractNumId w:val="28"/>
  </w:num>
  <w:num w:numId="18" w16cid:durableId="1767114765">
    <w:abstractNumId w:val="5"/>
  </w:num>
  <w:num w:numId="19" w16cid:durableId="1445729253">
    <w:abstractNumId w:val="18"/>
  </w:num>
  <w:num w:numId="20" w16cid:durableId="211892478">
    <w:abstractNumId w:val="10"/>
  </w:num>
  <w:num w:numId="21" w16cid:durableId="1134521995">
    <w:abstractNumId w:val="11"/>
  </w:num>
  <w:num w:numId="22" w16cid:durableId="1092121535">
    <w:abstractNumId w:val="34"/>
  </w:num>
  <w:num w:numId="23" w16cid:durableId="1454249158">
    <w:abstractNumId w:val="38"/>
  </w:num>
  <w:num w:numId="24" w16cid:durableId="1704940105">
    <w:abstractNumId w:val="4"/>
  </w:num>
  <w:num w:numId="25" w16cid:durableId="1245529034">
    <w:abstractNumId w:val="1"/>
  </w:num>
  <w:num w:numId="26" w16cid:durableId="1632008326">
    <w:abstractNumId w:val="30"/>
  </w:num>
  <w:num w:numId="27" w16cid:durableId="1032681517">
    <w:abstractNumId w:val="23"/>
  </w:num>
  <w:num w:numId="28" w16cid:durableId="1613627811">
    <w:abstractNumId w:val="2"/>
  </w:num>
  <w:num w:numId="29" w16cid:durableId="276564655">
    <w:abstractNumId w:val="13"/>
  </w:num>
  <w:num w:numId="30" w16cid:durableId="236016754">
    <w:abstractNumId w:val="32"/>
  </w:num>
  <w:num w:numId="31" w16cid:durableId="1667857925">
    <w:abstractNumId w:val="16"/>
  </w:num>
  <w:num w:numId="32" w16cid:durableId="368188810">
    <w:abstractNumId w:val="7"/>
  </w:num>
  <w:num w:numId="33" w16cid:durableId="987787181">
    <w:abstractNumId w:val="15"/>
  </w:num>
  <w:num w:numId="34" w16cid:durableId="937711934">
    <w:abstractNumId w:val="29"/>
  </w:num>
  <w:num w:numId="35" w16cid:durableId="581985374">
    <w:abstractNumId w:val="27"/>
  </w:num>
  <w:num w:numId="36" w16cid:durableId="1828399013">
    <w:abstractNumId w:val="8"/>
  </w:num>
  <w:num w:numId="37" w16cid:durableId="2021278864">
    <w:abstractNumId w:val="24"/>
  </w:num>
  <w:num w:numId="38" w16cid:durableId="1104417641">
    <w:abstractNumId w:val="25"/>
  </w:num>
  <w:num w:numId="39" w16cid:durableId="2079401924">
    <w:abstractNumId w:val="19"/>
  </w:num>
  <w:num w:numId="40" w16cid:durableId="14534020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9713D"/>
    <w:rsid w:val="00097A68"/>
    <w:rsid w:val="000A3426"/>
    <w:rsid w:val="000C4FBD"/>
    <w:rsid w:val="00126BD1"/>
    <w:rsid w:val="001379C9"/>
    <w:rsid w:val="00186E71"/>
    <w:rsid w:val="001C316B"/>
    <w:rsid w:val="001C632D"/>
    <w:rsid w:val="002344C0"/>
    <w:rsid w:val="0029047E"/>
    <w:rsid w:val="00291B53"/>
    <w:rsid w:val="002C5EB6"/>
    <w:rsid w:val="002D538C"/>
    <w:rsid w:val="00333E61"/>
    <w:rsid w:val="0036112E"/>
    <w:rsid w:val="00376CB1"/>
    <w:rsid w:val="00381BEC"/>
    <w:rsid w:val="003B099B"/>
    <w:rsid w:val="003D40A6"/>
    <w:rsid w:val="003E0D60"/>
    <w:rsid w:val="00410EA0"/>
    <w:rsid w:val="00411F7F"/>
    <w:rsid w:val="00451B7D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1BD4"/>
    <w:rsid w:val="005C75F9"/>
    <w:rsid w:val="005E3F25"/>
    <w:rsid w:val="005F037F"/>
    <w:rsid w:val="0060450B"/>
    <w:rsid w:val="0063771F"/>
    <w:rsid w:val="00675AF3"/>
    <w:rsid w:val="00686764"/>
    <w:rsid w:val="006B1F28"/>
    <w:rsid w:val="006C3CDE"/>
    <w:rsid w:val="006C71B8"/>
    <w:rsid w:val="007003F2"/>
    <w:rsid w:val="007163AA"/>
    <w:rsid w:val="00733D8F"/>
    <w:rsid w:val="0075024B"/>
    <w:rsid w:val="00775A9A"/>
    <w:rsid w:val="0078508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856E8"/>
    <w:rsid w:val="00B11761"/>
    <w:rsid w:val="00B46734"/>
    <w:rsid w:val="00B53A7A"/>
    <w:rsid w:val="00B62C02"/>
    <w:rsid w:val="00BA398D"/>
    <w:rsid w:val="00BC3169"/>
    <w:rsid w:val="00BD2FE2"/>
    <w:rsid w:val="00BE06B8"/>
    <w:rsid w:val="00C06590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C3C90"/>
    <w:rsid w:val="00DD48BC"/>
    <w:rsid w:val="00DE3AF1"/>
    <w:rsid w:val="00DF5F54"/>
    <w:rsid w:val="00E17466"/>
    <w:rsid w:val="00E3745E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29</cp:revision>
  <cp:lastPrinted>2006-03-01T16:38:00Z</cp:lastPrinted>
  <dcterms:created xsi:type="dcterms:W3CDTF">2020-11-02T18:49:00Z</dcterms:created>
  <dcterms:modified xsi:type="dcterms:W3CDTF">2024-02-21T12:57:00Z</dcterms:modified>
</cp:coreProperties>
</file>