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5EEFB" w14:textId="77777777" w:rsidR="00666AF2" w:rsidRDefault="00666AF2" w:rsidP="00863B24">
      <w:pPr>
        <w:ind w:firstLine="5812"/>
      </w:pPr>
      <w:r>
        <w:t>Jméno, adresa</w:t>
      </w:r>
    </w:p>
    <w:p w14:paraId="38ADD69F" w14:textId="77777777" w:rsidR="00666AF2" w:rsidRDefault="00666AF2" w:rsidP="00863B24">
      <w:pPr>
        <w:spacing w:after="0"/>
        <w:ind w:firstLine="5812"/>
      </w:pPr>
      <w:r>
        <w:t>Čj.:</w:t>
      </w:r>
    </w:p>
    <w:p w14:paraId="000F5787" w14:textId="6C82D0B6" w:rsidR="00666AF2" w:rsidRDefault="00863B24" w:rsidP="00863B24">
      <w:pPr>
        <w:spacing w:after="0"/>
        <w:ind w:firstLine="5812"/>
      </w:pPr>
      <w:r>
        <w:t>Brno, d</w:t>
      </w:r>
      <w:r w:rsidR="00666AF2">
        <w:t>atum</w:t>
      </w:r>
    </w:p>
    <w:p w14:paraId="679D7E47" w14:textId="77777777" w:rsidR="00666AF2" w:rsidRDefault="00666AF2" w:rsidP="00666AF2">
      <w:pPr>
        <w:spacing w:after="0"/>
      </w:pPr>
    </w:p>
    <w:p w14:paraId="20025864" w14:textId="718DC921" w:rsidR="00666AF2" w:rsidRPr="00666AF2" w:rsidRDefault="00A71122" w:rsidP="00863B24">
      <w:pPr>
        <w:spacing w:after="0"/>
        <w:jc w:val="center"/>
        <w:rPr>
          <w:b/>
          <w:bCs/>
        </w:rPr>
      </w:pPr>
      <w:r w:rsidRPr="00666AF2">
        <w:rPr>
          <w:b/>
          <w:bCs/>
        </w:rPr>
        <w:t>Rozhodnutí</w:t>
      </w:r>
    </w:p>
    <w:p w14:paraId="1505B957" w14:textId="77777777" w:rsidR="00666AF2" w:rsidRDefault="00666AF2" w:rsidP="00666AF2">
      <w:pPr>
        <w:spacing w:after="0"/>
      </w:pPr>
    </w:p>
    <w:p w14:paraId="17A3FD40" w14:textId="77777777" w:rsidR="00666AF2" w:rsidRPr="005373EF" w:rsidRDefault="00666AF2" w:rsidP="00666AF2">
      <w:pPr>
        <w:spacing w:after="0"/>
        <w:rPr>
          <w:i/>
          <w:iCs/>
        </w:rPr>
      </w:pPr>
      <w:r>
        <w:t>Účastník řízení:</w:t>
      </w:r>
      <w:r w:rsidR="005373EF">
        <w:t xml:space="preserve"> </w:t>
      </w:r>
      <w:r w:rsidR="005373EF">
        <w:rPr>
          <w:i/>
          <w:iCs/>
        </w:rPr>
        <w:t>jméno, příjmení, datum narození, bydliště</w:t>
      </w:r>
    </w:p>
    <w:p w14:paraId="09372E09" w14:textId="77777777" w:rsidR="00666AF2" w:rsidRDefault="00666AF2" w:rsidP="00666AF2">
      <w:pPr>
        <w:spacing w:after="0"/>
      </w:pPr>
    </w:p>
    <w:p w14:paraId="24EDC213" w14:textId="76D7B6B8" w:rsidR="005373EF" w:rsidRDefault="00B131B8" w:rsidP="00666AF2">
      <w:pPr>
        <w:spacing w:after="0"/>
      </w:pPr>
      <w:r>
        <w:t xml:space="preserve">V souladu s ustanovením § 91 odst. </w:t>
      </w:r>
      <w:r w:rsidR="005373EF">
        <w:t>2 písm. e)</w:t>
      </w:r>
      <w:r>
        <w:t xml:space="preserve"> zákona č. 111/1998 Sb., o vysokých školách a o změně a doplnění dalších zákonů (zákon o vysokých školách), ve znění pozd</w:t>
      </w:r>
      <w:r w:rsidR="00C00B3D">
        <w:t xml:space="preserve">ějších předpisů </w:t>
      </w:r>
      <w:bookmarkStart w:id="0" w:name="_GoBack"/>
      <w:bookmarkEnd w:id="0"/>
      <w:r w:rsidR="005373EF">
        <w:t xml:space="preserve"> a čl. 11</w:t>
      </w:r>
      <w:r>
        <w:t xml:space="preserve"> Stipendijní</w:t>
      </w:r>
      <w:r w:rsidR="005373EF">
        <w:t>ho</w:t>
      </w:r>
      <w:r>
        <w:t xml:space="preserve"> řád</w:t>
      </w:r>
      <w:r w:rsidR="005373EF">
        <w:t>u</w:t>
      </w:r>
      <w:r>
        <w:t xml:space="preserve"> Masarykovy univerzity </w:t>
      </w:r>
      <w:r w:rsidR="005373EF">
        <w:t>účastníkovi řízení</w:t>
      </w:r>
    </w:p>
    <w:p w14:paraId="503B0C39" w14:textId="77777777" w:rsidR="005373EF" w:rsidRDefault="005373EF" w:rsidP="00666AF2">
      <w:pPr>
        <w:spacing w:after="0"/>
      </w:pPr>
    </w:p>
    <w:p w14:paraId="0450BED4" w14:textId="6769F04C" w:rsidR="005373EF" w:rsidRPr="00863B24" w:rsidRDefault="00B131B8" w:rsidP="00863B24">
      <w:pPr>
        <w:spacing w:after="0"/>
        <w:jc w:val="center"/>
        <w:rPr>
          <w:b/>
          <w:bCs/>
        </w:rPr>
      </w:pPr>
      <w:r w:rsidRPr="00863B24">
        <w:rPr>
          <w:b/>
          <w:bCs/>
        </w:rPr>
        <w:t>přiznávám</w:t>
      </w:r>
    </w:p>
    <w:p w14:paraId="28B56F82" w14:textId="77777777" w:rsidR="005373EF" w:rsidRPr="00863B24" w:rsidRDefault="005373EF" w:rsidP="00666AF2">
      <w:pPr>
        <w:spacing w:after="0"/>
        <w:rPr>
          <w:b/>
          <w:bCs/>
        </w:rPr>
      </w:pPr>
    </w:p>
    <w:p w14:paraId="5383934F" w14:textId="77777777" w:rsidR="005373EF" w:rsidRDefault="00B131B8" w:rsidP="00666AF2">
      <w:pPr>
        <w:spacing w:after="0"/>
      </w:pPr>
      <w:r>
        <w:t xml:space="preserve">mimořádné stipendium ve výši </w:t>
      </w:r>
      <w:r w:rsidR="005373EF">
        <w:t xml:space="preserve">… </w:t>
      </w:r>
      <w:r>
        <w:t>Kč, které bude vyplaceno v jediné splátce do 30 dnů po nabytí právní moci tohoto rozhodnutí bezhotovostním převodem na bankovní účet uvedený</w:t>
      </w:r>
      <w:r w:rsidR="005373EF">
        <w:t xml:space="preserve"> účastníkem řízení</w:t>
      </w:r>
      <w:r>
        <w:t xml:space="preserve"> v Informačním systému Masarykovy univerzity. </w:t>
      </w:r>
    </w:p>
    <w:p w14:paraId="79B729AB" w14:textId="77777777" w:rsidR="005373EF" w:rsidRDefault="005373EF" w:rsidP="00666AF2">
      <w:pPr>
        <w:spacing w:after="0"/>
      </w:pPr>
    </w:p>
    <w:p w14:paraId="02C67B83" w14:textId="66347072" w:rsidR="005373EF" w:rsidRPr="00863B24" w:rsidRDefault="00B131B8" w:rsidP="00863B24">
      <w:pPr>
        <w:spacing w:after="0"/>
        <w:jc w:val="center"/>
        <w:rPr>
          <w:b/>
          <w:bCs/>
        </w:rPr>
      </w:pPr>
      <w:r w:rsidRPr="00863B24">
        <w:rPr>
          <w:b/>
          <w:bCs/>
        </w:rPr>
        <w:t>Odůvodnění</w:t>
      </w:r>
    </w:p>
    <w:p w14:paraId="137D03C5" w14:textId="77777777" w:rsidR="005373EF" w:rsidRDefault="005373EF" w:rsidP="00666AF2">
      <w:pPr>
        <w:spacing w:after="0"/>
      </w:pPr>
    </w:p>
    <w:p w14:paraId="3E06525E" w14:textId="0DF4AB6F" w:rsidR="005373EF" w:rsidRDefault="00B131B8" w:rsidP="00666AF2">
      <w:pPr>
        <w:spacing w:after="0"/>
      </w:pPr>
      <w:r>
        <w:t xml:space="preserve">Stipendium Vám bylo </w:t>
      </w:r>
      <w:r w:rsidR="009C777E">
        <w:t>přiznáno</w:t>
      </w:r>
      <w:r>
        <w:t xml:space="preserve"> </w:t>
      </w:r>
      <w:proofErr w:type="gramStart"/>
      <w:r>
        <w:t>za</w:t>
      </w:r>
      <w:proofErr w:type="gramEnd"/>
      <w:r>
        <w:t xml:space="preserve"> </w:t>
      </w:r>
      <w:r w:rsidR="009C777E">
        <w:rPr>
          <w:i/>
        </w:rPr>
        <w:t xml:space="preserve">…………………………… </w:t>
      </w:r>
    </w:p>
    <w:p w14:paraId="1392BAAA" w14:textId="77777777" w:rsidR="005373EF" w:rsidRDefault="005373EF" w:rsidP="00666AF2">
      <w:pPr>
        <w:spacing w:after="0"/>
      </w:pPr>
    </w:p>
    <w:p w14:paraId="7F0FCF6A" w14:textId="04CAA148" w:rsidR="005373EF" w:rsidRPr="00863B24" w:rsidRDefault="00B131B8" w:rsidP="00863B24">
      <w:pPr>
        <w:spacing w:after="0"/>
        <w:jc w:val="center"/>
        <w:rPr>
          <w:b/>
          <w:bCs/>
        </w:rPr>
      </w:pPr>
      <w:r w:rsidRPr="00863B24">
        <w:rPr>
          <w:b/>
          <w:bCs/>
        </w:rPr>
        <w:t>Poučení</w:t>
      </w:r>
    </w:p>
    <w:p w14:paraId="1E8E5785" w14:textId="674B1434" w:rsidR="005373EF" w:rsidRDefault="00863B24" w:rsidP="00666AF2">
      <w:pPr>
        <w:spacing w:after="0"/>
      </w:pPr>
      <w:r w:rsidRPr="00863B24">
        <w:t>V souladu s ustanovením § 68 odst. 4 zákona o vysokých školách můžete proti tomuto rozhodnutí podat odvolání k orgánu, který rozhodnutí vydal, a to do 30 dnů od jeho oznámení. Odvolacím orgánem je rektor.</w:t>
      </w:r>
    </w:p>
    <w:p w14:paraId="46530E58" w14:textId="77777777" w:rsidR="00863B24" w:rsidRDefault="00863B24" w:rsidP="00666AF2">
      <w:pPr>
        <w:spacing w:after="0"/>
      </w:pPr>
    </w:p>
    <w:p w14:paraId="55C0434F" w14:textId="5EE5AC42" w:rsidR="005373EF" w:rsidRDefault="00B131B8" w:rsidP="00863B24">
      <w:pPr>
        <w:spacing w:after="0"/>
        <w:ind w:firstLine="5812"/>
      </w:pPr>
      <w:r>
        <w:t xml:space="preserve">z pověření </w:t>
      </w:r>
      <w:r w:rsidR="00B7496B">
        <w:t>děkana</w:t>
      </w:r>
    </w:p>
    <w:p w14:paraId="25C6FB0B" w14:textId="6765AC7F" w:rsidR="00D4072F" w:rsidRDefault="00D4072F" w:rsidP="00863B24">
      <w:pPr>
        <w:spacing w:after="0"/>
        <w:ind w:firstLine="5812"/>
      </w:pPr>
      <w:r>
        <w:t>XY</w:t>
      </w:r>
    </w:p>
    <w:p w14:paraId="630923BF" w14:textId="119FD628" w:rsidR="005373EF" w:rsidRDefault="00B7496B" w:rsidP="00863B24">
      <w:pPr>
        <w:spacing w:after="0"/>
        <w:ind w:firstLine="5812"/>
      </w:pPr>
      <w:r>
        <w:t>proděkan</w:t>
      </w:r>
      <w:r w:rsidR="00B131B8">
        <w:t xml:space="preserve"> pro </w:t>
      </w:r>
      <w:r w:rsidR="00D4072F">
        <w:t>….</w:t>
      </w:r>
    </w:p>
    <w:p w14:paraId="70AD4534" w14:textId="77777777" w:rsidR="005373EF" w:rsidRDefault="005373EF" w:rsidP="00863B24">
      <w:pPr>
        <w:spacing w:after="0"/>
        <w:ind w:firstLine="5812"/>
      </w:pPr>
    </w:p>
    <w:p w14:paraId="4244CE88" w14:textId="77777777" w:rsidR="005373EF" w:rsidRDefault="00B131B8" w:rsidP="00863B24">
      <w:pPr>
        <w:spacing w:after="0"/>
        <w:ind w:firstLine="5812"/>
      </w:pPr>
      <w:r>
        <w:t xml:space="preserve">podepsáno elektronicky </w:t>
      </w:r>
    </w:p>
    <w:p w14:paraId="64B40DF2" w14:textId="77777777" w:rsidR="007C1166" w:rsidRDefault="00B131B8" w:rsidP="00863B24">
      <w:pPr>
        <w:spacing w:after="0"/>
        <w:ind w:firstLine="5812"/>
      </w:pPr>
      <w:r>
        <w:t>otisk úředního razítka</w:t>
      </w:r>
    </w:p>
    <w:p w14:paraId="6A87F53F" w14:textId="77777777" w:rsidR="005373EF" w:rsidRDefault="005373EF" w:rsidP="00666AF2">
      <w:pPr>
        <w:spacing w:after="0"/>
      </w:pPr>
    </w:p>
    <w:p w14:paraId="7CD86725" w14:textId="73AD4FCA" w:rsidR="007C1166" w:rsidRPr="00B7496B" w:rsidRDefault="00A71122" w:rsidP="00666AF2">
      <w:pPr>
        <w:spacing w:after="0"/>
        <w:rPr>
          <w:i/>
        </w:rPr>
      </w:pPr>
      <w:r>
        <w:t xml:space="preserve">Vyřizuje: </w:t>
      </w:r>
      <w:r w:rsidR="00B7496B">
        <w:t>jméno příjmení, Studijní oddělení Fakulty ….</w:t>
      </w:r>
    </w:p>
    <w:p w14:paraId="14FA00E9" w14:textId="77777777" w:rsidR="007C1166" w:rsidRDefault="007C1166" w:rsidP="00666AF2">
      <w:pPr>
        <w:spacing w:after="0"/>
      </w:pPr>
    </w:p>
    <w:sectPr w:rsidR="007C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65"/>
    <w:rsid w:val="00145271"/>
    <w:rsid w:val="002469FE"/>
    <w:rsid w:val="00254588"/>
    <w:rsid w:val="005373EF"/>
    <w:rsid w:val="00666AF2"/>
    <w:rsid w:val="007C1166"/>
    <w:rsid w:val="00863B24"/>
    <w:rsid w:val="009C777E"/>
    <w:rsid w:val="00A23245"/>
    <w:rsid w:val="00A71122"/>
    <w:rsid w:val="00B131B8"/>
    <w:rsid w:val="00B7496B"/>
    <w:rsid w:val="00C00B3D"/>
    <w:rsid w:val="00C54F09"/>
    <w:rsid w:val="00D4072F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B073"/>
  <w15:chartTrackingRefBased/>
  <w15:docId w15:val="{AA70F81F-1422-4AD0-BA95-B21FB6A8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Ivánková</dc:creator>
  <cp:keywords/>
  <dc:description/>
  <cp:lastModifiedBy>Karolína Ivánková</cp:lastModifiedBy>
  <cp:revision>4</cp:revision>
  <dcterms:created xsi:type="dcterms:W3CDTF">2021-11-04T07:54:00Z</dcterms:created>
  <dcterms:modified xsi:type="dcterms:W3CDTF">2021-11-04T07:57:00Z</dcterms:modified>
</cp:coreProperties>
</file>