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39" w:rsidRPr="000A5255" w:rsidRDefault="000A5255" w:rsidP="000A5255">
      <w:proofErr w:type="spellStart"/>
      <w:r w:rsidRPr="000A5255">
        <w:t>Musicologica</w:t>
      </w:r>
      <w:proofErr w:type="spellEnd"/>
      <w:r w:rsidRPr="000A5255">
        <w:t xml:space="preserve"> Brunensia </w:t>
      </w:r>
      <w:proofErr w:type="spellStart"/>
      <w:r w:rsidRPr="000A5255">
        <w:t>is</w:t>
      </w:r>
      <w:proofErr w:type="spellEnd"/>
      <w:r w:rsidRPr="000A5255">
        <w:t xml:space="preserve"> a peer-</w:t>
      </w:r>
      <w:proofErr w:type="spellStart"/>
      <w:r w:rsidRPr="000A5255">
        <w:t>reviewed</w:t>
      </w:r>
      <w:proofErr w:type="spellEnd"/>
      <w:r w:rsidRPr="000A5255">
        <w:t xml:space="preserve"> </w:t>
      </w:r>
      <w:proofErr w:type="spellStart"/>
      <w:r w:rsidRPr="000A5255">
        <w:t>scholarly</w:t>
      </w:r>
      <w:proofErr w:type="spellEnd"/>
      <w:r w:rsidRPr="000A5255">
        <w:t xml:space="preserve"> </w:t>
      </w:r>
      <w:proofErr w:type="spellStart"/>
      <w:r w:rsidRPr="000A5255">
        <w:t>journal</w:t>
      </w:r>
      <w:proofErr w:type="spellEnd"/>
      <w:r w:rsidRPr="000A5255">
        <w:t xml:space="preserve"> </w:t>
      </w:r>
      <w:proofErr w:type="spellStart"/>
      <w:r w:rsidRPr="000A5255">
        <w:t>published</w:t>
      </w:r>
      <w:proofErr w:type="spellEnd"/>
      <w:r w:rsidRPr="000A5255">
        <w:t xml:space="preserve"> </w:t>
      </w:r>
      <w:proofErr w:type="spellStart"/>
      <w:r w:rsidRPr="000A5255">
        <w:t>twice</w:t>
      </w:r>
      <w:proofErr w:type="spellEnd"/>
      <w:r w:rsidRPr="000A5255">
        <w:t xml:space="preserve"> a </w:t>
      </w:r>
      <w:proofErr w:type="spellStart"/>
      <w:r w:rsidRPr="000A5255">
        <w:t>year</w:t>
      </w:r>
      <w:proofErr w:type="spellEnd"/>
      <w:r w:rsidRPr="000A5255">
        <w:t xml:space="preserve"> by </w:t>
      </w:r>
      <w:proofErr w:type="spellStart"/>
      <w:r w:rsidRPr="000A5255">
        <w:t>the</w:t>
      </w:r>
      <w:proofErr w:type="spellEnd"/>
      <w:r w:rsidRPr="000A5255">
        <w:t xml:space="preserve"> </w:t>
      </w:r>
      <w:proofErr w:type="spellStart"/>
      <w:r w:rsidRPr="000A5255">
        <w:t>Faculty</w:t>
      </w:r>
      <w:proofErr w:type="spellEnd"/>
      <w:r w:rsidRPr="000A5255">
        <w:t xml:space="preserve"> </w:t>
      </w:r>
      <w:proofErr w:type="spellStart"/>
      <w:r w:rsidRPr="000A5255">
        <w:t>of</w:t>
      </w:r>
      <w:proofErr w:type="spellEnd"/>
      <w:r w:rsidRPr="000A5255">
        <w:t xml:space="preserve"> </w:t>
      </w:r>
      <w:proofErr w:type="spellStart"/>
      <w:r w:rsidRPr="000A5255">
        <w:t>Arts</w:t>
      </w:r>
      <w:proofErr w:type="spellEnd"/>
      <w:r w:rsidRPr="000A5255">
        <w:t xml:space="preserve">, Masaryk University, Brno. </w:t>
      </w:r>
      <w:proofErr w:type="spellStart"/>
      <w:r w:rsidRPr="000A5255">
        <w:t>It</w:t>
      </w:r>
      <w:proofErr w:type="spellEnd"/>
      <w:r w:rsidRPr="000A5255">
        <w:t xml:space="preserve"> </w:t>
      </w:r>
      <w:proofErr w:type="spellStart"/>
      <w:r w:rsidRPr="000A5255">
        <w:t>includes</w:t>
      </w:r>
      <w:proofErr w:type="spellEnd"/>
      <w:r w:rsidRPr="000A5255">
        <w:t xml:space="preserve"> </w:t>
      </w:r>
      <w:proofErr w:type="spellStart"/>
      <w:r w:rsidRPr="000A5255">
        <w:t>contributions</w:t>
      </w:r>
      <w:proofErr w:type="spellEnd"/>
      <w:r w:rsidRPr="000A5255">
        <w:t xml:space="preserve"> in </w:t>
      </w:r>
      <w:proofErr w:type="spellStart"/>
      <w:r w:rsidRPr="000A5255">
        <w:t>musicology</w:t>
      </w:r>
      <w:proofErr w:type="spellEnd"/>
      <w:r w:rsidRPr="000A5255">
        <w:t xml:space="preserve"> and </w:t>
      </w:r>
      <w:proofErr w:type="spellStart"/>
      <w:r w:rsidRPr="000A5255">
        <w:t>related</w:t>
      </w:r>
      <w:proofErr w:type="spellEnd"/>
      <w:r w:rsidRPr="000A5255">
        <w:t xml:space="preserve"> </w:t>
      </w:r>
      <w:proofErr w:type="spellStart"/>
      <w:r w:rsidRPr="000A5255">
        <w:t>disciplines</w:t>
      </w:r>
      <w:proofErr w:type="spellEnd"/>
      <w:r w:rsidRPr="000A5255">
        <w:t xml:space="preserve">. </w:t>
      </w:r>
      <w:proofErr w:type="spellStart"/>
      <w:r w:rsidRPr="000A5255">
        <w:t>The</w:t>
      </w:r>
      <w:proofErr w:type="spellEnd"/>
      <w:r w:rsidRPr="000A5255">
        <w:t xml:space="preserve"> </w:t>
      </w:r>
      <w:proofErr w:type="spellStart"/>
      <w:r w:rsidRPr="000A5255">
        <w:t>journal</w:t>
      </w:r>
      <w:proofErr w:type="spellEnd"/>
      <w:r w:rsidRPr="000A5255">
        <w:t xml:space="preserve"> </w:t>
      </w:r>
      <w:proofErr w:type="spellStart"/>
      <w:r w:rsidRPr="000A5255">
        <w:t>develops</w:t>
      </w:r>
      <w:proofErr w:type="spellEnd"/>
      <w:r w:rsidRPr="000A5255">
        <w:t xml:space="preserve"> a long </w:t>
      </w:r>
      <w:proofErr w:type="spellStart"/>
      <w:r w:rsidRPr="000A5255">
        <w:t>tradition</w:t>
      </w:r>
      <w:proofErr w:type="spellEnd"/>
      <w:r w:rsidRPr="000A5255">
        <w:t xml:space="preserve"> </w:t>
      </w:r>
      <w:proofErr w:type="spellStart"/>
      <w:r w:rsidRPr="000A5255">
        <w:t>of</w:t>
      </w:r>
      <w:proofErr w:type="spellEnd"/>
      <w:r w:rsidRPr="000A5255">
        <w:t xml:space="preserve"> Brno </w:t>
      </w:r>
      <w:proofErr w:type="spellStart"/>
      <w:r w:rsidRPr="000A5255">
        <w:t>musicology</w:t>
      </w:r>
      <w:proofErr w:type="spellEnd"/>
      <w:r w:rsidRPr="000A5255">
        <w:t xml:space="preserve"> </w:t>
      </w:r>
      <w:proofErr w:type="spellStart"/>
      <w:r w:rsidRPr="000A5255">
        <w:t>school</w:t>
      </w:r>
      <w:proofErr w:type="spellEnd"/>
      <w:r w:rsidRPr="000A5255">
        <w:t xml:space="preserve"> </w:t>
      </w:r>
      <w:proofErr w:type="spellStart"/>
      <w:r w:rsidRPr="000A5255">
        <w:t>fostered</w:t>
      </w:r>
      <w:proofErr w:type="spellEnd"/>
      <w:r w:rsidRPr="000A5255">
        <w:t xml:space="preserve"> by </w:t>
      </w:r>
      <w:proofErr w:type="spellStart"/>
      <w:r w:rsidRPr="000A5255">
        <w:t>personal</w:t>
      </w:r>
      <w:proofErr w:type="spellEnd"/>
      <w:r w:rsidRPr="000A5255">
        <w:t xml:space="preserve"> </w:t>
      </w:r>
      <w:proofErr w:type="spellStart"/>
      <w:r w:rsidRPr="000A5255">
        <w:t>contacts</w:t>
      </w:r>
      <w:proofErr w:type="spellEnd"/>
      <w:r w:rsidRPr="000A5255">
        <w:t xml:space="preserve"> </w:t>
      </w:r>
      <w:proofErr w:type="spellStart"/>
      <w:r w:rsidRPr="000A5255">
        <w:t>with</w:t>
      </w:r>
      <w:proofErr w:type="spellEnd"/>
      <w:r w:rsidRPr="000A5255">
        <w:t xml:space="preserve"> </w:t>
      </w:r>
      <w:proofErr w:type="spellStart"/>
      <w:r w:rsidRPr="000A5255">
        <w:t>leading</w:t>
      </w:r>
      <w:proofErr w:type="spellEnd"/>
      <w:r w:rsidRPr="000A5255">
        <w:t xml:space="preserve"> </w:t>
      </w:r>
      <w:proofErr w:type="spellStart"/>
      <w:r w:rsidRPr="000A5255">
        <w:t>world</w:t>
      </w:r>
      <w:proofErr w:type="spellEnd"/>
      <w:r w:rsidRPr="000A5255">
        <w:t xml:space="preserve"> </w:t>
      </w:r>
      <w:proofErr w:type="spellStart"/>
      <w:r w:rsidRPr="000A5255">
        <w:t>scientists</w:t>
      </w:r>
      <w:proofErr w:type="spellEnd"/>
      <w:r w:rsidRPr="000A5255">
        <w:t xml:space="preserve"> as </w:t>
      </w:r>
      <w:proofErr w:type="spellStart"/>
      <w:r w:rsidRPr="000A5255">
        <w:t>were</w:t>
      </w:r>
      <w:proofErr w:type="spellEnd"/>
      <w:r w:rsidRPr="000A5255">
        <w:t xml:space="preserve">/are C. </w:t>
      </w:r>
      <w:proofErr w:type="spellStart"/>
      <w:r w:rsidRPr="000A5255">
        <w:t>Dahlhaus</w:t>
      </w:r>
      <w:proofErr w:type="spellEnd"/>
      <w:r w:rsidRPr="000A5255">
        <w:t xml:space="preserve">, H. H. </w:t>
      </w:r>
      <w:proofErr w:type="spellStart"/>
      <w:r w:rsidRPr="000A5255">
        <w:t>Eggebrecht</w:t>
      </w:r>
      <w:proofErr w:type="spellEnd"/>
      <w:r w:rsidRPr="000A5255">
        <w:t xml:space="preserve">, Z. </w:t>
      </w:r>
      <w:proofErr w:type="spellStart"/>
      <w:r w:rsidRPr="000A5255">
        <w:t>Lissa</w:t>
      </w:r>
      <w:proofErr w:type="spellEnd"/>
      <w:r w:rsidRPr="000A5255">
        <w:t xml:space="preserve">, J. </w:t>
      </w:r>
      <w:proofErr w:type="spellStart"/>
      <w:r w:rsidRPr="000A5255">
        <w:t>Tyrrell</w:t>
      </w:r>
      <w:proofErr w:type="spellEnd"/>
      <w:r w:rsidRPr="000A5255">
        <w:t xml:space="preserve"> and </w:t>
      </w:r>
      <w:proofErr w:type="spellStart"/>
      <w:r w:rsidRPr="000A5255">
        <w:t>others</w:t>
      </w:r>
      <w:proofErr w:type="spellEnd"/>
      <w:r w:rsidRPr="000A5255">
        <w:t xml:space="preserve">. </w:t>
      </w:r>
      <w:proofErr w:type="spellStart"/>
      <w:r w:rsidRPr="000A5255">
        <w:t>Musicologica</w:t>
      </w:r>
      <w:proofErr w:type="spellEnd"/>
      <w:r w:rsidRPr="000A5255">
        <w:t xml:space="preserve"> Brunensia </w:t>
      </w:r>
      <w:proofErr w:type="spellStart"/>
      <w:r w:rsidRPr="000A5255">
        <w:t>is</w:t>
      </w:r>
      <w:proofErr w:type="spellEnd"/>
      <w:r w:rsidRPr="000A5255">
        <w:t xml:space="preserve"> a </w:t>
      </w:r>
      <w:proofErr w:type="spellStart"/>
      <w:r w:rsidRPr="000A5255">
        <w:t>continuation</w:t>
      </w:r>
      <w:proofErr w:type="spellEnd"/>
      <w:r w:rsidRPr="000A5255">
        <w:t xml:space="preserve"> </w:t>
      </w:r>
      <w:proofErr w:type="spellStart"/>
      <w:r w:rsidRPr="000A5255">
        <w:t>of</w:t>
      </w:r>
      <w:proofErr w:type="spellEnd"/>
      <w:r w:rsidRPr="000A5255">
        <w:t xml:space="preserve"> </w:t>
      </w:r>
      <w:proofErr w:type="spellStart"/>
      <w:r w:rsidRPr="000A5255">
        <w:t>periodical</w:t>
      </w:r>
      <w:proofErr w:type="spellEnd"/>
      <w:r w:rsidRPr="000A5255">
        <w:t xml:space="preserve"> Sborník prací filozofické fakulty brněnské univerzity, řada </w:t>
      </w:r>
      <w:proofErr w:type="spellStart"/>
      <w:proofErr w:type="gramStart"/>
      <w:r w:rsidRPr="000A5255">
        <w:t>hudebněvědná</w:t>
      </w:r>
      <w:proofErr w:type="spellEnd"/>
      <w:r w:rsidRPr="000A5255">
        <w:t xml:space="preserve"> (H) (= Studia</w:t>
      </w:r>
      <w:proofErr w:type="gramEnd"/>
      <w:r w:rsidRPr="000A5255">
        <w:t xml:space="preserve"> </w:t>
      </w:r>
      <w:proofErr w:type="spellStart"/>
      <w:r w:rsidRPr="000A5255">
        <w:t>minora</w:t>
      </w:r>
      <w:proofErr w:type="spellEnd"/>
      <w:r w:rsidRPr="000A5255">
        <w:t xml:space="preserve"> </w:t>
      </w:r>
      <w:proofErr w:type="spellStart"/>
      <w:r w:rsidRPr="000A5255">
        <w:t>facultatis</w:t>
      </w:r>
      <w:proofErr w:type="spellEnd"/>
      <w:r w:rsidRPr="000A5255">
        <w:t xml:space="preserve"> </w:t>
      </w:r>
      <w:proofErr w:type="spellStart"/>
      <w:r w:rsidRPr="000A5255">
        <w:t>philosophicae</w:t>
      </w:r>
      <w:proofErr w:type="spellEnd"/>
      <w:r w:rsidRPr="000A5255">
        <w:t xml:space="preserve"> </w:t>
      </w:r>
      <w:proofErr w:type="spellStart"/>
      <w:r w:rsidRPr="000A5255">
        <w:t>universitatis</w:t>
      </w:r>
      <w:proofErr w:type="spellEnd"/>
      <w:r w:rsidRPr="000A5255">
        <w:t xml:space="preserve"> </w:t>
      </w:r>
      <w:proofErr w:type="spellStart"/>
      <w:r w:rsidRPr="000A5255">
        <w:t>Brunensis</w:t>
      </w:r>
      <w:proofErr w:type="spellEnd"/>
      <w:r w:rsidRPr="000A5255">
        <w:t xml:space="preserve">, </w:t>
      </w:r>
      <w:proofErr w:type="spellStart"/>
      <w:r w:rsidRPr="000A5255">
        <w:t>Series</w:t>
      </w:r>
      <w:proofErr w:type="spellEnd"/>
      <w:r w:rsidRPr="000A5255">
        <w:t xml:space="preserve"> </w:t>
      </w:r>
      <w:proofErr w:type="spellStart"/>
      <w:r w:rsidRPr="000A5255">
        <w:t>musicologica</w:t>
      </w:r>
      <w:proofErr w:type="spellEnd"/>
      <w:r w:rsidRPr="000A5255">
        <w:t xml:space="preserve">), ISSN 0231-522X and ISSN 1212-0391, </w:t>
      </w:r>
      <w:proofErr w:type="spellStart"/>
      <w:r w:rsidRPr="000A5255">
        <w:t>which</w:t>
      </w:r>
      <w:proofErr w:type="spellEnd"/>
      <w:r w:rsidRPr="000A5255">
        <w:t xml:space="preserve"> </w:t>
      </w:r>
      <w:proofErr w:type="spellStart"/>
      <w:r w:rsidRPr="000A5255">
        <w:t>was</w:t>
      </w:r>
      <w:proofErr w:type="spellEnd"/>
      <w:r w:rsidRPr="000A5255">
        <w:t xml:space="preserve"> </w:t>
      </w:r>
      <w:proofErr w:type="spellStart"/>
      <w:r w:rsidRPr="000A5255">
        <w:t>published</w:t>
      </w:r>
      <w:proofErr w:type="spellEnd"/>
      <w:r w:rsidRPr="000A5255">
        <w:t xml:space="preserve"> </w:t>
      </w:r>
      <w:proofErr w:type="spellStart"/>
      <w:r w:rsidRPr="000A5255">
        <w:t>from</w:t>
      </w:r>
      <w:proofErr w:type="spellEnd"/>
      <w:r w:rsidRPr="000A5255">
        <w:t xml:space="preserve"> 1966 to 2008 (</w:t>
      </w:r>
      <w:proofErr w:type="spellStart"/>
      <w:r w:rsidRPr="000A5255">
        <w:t>since</w:t>
      </w:r>
      <w:proofErr w:type="spellEnd"/>
      <w:r w:rsidRPr="000A5255">
        <w:t xml:space="preserve"> 1997 </w:t>
      </w:r>
      <w:proofErr w:type="spellStart"/>
      <w:r w:rsidRPr="000A5255">
        <w:t>also</w:t>
      </w:r>
      <w:proofErr w:type="spellEnd"/>
      <w:r w:rsidRPr="000A5255">
        <w:t xml:space="preserve"> </w:t>
      </w:r>
      <w:proofErr w:type="spellStart"/>
      <w:r w:rsidRPr="000A5255">
        <w:t>with</w:t>
      </w:r>
      <w:proofErr w:type="spellEnd"/>
      <w:r w:rsidRPr="000A5255">
        <w:t xml:space="preserve"> </w:t>
      </w:r>
      <w:proofErr w:type="spellStart"/>
      <w:r w:rsidRPr="000A5255">
        <w:t>parallel</w:t>
      </w:r>
      <w:proofErr w:type="spellEnd"/>
      <w:r w:rsidRPr="000A5255">
        <w:t xml:space="preserve"> </w:t>
      </w:r>
      <w:proofErr w:type="spellStart"/>
      <w:r w:rsidRPr="000A5255">
        <w:t>shorter</w:t>
      </w:r>
      <w:proofErr w:type="spellEnd"/>
      <w:r w:rsidRPr="000A5255">
        <w:t xml:space="preserve"> </w:t>
      </w:r>
      <w:proofErr w:type="spellStart"/>
      <w:r w:rsidRPr="000A5255">
        <w:t>title</w:t>
      </w:r>
      <w:proofErr w:type="spellEnd"/>
      <w:r w:rsidRPr="000A5255">
        <w:t xml:space="preserve"> </w:t>
      </w:r>
      <w:proofErr w:type="spellStart"/>
      <w:r w:rsidRPr="000A5255">
        <w:t>Musicologica</w:t>
      </w:r>
      <w:proofErr w:type="spellEnd"/>
      <w:r w:rsidRPr="000A5255">
        <w:t xml:space="preserve"> Brunen</w:t>
      </w:r>
      <w:bookmarkStart w:id="0" w:name="_GoBack"/>
      <w:bookmarkEnd w:id="0"/>
      <w:r w:rsidRPr="000A5255">
        <w:t>sia).</w:t>
      </w:r>
    </w:p>
    <w:sectPr w:rsidR="00DF5B39" w:rsidRPr="000A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22"/>
    <w:rsid w:val="000A5255"/>
    <w:rsid w:val="00831A22"/>
    <w:rsid w:val="00D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tlachova</dc:creator>
  <cp:lastModifiedBy>tlachova</cp:lastModifiedBy>
  <cp:revision>2</cp:revision>
  <dcterms:created xsi:type="dcterms:W3CDTF">2015-03-24T16:51:00Z</dcterms:created>
  <dcterms:modified xsi:type="dcterms:W3CDTF">2015-03-24T16:51:00Z</dcterms:modified>
</cp:coreProperties>
</file>