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</w:t>
      </w:r>
      <w:r w:rsidR="00672BE6">
        <w:rPr>
          <w:b/>
          <w:lang w:val="cs-CZ"/>
        </w:rPr>
        <w:t xml:space="preserve"> chemie životního prostředí</w:t>
      </w:r>
      <w:r w:rsidR="00B565F3">
        <w:rPr>
          <w:b/>
          <w:lang w:val="cs-CZ"/>
        </w:rPr>
        <w:t xml:space="preserve"> PřF MU</w:t>
      </w:r>
      <w:r w:rsidRPr="00B317EF">
        <w:rPr>
          <w:b/>
          <w:lang w:val="cs-CZ"/>
        </w:rPr>
        <w:t xml:space="preserve"> – </w:t>
      </w:r>
      <w:r w:rsidR="00C42B5C">
        <w:rPr>
          <w:b/>
          <w:lang w:val="cs-CZ"/>
        </w:rPr>
        <w:t>ak.r.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31090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Ing. Martina Hvězdová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D6591C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Doc. RNDr. Zdeněk Šimek, CSc.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144BC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Říjen 2013 (říjen 2007)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D6591C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prezenční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B47DBE" w:rsidTr="00ED2430">
        <w:trPr>
          <w:trHeight w:val="1056"/>
        </w:trPr>
        <w:tc>
          <w:tcPr>
            <w:tcW w:w="9621" w:type="dxa"/>
          </w:tcPr>
          <w:p w:rsidR="00EB6C58" w:rsidRDefault="00ED2430" w:rsidP="00EB6C58">
            <w:pPr>
              <w:rPr>
                <w:lang w:val="cs-CZ"/>
              </w:rPr>
            </w:pPr>
            <w:r w:rsidRPr="00144BC4">
              <w:rPr>
                <w:lang w:val="cs-CZ"/>
              </w:rPr>
              <w:t>Byly dokončeny a zpracovány výsle</w:t>
            </w:r>
            <w:r w:rsidR="00B84D94">
              <w:rPr>
                <w:lang w:val="cs-CZ"/>
              </w:rPr>
              <w:t>d</w:t>
            </w:r>
            <w:r w:rsidRPr="00144BC4">
              <w:rPr>
                <w:lang w:val="cs-CZ"/>
              </w:rPr>
              <w:t xml:space="preserve">k </w:t>
            </w:r>
            <w:r w:rsidR="006C7437" w:rsidRPr="00144BC4">
              <w:rPr>
                <w:lang w:val="cs-CZ"/>
              </w:rPr>
              <w:t xml:space="preserve"> </w:t>
            </w:r>
            <w:r w:rsidR="00144BC4" w:rsidRPr="00144BC4">
              <w:rPr>
                <w:lang w:val="cs-CZ"/>
              </w:rPr>
              <w:t>studia sorpčních rovnovách. Připravována publikace</w:t>
            </w:r>
            <w:r w:rsidR="00144BC4">
              <w:rPr>
                <w:lang w:val="cs-CZ"/>
              </w:rPr>
              <w:t>:</w:t>
            </w:r>
          </w:p>
          <w:p w:rsidR="00144BC4" w:rsidRPr="00144BC4" w:rsidRDefault="00144BC4" w:rsidP="00144BC4">
            <w:pPr>
              <w:rPr>
                <w:sz w:val="24"/>
                <w:szCs w:val="24"/>
                <w:vertAlign w:val="superscript"/>
              </w:rPr>
            </w:pPr>
            <w:r w:rsidRPr="00B84D94">
              <w:rPr>
                <w:b/>
                <w:sz w:val="24"/>
                <w:szCs w:val="24"/>
              </w:rPr>
              <w:t>Sorption of Estradiol on Agriculture Soils.</w:t>
            </w:r>
            <w:r w:rsidRPr="00144BC4">
              <w:rPr>
                <w:b/>
                <w:sz w:val="24"/>
                <w:szCs w:val="24"/>
              </w:rPr>
              <w:t xml:space="preserve"> </w:t>
            </w:r>
            <w:r w:rsidRPr="00144BC4">
              <w:rPr>
                <w:sz w:val="24"/>
                <w:szCs w:val="24"/>
              </w:rPr>
              <w:t xml:space="preserve">Martina </w:t>
            </w:r>
            <w:proofErr w:type="spellStart"/>
            <w:r w:rsidRPr="00144BC4">
              <w:rPr>
                <w:sz w:val="24"/>
                <w:szCs w:val="24"/>
              </w:rPr>
              <w:t>Hvězdová</w:t>
            </w:r>
            <w:proofErr w:type="spellEnd"/>
            <w:r w:rsidRPr="00144BC4">
              <w:rPr>
                <w:sz w:val="24"/>
                <w:szCs w:val="24"/>
              </w:rPr>
              <w:t xml:space="preserve">, </w:t>
            </w:r>
            <w:proofErr w:type="spellStart"/>
            <w:r w:rsidRPr="00144BC4">
              <w:rPr>
                <w:sz w:val="24"/>
                <w:szCs w:val="24"/>
              </w:rPr>
              <w:t>Eliška</w:t>
            </w:r>
            <w:proofErr w:type="spellEnd"/>
            <w:r w:rsidRPr="00144BC4">
              <w:rPr>
                <w:sz w:val="24"/>
                <w:szCs w:val="24"/>
              </w:rPr>
              <w:t xml:space="preserve"> </w:t>
            </w:r>
            <w:proofErr w:type="spellStart"/>
            <w:r w:rsidRPr="00144BC4">
              <w:rPr>
                <w:sz w:val="24"/>
                <w:szCs w:val="24"/>
              </w:rPr>
              <w:t>Čechová</w:t>
            </w:r>
            <w:proofErr w:type="spellEnd"/>
            <w:r w:rsidRPr="00144BC4">
              <w:rPr>
                <w:sz w:val="24"/>
                <w:szCs w:val="24"/>
              </w:rPr>
              <w:t xml:space="preserve">, Petra </w:t>
            </w:r>
            <w:proofErr w:type="spellStart"/>
            <w:r w:rsidRPr="00144BC4">
              <w:rPr>
                <w:sz w:val="24"/>
                <w:szCs w:val="24"/>
              </w:rPr>
              <w:t>Sp</w:t>
            </w:r>
            <w:proofErr w:type="spellEnd"/>
            <w:r w:rsidRPr="00144BC4">
              <w:rPr>
                <w:sz w:val="24"/>
                <w:szCs w:val="24"/>
                <w:lang w:val="cs-CZ"/>
              </w:rPr>
              <w:t>álovská, Jan Sadílek,</w:t>
            </w:r>
            <w:r w:rsidRPr="00144BC4">
              <w:rPr>
                <w:sz w:val="24"/>
                <w:szCs w:val="24"/>
              </w:rPr>
              <w:t xml:space="preserve"> </w:t>
            </w:r>
            <w:proofErr w:type="spellStart"/>
            <w:r w:rsidRPr="00144BC4">
              <w:rPr>
                <w:sz w:val="24"/>
                <w:szCs w:val="24"/>
              </w:rPr>
              <w:t>Branislav</w:t>
            </w:r>
            <w:proofErr w:type="spellEnd"/>
            <w:r w:rsidRPr="00144BC4">
              <w:rPr>
                <w:sz w:val="24"/>
                <w:szCs w:val="24"/>
              </w:rPr>
              <w:t xml:space="preserve"> Vrana, Zdeněk Šimek*</w:t>
            </w:r>
          </w:p>
          <w:p w:rsidR="00144BC4" w:rsidRPr="00144BC4" w:rsidRDefault="00144BC4" w:rsidP="00EB6C58">
            <w:pPr>
              <w:rPr>
                <w:b/>
                <w:lang w:val="cs-CZ"/>
              </w:rPr>
            </w:pPr>
          </w:p>
          <w:p w:rsidR="001A017B" w:rsidRPr="00055AA1" w:rsidRDefault="00144BC4" w:rsidP="001A017B">
            <w:r>
              <w:rPr>
                <w:lang w:val="cs-CZ"/>
              </w:rPr>
              <w:t>Revize rukopisu publikace</w:t>
            </w:r>
            <w:r w:rsidRPr="001A017B">
              <w:rPr>
                <w:sz w:val="24"/>
                <w:szCs w:val="24"/>
                <w:lang w:val="cs-CZ"/>
              </w:rPr>
              <w:t xml:space="preserve">: </w:t>
            </w:r>
            <w:r w:rsidR="008D4278" w:rsidRPr="001A017B">
              <w:rPr>
                <w:sz w:val="24"/>
                <w:szCs w:val="24"/>
              </w:rPr>
              <w:t xml:space="preserve">  </w:t>
            </w:r>
            <w:r w:rsidR="001A017B" w:rsidRPr="00B84D94">
              <w:rPr>
                <w:b/>
                <w:sz w:val="24"/>
                <w:szCs w:val="24"/>
              </w:rPr>
              <w:t xml:space="preserve">An assessment of the suitability of QuEChERS extraction method for the LC/MS/MS determination of distribution of </w:t>
            </w:r>
            <w:proofErr w:type="spellStart"/>
            <w:r w:rsidR="001A017B" w:rsidRPr="00B84D94">
              <w:rPr>
                <w:b/>
                <w:sz w:val="24"/>
                <w:szCs w:val="24"/>
              </w:rPr>
              <w:t>oestrogens</w:t>
            </w:r>
            <w:proofErr w:type="spellEnd"/>
            <w:r w:rsidR="001A017B" w:rsidRPr="00B84D94">
              <w:rPr>
                <w:b/>
                <w:sz w:val="24"/>
                <w:szCs w:val="24"/>
              </w:rPr>
              <w:t xml:space="preserve"> in the soil/water system</w:t>
            </w:r>
            <w:r w:rsidR="001A017B" w:rsidRPr="00B84D94">
              <w:rPr>
                <w:b/>
                <w:sz w:val="24"/>
                <w:szCs w:val="24"/>
              </w:rPr>
              <w:t>.</w:t>
            </w:r>
            <w:r w:rsidR="001A017B">
              <w:rPr>
                <w:sz w:val="24"/>
                <w:szCs w:val="24"/>
              </w:rPr>
              <w:t xml:space="preserve"> </w:t>
            </w:r>
          </w:p>
          <w:p w:rsidR="00144BC4" w:rsidRDefault="00144BC4" w:rsidP="001A017B">
            <w:r w:rsidRPr="00055AA1">
              <w:t xml:space="preserve">Martina </w:t>
            </w:r>
            <w:proofErr w:type="spellStart"/>
            <w:r w:rsidRPr="00055AA1">
              <w:t>Hvězdová</w:t>
            </w:r>
            <w:proofErr w:type="spellEnd"/>
            <w:r w:rsidRPr="00055AA1">
              <w:t xml:space="preserve">, </w:t>
            </w:r>
            <w:proofErr w:type="spellStart"/>
            <w:r w:rsidRPr="00055AA1">
              <w:t>Eliška</w:t>
            </w:r>
            <w:proofErr w:type="spellEnd"/>
            <w:r w:rsidRPr="00055AA1">
              <w:t xml:space="preserve"> </w:t>
            </w:r>
            <w:proofErr w:type="spellStart"/>
            <w:r w:rsidRPr="00055AA1">
              <w:t>Čechová</w:t>
            </w:r>
            <w:proofErr w:type="spellEnd"/>
            <w:r w:rsidRPr="00055AA1">
              <w:t xml:space="preserve">, </w:t>
            </w:r>
            <w:proofErr w:type="spellStart"/>
            <w:r w:rsidRPr="00055AA1">
              <w:t>Branislav</w:t>
            </w:r>
            <w:proofErr w:type="spellEnd"/>
            <w:r w:rsidRPr="00055AA1">
              <w:t xml:space="preserve"> Vrana, Zdeněk Šimek*</w:t>
            </w:r>
          </w:p>
          <w:p w:rsidR="001A017B" w:rsidRDefault="001A017B" w:rsidP="001A017B"/>
          <w:p w:rsidR="001A017B" w:rsidRDefault="001A017B" w:rsidP="001A017B">
            <w:proofErr w:type="spellStart"/>
            <w:r>
              <w:t>Zpracování</w:t>
            </w:r>
            <w:proofErr w:type="spellEnd"/>
            <w:r>
              <w:t xml:space="preserve"> </w:t>
            </w:r>
            <w:proofErr w:type="spellStart"/>
            <w:r>
              <w:t>výsledků</w:t>
            </w:r>
            <w:proofErr w:type="spellEnd"/>
            <w:r>
              <w:t xml:space="preserve"> a </w:t>
            </w:r>
            <w:proofErr w:type="spellStart"/>
            <w:r>
              <w:t>příprava</w:t>
            </w:r>
            <w:proofErr w:type="spellEnd"/>
            <w:r>
              <w:t xml:space="preserve"> </w:t>
            </w:r>
            <w:proofErr w:type="spellStart"/>
            <w:r>
              <w:t>publikace</w:t>
            </w:r>
            <w:proofErr w:type="spellEnd"/>
            <w:r>
              <w:t>:</w:t>
            </w:r>
          </w:p>
          <w:p w:rsidR="001A017B" w:rsidRPr="00B84D94" w:rsidRDefault="001A017B" w:rsidP="00B84D94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B84D94">
              <w:rPr>
                <w:b/>
                <w:sz w:val="24"/>
                <w:szCs w:val="24"/>
                <w:lang w:val="en-GB"/>
              </w:rPr>
              <w:t xml:space="preserve">Residues of currently used pesticides in arable </w:t>
            </w:r>
            <w:proofErr w:type="spellStart"/>
            <w:r w:rsidRPr="00B84D94">
              <w:rPr>
                <w:b/>
                <w:sz w:val="24"/>
                <w:szCs w:val="24"/>
                <w:lang w:val="en-GB"/>
              </w:rPr>
              <w:t>fluvisols</w:t>
            </w:r>
            <w:proofErr w:type="spellEnd"/>
            <w:r w:rsidRPr="00B84D94">
              <w:rPr>
                <w:b/>
                <w:sz w:val="24"/>
                <w:szCs w:val="24"/>
                <w:lang w:val="en-GB"/>
              </w:rPr>
              <w:t xml:space="preserve"> in the Czech Republic</w:t>
            </w:r>
            <w:r w:rsidR="00B84D94">
              <w:rPr>
                <w:b/>
                <w:sz w:val="24"/>
                <w:szCs w:val="24"/>
                <w:lang w:val="en-GB"/>
              </w:rPr>
              <w:t>.</w:t>
            </w:r>
          </w:p>
          <w:p w:rsidR="001A017B" w:rsidRDefault="001A017B" w:rsidP="00B84D94">
            <w:pPr>
              <w:jc w:val="both"/>
              <w:rPr>
                <w:vertAlign w:val="superscript"/>
                <w:lang w:val="en-GB"/>
              </w:rPr>
            </w:pPr>
            <w:proofErr w:type="spellStart"/>
            <w:r>
              <w:rPr>
                <w:lang w:val="en-GB"/>
              </w:rPr>
              <w:t>Hvězdová</w:t>
            </w:r>
            <w:proofErr w:type="spellEnd"/>
            <w:r>
              <w:rPr>
                <w:lang w:val="en-GB"/>
              </w:rPr>
              <w:t xml:space="preserve"> M.</w:t>
            </w:r>
            <w:r>
              <w:rPr>
                <w:lang w:val="en-GB"/>
              </w:rPr>
              <w:t>,</w:t>
            </w:r>
            <w:r w:rsidR="00B84D94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Kosubová</w:t>
            </w:r>
            <w:proofErr w:type="spellEnd"/>
            <w:r>
              <w:rPr>
                <w:lang w:val="en-GB"/>
              </w:rPr>
              <w:t xml:space="preserve"> P.</w:t>
            </w:r>
            <w:r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Košíková</w:t>
            </w:r>
            <w:proofErr w:type="spellEnd"/>
            <w:r>
              <w:rPr>
                <w:lang w:val="en-GB"/>
              </w:rPr>
              <w:t>, M.</w:t>
            </w:r>
            <w:r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Dinisová</w:t>
            </w:r>
            <w:proofErr w:type="spellEnd"/>
            <w:r>
              <w:rPr>
                <w:lang w:val="en-GB"/>
              </w:rPr>
              <w:t>, P., Šimek Z.</w:t>
            </w:r>
            <w:r w:rsidR="00B84D94"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Brandstaetter-Scherr</w:t>
            </w:r>
            <w:proofErr w:type="spellEnd"/>
            <w:r>
              <w:rPr>
                <w:lang w:val="en-GB"/>
              </w:rPr>
              <w:t xml:space="preserve"> K.</w:t>
            </w:r>
            <w:r>
              <w:rPr>
                <w:lang w:val="en-GB"/>
              </w:rPr>
              <w:t>,</w:t>
            </w:r>
            <w:r w:rsidR="00B84D94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Brodský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lang w:val="en-GB"/>
              </w:rPr>
              <w:t>L.</w:t>
            </w:r>
            <w:r>
              <w:rPr>
                <w:vertAlign w:val="superscript"/>
                <w:lang w:val="en-GB"/>
              </w:rPr>
              <w:t>e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.</w:t>
            </w:r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Krkošková</w:t>
            </w:r>
            <w:proofErr w:type="spellEnd"/>
            <w:r>
              <w:rPr>
                <w:lang w:val="en-GB"/>
              </w:rPr>
              <w:t xml:space="preserve"> L.</w:t>
            </w:r>
            <w:r>
              <w:rPr>
                <w:lang w:val="en-GB"/>
              </w:rPr>
              <w:t>,</w:t>
            </w:r>
            <w:r w:rsidR="00B84D94">
              <w:rPr>
                <w:lang w:val="en-GB"/>
              </w:rPr>
              <w:t xml:space="preserve"> </w:t>
            </w:r>
            <w:bookmarkStart w:id="0" w:name="_GoBack"/>
            <w:bookmarkEnd w:id="0"/>
            <w:r>
              <w:rPr>
                <w:lang w:val="en-GB"/>
              </w:rPr>
              <w:t xml:space="preserve">Sáňka M., </w:t>
            </w:r>
            <w:proofErr w:type="spellStart"/>
            <w:r>
              <w:rPr>
                <w:lang w:val="en-GB"/>
              </w:rPr>
              <w:t>Vašíčková</w:t>
            </w:r>
            <w:proofErr w:type="spellEnd"/>
            <w:r>
              <w:rPr>
                <w:lang w:val="en-GB"/>
              </w:rPr>
              <w:t xml:space="preserve"> J., </w:t>
            </w:r>
            <w:proofErr w:type="spellStart"/>
            <w:r>
              <w:rPr>
                <w:lang w:val="en-GB"/>
              </w:rPr>
              <w:t>Svobodová</w:t>
            </w:r>
            <w:proofErr w:type="spellEnd"/>
            <w:r>
              <w:rPr>
                <w:lang w:val="en-GB"/>
              </w:rPr>
              <w:t xml:space="preserve"> M., </w:t>
            </w:r>
            <w:proofErr w:type="spellStart"/>
            <w:r>
              <w:rPr>
                <w:lang w:val="en-GB"/>
              </w:rPr>
              <w:t>Šudoma</w:t>
            </w:r>
            <w:proofErr w:type="spellEnd"/>
            <w:r>
              <w:rPr>
                <w:lang w:val="en-GB"/>
              </w:rPr>
              <w:t xml:space="preserve"> M., </w:t>
            </w:r>
            <w:proofErr w:type="spellStart"/>
            <w:r>
              <w:rPr>
                <w:lang w:val="en-GB"/>
              </w:rPr>
              <w:t>Škulcová</w:t>
            </w:r>
            <w:proofErr w:type="spellEnd"/>
            <w:r>
              <w:rPr>
                <w:lang w:val="en-GB"/>
              </w:rPr>
              <w:t xml:space="preserve"> L., </w:t>
            </w:r>
            <w:proofErr w:type="spellStart"/>
            <w:r>
              <w:rPr>
                <w:lang w:val="en-GB"/>
              </w:rPr>
              <w:t>Bielská</w:t>
            </w:r>
            <w:proofErr w:type="spellEnd"/>
            <w:r>
              <w:rPr>
                <w:lang w:val="en-GB"/>
              </w:rPr>
              <w:t xml:space="preserve"> L. </w:t>
            </w:r>
            <w:r w:rsidR="00B84D94">
              <w:rPr>
                <w:lang w:val="en-GB"/>
              </w:rPr>
              <w:t>,</w:t>
            </w:r>
            <w:r>
              <w:rPr>
                <w:lang w:val="en-GB"/>
              </w:rPr>
              <w:t>Hofman J.</w:t>
            </w:r>
            <w:r>
              <w:rPr>
                <w:vertAlign w:val="superscript"/>
                <w:lang w:val="en-GB"/>
              </w:rPr>
              <w:t xml:space="preserve"> </w:t>
            </w:r>
          </w:p>
          <w:p w:rsidR="00B84D94" w:rsidRDefault="00B84D94" w:rsidP="00B84D94">
            <w:pPr>
              <w:jc w:val="both"/>
              <w:rPr>
                <w:vertAlign w:val="superscript"/>
                <w:lang w:val="en-GB"/>
              </w:rPr>
            </w:pPr>
          </w:p>
          <w:p w:rsidR="00B84D94" w:rsidRPr="00B84D94" w:rsidRDefault="00B84D94" w:rsidP="00B84D94">
            <w:pPr>
              <w:jc w:val="both"/>
              <w:rPr>
                <w:rFonts w:cs="Times New Roman"/>
                <w:sz w:val="24"/>
                <w:szCs w:val="24"/>
                <w:lang w:val="cs-CZ" w:eastAsia="cs-CZ"/>
              </w:rPr>
            </w:pPr>
            <w:proofErr w:type="spellStart"/>
            <w:r w:rsidRPr="00B84D94">
              <w:rPr>
                <w:rFonts w:cs="NimbusRomNo9L-Regu"/>
                <w:sz w:val="24"/>
                <w:szCs w:val="24"/>
              </w:rPr>
              <w:t>Experimenty</w:t>
            </w:r>
            <w:proofErr w:type="spellEnd"/>
            <w:r w:rsidRPr="00B84D94">
              <w:rPr>
                <w:rFonts w:cs="NimbusRomNo9L-Regu"/>
                <w:sz w:val="24"/>
                <w:szCs w:val="24"/>
              </w:rPr>
              <w:t xml:space="preserve"> </w:t>
            </w:r>
            <w:proofErr w:type="spellStart"/>
            <w:r w:rsidRPr="00B84D94">
              <w:rPr>
                <w:rFonts w:cs="NimbusRomNo9L-Regu"/>
                <w:sz w:val="24"/>
                <w:szCs w:val="24"/>
              </w:rPr>
              <w:t>zaměřené</w:t>
            </w:r>
            <w:proofErr w:type="spellEnd"/>
            <w:r w:rsidRPr="00B84D94">
              <w:rPr>
                <w:rFonts w:cs="NimbusRomNo9L-Regu"/>
                <w:sz w:val="24"/>
                <w:szCs w:val="24"/>
              </w:rPr>
              <w:t xml:space="preserve"> </w:t>
            </w:r>
            <w:proofErr w:type="spellStart"/>
            <w:r w:rsidRPr="00B84D94">
              <w:rPr>
                <w:rFonts w:cs="NimbusRomNo9L-Regu"/>
                <w:b/>
                <w:sz w:val="24"/>
                <w:szCs w:val="24"/>
              </w:rPr>
              <w:t>transformace</w:t>
            </w:r>
            <w:proofErr w:type="spellEnd"/>
            <w:r w:rsidRPr="00B84D94">
              <w:rPr>
                <w:rFonts w:cs="NimbusRomNo9L-Regu"/>
                <w:b/>
                <w:sz w:val="24"/>
                <w:szCs w:val="24"/>
              </w:rPr>
              <w:t xml:space="preserve"> </w:t>
            </w:r>
            <w:proofErr w:type="spellStart"/>
            <w:r w:rsidRPr="00B84D94">
              <w:rPr>
                <w:rFonts w:cs="NimbusRomNo9L-Regu"/>
                <w:b/>
                <w:sz w:val="24"/>
                <w:szCs w:val="24"/>
              </w:rPr>
              <w:t>estrogenů</w:t>
            </w:r>
            <w:proofErr w:type="spellEnd"/>
            <w:r w:rsidRPr="00B84D94">
              <w:rPr>
                <w:rFonts w:cs="NimbusRomNo9L-Regu"/>
                <w:b/>
                <w:sz w:val="24"/>
                <w:szCs w:val="24"/>
              </w:rPr>
              <w:t xml:space="preserve"> v </w:t>
            </w:r>
            <w:proofErr w:type="spellStart"/>
            <w:r w:rsidRPr="00B84D94">
              <w:rPr>
                <w:rFonts w:cs="NimbusRomNo9L-Regu"/>
                <w:b/>
                <w:sz w:val="24"/>
                <w:szCs w:val="24"/>
              </w:rPr>
              <w:t>půdě</w:t>
            </w:r>
            <w:proofErr w:type="spellEnd"/>
            <w:r w:rsidRPr="00B84D94">
              <w:rPr>
                <w:rFonts w:cs="NimbusRomNo9L-Regu"/>
                <w:b/>
                <w:sz w:val="24"/>
                <w:szCs w:val="24"/>
              </w:rPr>
              <w:t xml:space="preserve"> a </w:t>
            </w:r>
            <w:proofErr w:type="spellStart"/>
            <w:r w:rsidRPr="00B84D94">
              <w:rPr>
                <w:rFonts w:cs="NimbusRomNo9L-Regu"/>
                <w:b/>
                <w:sz w:val="24"/>
                <w:szCs w:val="24"/>
              </w:rPr>
              <w:t>desorpc</w:t>
            </w:r>
            <w:r w:rsidRPr="00B84D94">
              <w:rPr>
                <w:rFonts w:cs="NimbusRomNo9L-Regu"/>
                <w:b/>
                <w:sz w:val="24"/>
                <w:szCs w:val="24"/>
              </w:rPr>
              <w:t>i</w:t>
            </w:r>
            <w:proofErr w:type="spellEnd"/>
            <w:r w:rsidRPr="00B84D94">
              <w:rPr>
                <w:rFonts w:cs="NimbusRomNo9L-Regu"/>
                <w:b/>
                <w:sz w:val="24"/>
                <w:szCs w:val="24"/>
              </w:rPr>
              <w:t xml:space="preserve"> </w:t>
            </w:r>
            <w:proofErr w:type="spellStart"/>
            <w:r w:rsidRPr="00B84D94">
              <w:rPr>
                <w:rFonts w:cs="NimbusRomNo9L-Regu"/>
                <w:b/>
                <w:sz w:val="24"/>
                <w:szCs w:val="24"/>
              </w:rPr>
              <w:t>těchto</w:t>
            </w:r>
            <w:proofErr w:type="spellEnd"/>
            <w:r w:rsidRPr="00B84D94">
              <w:rPr>
                <w:rFonts w:cs="NimbusRomNo9L-Regu"/>
                <w:b/>
                <w:sz w:val="24"/>
                <w:szCs w:val="24"/>
              </w:rPr>
              <w:t xml:space="preserve"> </w:t>
            </w:r>
            <w:proofErr w:type="spellStart"/>
            <w:r w:rsidRPr="00B84D94">
              <w:rPr>
                <w:rFonts w:cs="NimbusRomNo9L-Regu"/>
                <w:b/>
                <w:sz w:val="24"/>
                <w:szCs w:val="24"/>
              </w:rPr>
              <w:t>látek</w:t>
            </w:r>
            <w:proofErr w:type="spellEnd"/>
            <w:r w:rsidRPr="00B84D94">
              <w:rPr>
                <w:rFonts w:cs="NimbusRomNo9L-Regu"/>
                <w:b/>
                <w:sz w:val="24"/>
                <w:szCs w:val="24"/>
              </w:rPr>
              <w:t xml:space="preserve"> v </w:t>
            </w:r>
            <w:proofErr w:type="spellStart"/>
            <w:r w:rsidRPr="00B84D94">
              <w:rPr>
                <w:rFonts w:cs="NimbusRomNo9L-Regu"/>
                <w:b/>
                <w:sz w:val="24"/>
                <w:szCs w:val="24"/>
              </w:rPr>
              <w:t>systému</w:t>
            </w:r>
            <w:proofErr w:type="spellEnd"/>
            <w:r w:rsidRPr="00B84D94">
              <w:rPr>
                <w:rFonts w:cs="NimbusRomNo9L-Regu"/>
                <w:b/>
                <w:sz w:val="24"/>
                <w:szCs w:val="24"/>
              </w:rPr>
              <w:t xml:space="preserve"> </w:t>
            </w:r>
            <w:proofErr w:type="spellStart"/>
            <w:r w:rsidRPr="00B84D94">
              <w:rPr>
                <w:rFonts w:cs="NimbusRomNo9L-Regu"/>
                <w:b/>
                <w:sz w:val="24"/>
                <w:szCs w:val="24"/>
              </w:rPr>
              <w:t>voda-půda</w:t>
            </w:r>
            <w:proofErr w:type="spellEnd"/>
            <w:r w:rsidRPr="00B84D94">
              <w:rPr>
                <w:rFonts w:cs="NimbusRomNo9L-Regu"/>
                <w:b/>
                <w:sz w:val="24"/>
                <w:szCs w:val="24"/>
              </w:rPr>
              <w:t>.</w:t>
            </w:r>
            <w:r>
              <w:rPr>
                <w:rFonts w:cs="NimbusRomNo9L-Reg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NimbusRomNo9L-Regu"/>
                <w:sz w:val="24"/>
                <w:szCs w:val="24"/>
              </w:rPr>
              <w:t>Příprava</w:t>
            </w:r>
            <w:proofErr w:type="spellEnd"/>
            <w:r>
              <w:rPr>
                <w:rFonts w:cs="NimbusRomNo9L-Reg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NimbusRomNo9L-Regu"/>
                <w:sz w:val="24"/>
                <w:szCs w:val="24"/>
              </w:rPr>
              <w:t>výsledků</w:t>
            </w:r>
            <w:proofErr w:type="spellEnd"/>
            <w:r>
              <w:rPr>
                <w:rFonts w:cs="NimbusRomNo9L-Regu"/>
                <w:sz w:val="24"/>
                <w:szCs w:val="24"/>
              </w:rPr>
              <w:t xml:space="preserve"> pro </w:t>
            </w:r>
            <w:proofErr w:type="spellStart"/>
            <w:r>
              <w:rPr>
                <w:rFonts w:cs="NimbusRomNo9L-Regu"/>
                <w:sz w:val="24"/>
                <w:szCs w:val="24"/>
              </w:rPr>
              <w:t>publikaci</w:t>
            </w:r>
            <w:proofErr w:type="spellEnd"/>
            <w:r>
              <w:rPr>
                <w:rFonts w:cs="NimbusRomNo9L-Regu"/>
                <w:sz w:val="24"/>
                <w:szCs w:val="24"/>
              </w:rPr>
              <w:t>.</w:t>
            </w:r>
          </w:p>
          <w:p w:rsidR="001A017B" w:rsidRDefault="001A017B" w:rsidP="001A017B">
            <w:pPr>
              <w:spacing w:after="120"/>
              <w:jc w:val="both"/>
              <w:rPr>
                <w:b/>
                <w:sz w:val="44"/>
                <w:lang w:val="en-GB"/>
              </w:rPr>
            </w:pPr>
            <w:r>
              <w:rPr>
                <w:b/>
                <w:sz w:val="44"/>
                <w:lang w:val="en-GB"/>
              </w:rPr>
              <w:t xml:space="preserve"> </w:t>
            </w:r>
          </w:p>
          <w:p w:rsidR="001A017B" w:rsidRPr="00055AA1" w:rsidRDefault="001A017B" w:rsidP="001A017B">
            <w:pPr>
              <w:rPr>
                <w:vertAlign w:val="superscript"/>
              </w:rPr>
            </w:pPr>
          </w:p>
          <w:p w:rsidR="00EB6C58" w:rsidRDefault="00EB6C58" w:rsidP="00EB6C58">
            <w:pPr>
              <w:rPr>
                <w:lang w:val="cs-CZ"/>
              </w:rPr>
            </w:pPr>
          </w:p>
          <w:p w:rsidR="00B47DBE" w:rsidRDefault="00B47DBE" w:rsidP="00D76BD7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r w:rsidRPr="00B47DBE">
              <w:rPr>
                <w:lang w:val="cs-CZ"/>
              </w:rPr>
              <w:t>Jimp)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D6591C" w:rsidRDefault="00D6591C" w:rsidP="00D76BD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B47DBE" w:rsidP="006C7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Pr="006C7437" w:rsidRDefault="00B47DBE" w:rsidP="006C7437">
            <w:pPr>
              <w:rPr>
                <w:lang w:val="cs-CZ"/>
              </w:rPr>
            </w:pPr>
          </w:p>
        </w:tc>
      </w:tr>
    </w:tbl>
    <w:p w:rsidR="00507D89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p w:rsidR="00ED2430" w:rsidRPr="00B1590B" w:rsidRDefault="00ED2430" w:rsidP="00B317EF">
      <w:pPr>
        <w:spacing w:after="0" w:line="240" w:lineRule="auto"/>
        <w:rPr>
          <w:sz w:val="16"/>
          <w:lang w:val="cs-CZ"/>
        </w:rPr>
      </w:pPr>
    </w:p>
    <w:sectPr w:rsidR="00ED2430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0DB"/>
    <w:multiLevelType w:val="hybridMultilevel"/>
    <w:tmpl w:val="6CF206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117DB"/>
    <w:multiLevelType w:val="hybridMultilevel"/>
    <w:tmpl w:val="375C1CD8"/>
    <w:lvl w:ilvl="0" w:tplc="A1DAC07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F2EEB"/>
    <w:rsid w:val="00144BC4"/>
    <w:rsid w:val="001A017B"/>
    <w:rsid w:val="001B7583"/>
    <w:rsid w:val="00211720"/>
    <w:rsid w:val="00212EB8"/>
    <w:rsid w:val="002517F7"/>
    <w:rsid w:val="00310905"/>
    <w:rsid w:val="003D77E7"/>
    <w:rsid w:val="004505C9"/>
    <w:rsid w:val="00507D89"/>
    <w:rsid w:val="005637C7"/>
    <w:rsid w:val="00672BE6"/>
    <w:rsid w:val="006943C2"/>
    <w:rsid w:val="006A1316"/>
    <w:rsid w:val="006C7437"/>
    <w:rsid w:val="006E68E8"/>
    <w:rsid w:val="00714303"/>
    <w:rsid w:val="00820437"/>
    <w:rsid w:val="0084671B"/>
    <w:rsid w:val="00857B46"/>
    <w:rsid w:val="008C4683"/>
    <w:rsid w:val="008D4278"/>
    <w:rsid w:val="009810F4"/>
    <w:rsid w:val="00AA6061"/>
    <w:rsid w:val="00AD0DA6"/>
    <w:rsid w:val="00B1590B"/>
    <w:rsid w:val="00B317EF"/>
    <w:rsid w:val="00B47DBE"/>
    <w:rsid w:val="00B565F3"/>
    <w:rsid w:val="00B84D94"/>
    <w:rsid w:val="00B87ED0"/>
    <w:rsid w:val="00BE79FB"/>
    <w:rsid w:val="00C42B5C"/>
    <w:rsid w:val="00CB3257"/>
    <w:rsid w:val="00CD3036"/>
    <w:rsid w:val="00D6591C"/>
    <w:rsid w:val="00D76BD7"/>
    <w:rsid w:val="00EA6E5B"/>
    <w:rsid w:val="00EB6C58"/>
    <w:rsid w:val="00ED2430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A017B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17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17B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CommentReference">
    <w:name w:val="annotation reference"/>
    <w:uiPriority w:val="99"/>
    <w:semiHidden/>
    <w:unhideWhenUsed/>
    <w:rsid w:val="001A017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A017B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17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17B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CommentReference">
    <w:name w:val="annotation reference"/>
    <w:uiPriority w:val="99"/>
    <w:semiHidden/>
    <w:unhideWhenUsed/>
    <w:rsid w:val="001A01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2F01-2302-48DE-8C71-9DF9E03A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simekzdenek</cp:lastModifiedBy>
  <cp:revision>4</cp:revision>
  <cp:lastPrinted>2012-02-24T07:46:00Z</cp:lastPrinted>
  <dcterms:created xsi:type="dcterms:W3CDTF">2016-08-21T19:09:00Z</dcterms:created>
  <dcterms:modified xsi:type="dcterms:W3CDTF">2016-08-21T19:37:00Z</dcterms:modified>
</cp:coreProperties>
</file>