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EB3D28" w:rsidRDefault="00EB3D28" w:rsidP="000721B3">
      <w:pPr>
        <w:spacing w:after="0" w:line="240" w:lineRule="auto"/>
        <w:jc w:val="center"/>
        <w:rPr>
          <w:b/>
        </w:rPr>
      </w:pPr>
      <w:r w:rsidRPr="00EB3D28">
        <w:rPr>
          <w:b/>
        </w:rPr>
        <w:t xml:space="preserve">Overview of the </w:t>
      </w:r>
      <w:r>
        <w:rPr>
          <w:b/>
        </w:rPr>
        <w:t xml:space="preserve">PhD student </w:t>
      </w:r>
      <w:r w:rsidRPr="00EB3D28">
        <w:rPr>
          <w:b/>
        </w:rPr>
        <w:t>activities</w:t>
      </w:r>
      <w:r w:rsidR="00AD0DA6" w:rsidRPr="00EB3D28">
        <w:rPr>
          <w:b/>
        </w:rPr>
        <w:t xml:space="preserve"> </w:t>
      </w:r>
      <w:r>
        <w:rPr>
          <w:b/>
        </w:rPr>
        <w:t>in</w:t>
      </w:r>
      <w:r w:rsidR="00C42B5C" w:rsidRPr="00EB3D28">
        <w:rPr>
          <w:b/>
        </w:rPr>
        <w:t xml:space="preserve"> </w:t>
      </w:r>
      <w:r>
        <w:rPr>
          <w:b/>
        </w:rPr>
        <w:t xml:space="preserve">the </w:t>
      </w:r>
      <w:r w:rsidR="00C42B5C" w:rsidRPr="00EB3D28">
        <w:rPr>
          <w:b/>
        </w:rPr>
        <w:t>Chemi</w:t>
      </w:r>
      <w:r>
        <w:rPr>
          <w:b/>
        </w:rPr>
        <w:t>stry program</w:t>
      </w:r>
      <w:r w:rsidR="00AD0DA6" w:rsidRPr="00EB3D28">
        <w:rPr>
          <w:b/>
        </w:rPr>
        <w:t xml:space="preserve"> </w:t>
      </w:r>
      <w:r>
        <w:rPr>
          <w:b/>
        </w:rPr>
        <w:t>in the field of</w:t>
      </w:r>
      <w:r w:rsidR="00AD0DA6" w:rsidRPr="00EB3D28">
        <w:rPr>
          <w:b/>
        </w:rPr>
        <w:t xml:space="preserve"> </w:t>
      </w:r>
      <w:r w:rsidR="00BF5DD6">
        <w:rPr>
          <w:b/>
        </w:rPr>
        <w:t>Environmental Chemistry</w:t>
      </w:r>
      <w:r>
        <w:rPr>
          <w:b/>
        </w:rPr>
        <w:t xml:space="preserve">: </w:t>
      </w:r>
      <w:r w:rsidR="00AD0DA6" w:rsidRPr="00EB3D28">
        <w:rPr>
          <w:b/>
        </w:rPr>
        <w:t>201</w:t>
      </w:r>
      <w:r w:rsidR="000B2D36">
        <w:rPr>
          <w:b/>
        </w:rPr>
        <w:t>5</w:t>
      </w:r>
      <w:r w:rsidR="00C42B5C" w:rsidRPr="00EB3D28">
        <w:rPr>
          <w:b/>
        </w:rPr>
        <w:t>/1</w:t>
      </w:r>
      <w:r w:rsidR="000B2D36">
        <w:rPr>
          <w:b/>
        </w:rPr>
        <w:t>6</w:t>
      </w:r>
    </w:p>
    <w:p w:rsidR="00B317EF" w:rsidRPr="00EB3D28" w:rsidRDefault="00B317EF" w:rsidP="000721B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077"/>
        <w:gridCol w:w="5499"/>
      </w:tblGrid>
      <w:tr w:rsidR="00B47DBE" w:rsidRPr="00EB3D28" w:rsidTr="00EB3D28">
        <w:tc>
          <w:tcPr>
            <w:tcW w:w="4077" w:type="dxa"/>
          </w:tcPr>
          <w:p w:rsidR="00B47DBE" w:rsidRPr="00EB3D28" w:rsidRDefault="00B47DBE" w:rsidP="00EB3D28">
            <w:pPr>
              <w:rPr>
                <w:b/>
              </w:rPr>
            </w:pPr>
            <w:r w:rsidRPr="00EB3D28">
              <w:rPr>
                <w:b/>
              </w:rPr>
              <w:t>Student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8219CD" w:rsidP="00857B46">
            <w:pPr>
              <w:jc w:val="center"/>
            </w:pPr>
            <w:r>
              <w:t>Jakub Urík</w:t>
            </w:r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B47DBE">
            <w:pPr>
              <w:rPr>
                <w:b/>
              </w:rPr>
            </w:pPr>
            <w:r>
              <w:rPr>
                <w:b/>
              </w:rPr>
              <w:t xml:space="preserve">Supervisor 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8219CD" w:rsidP="00857B46">
            <w:pPr>
              <w:jc w:val="center"/>
            </w:pPr>
            <w:r>
              <w:t>Branislav Vrana</w:t>
            </w:r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Consultant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8219CD" w:rsidP="00857B46">
            <w:pPr>
              <w:jc w:val="center"/>
            </w:pPr>
            <w:r>
              <w:t>Foppe Smedes, Jana Klánová</w:t>
            </w:r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B</w:t>
            </w:r>
            <w:r w:rsidRPr="00EB3D28">
              <w:rPr>
                <w:b/>
              </w:rPr>
              <w:t xml:space="preserve">eginning of </w:t>
            </w:r>
            <w:r>
              <w:rPr>
                <w:b/>
              </w:rPr>
              <w:t xml:space="preserve">the </w:t>
            </w:r>
            <w:r w:rsidRPr="00EB3D28">
              <w:rPr>
                <w:b/>
              </w:rPr>
              <w:t xml:space="preserve">study </w:t>
            </w:r>
            <w:r w:rsidR="00B47DBE" w:rsidRPr="00EB3D28">
              <w:t>(</w:t>
            </w:r>
            <w:r>
              <w:t>month/year</w:t>
            </w:r>
            <w:r w:rsidR="00B47DBE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75522F" w:rsidP="00857B46">
            <w:pPr>
              <w:jc w:val="center"/>
            </w:pPr>
            <w:r>
              <w:rPr>
                <w:rFonts w:hint="eastAsia"/>
                <w:lang w:eastAsia="ja-JP"/>
              </w:rPr>
              <w:t>09/</w:t>
            </w:r>
            <w:r w:rsidR="008219CD">
              <w:t>2014</w:t>
            </w:r>
          </w:p>
        </w:tc>
      </w:tr>
      <w:tr w:rsidR="00F56D7C" w:rsidRPr="00EB3D28" w:rsidTr="00EB3D28">
        <w:tc>
          <w:tcPr>
            <w:tcW w:w="4077" w:type="dxa"/>
          </w:tcPr>
          <w:p w:rsidR="00F56D7C" w:rsidRPr="00EB3D28" w:rsidRDefault="00710568" w:rsidP="00EB3D28">
            <w:r>
              <w:rPr>
                <w:b/>
              </w:rPr>
              <w:t>Form</w:t>
            </w:r>
            <w:r w:rsidR="00EB3D28">
              <w:rPr>
                <w:b/>
              </w:rPr>
              <w:t xml:space="preserve"> of study</w:t>
            </w:r>
            <w:r w:rsidR="00F56D7C" w:rsidRPr="00EB3D28">
              <w:rPr>
                <w:b/>
              </w:rPr>
              <w:t xml:space="preserve"> </w:t>
            </w:r>
            <w:r w:rsidR="00F56D7C" w:rsidRPr="00EB3D28">
              <w:t>(</w:t>
            </w:r>
            <w:r w:rsidR="00EB3D28">
              <w:t>d</w:t>
            </w:r>
            <w:r w:rsidR="00EB3D28" w:rsidRPr="00EB3D28">
              <w:t>elete where appropriate</w:t>
            </w:r>
            <w:r w:rsidR="00F56D7C" w:rsidRPr="00EB3D28">
              <w:t>)</w:t>
            </w:r>
          </w:p>
        </w:tc>
        <w:tc>
          <w:tcPr>
            <w:tcW w:w="5499" w:type="dxa"/>
            <w:vAlign w:val="center"/>
          </w:tcPr>
          <w:p w:rsidR="00F56D7C" w:rsidRPr="00EB3D28" w:rsidRDefault="00710568" w:rsidP="008219CD">
            <w:pPr>
              <w:jc w:val="center"/>
            </w:pPr>
            <w:r>
              <w:t>Present (internal)</w:t>
            </w:r>
          </w:p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 xml:space="preserve">Summary of </w:t>
      </w:r>
      <w:r>
        <w:rPr>
          <w:b/>
        </w:rPr>
        <w:t>yearly research</w:t>
      </w:r>
      <w:r w:rsidRPr="00EB3D28">
        <w:rPr>
          <w:b/>
        </w:rPr>
        <w:t xml:space="preserve"> results </w:t>
      </w:r>
      <w:r w:rsidR="000721B3" w:rsidRPr="00EB3D28">
        <w:t>(</w:t>
      </w:r>
      <w:r w:rsidR="003D77E7" w:rsidRPr="00EB3D28">
        <w:t>1</w:t>
      </w:r>
      <w:r w:rsidR="00B317EF" w:rsidRPr="00EB3D28">
        <w:t>5</w:t>
      </w:r>
      <w:r w:rsidR="003D77E7" w:rsidRPr="00EB3D28">
        <w:t xml:space="preserve"> </w:t>
      </w:r>
      <w:r>
        <w:t>lines maximum</w:t>
      </w:r>
      <w:r w:rsidR="000721B3" w:rsidRPr="00EB3D28">
        <w:t>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47DBE" w:rsidRPr="00EB3D28" w:rsidTr="00B47DBE">
        <w:tc>
          <w:tcPr>
            <w:tcW w:w="9576" w:type="dxa"/>
          </w:tcPr>
          <w:p w:rsidR="00B47DBE" w:rsidRDefault="0097612D" w:rsidP="00B67A57">
            <w:pPr>
              <w:jc w:val="both"/>
              <w:rPr>
                <w:lang w:eastAsia="ja-JP"/>
              </w:rPr>
            </w:pPr>
            <w:r>
              <w:t xml:space="preserve">Based on </w:t>
            </w:r>
            <w:r>
              <w:rPr>
                <w:rFonts w:hint="eastAsia"/>
                <w:lang w:eastAsia="ja-JP"/>
              </w:rPr>
              <w:t xml:space="preserve">the results of the first year of study, </w:t>
            </w:r>
            <w:r w:rsidR="0075522F">
              <w:rPr>
                <w:rFonts w:hint="eastAsia"/>
                <w:lang w:eastAsia="ja-JP"/>
              </w:rPr>
              <w:t xml:space="preserve">namely the hydrogel diffusion studies and modified o-DGT </w:t>
            </w:r>
            <w:r w:rsidR="00B67A57">
              <w:rPr>
                <w:rFonts w:hint="eastAsia"/>
                <w:lang w:eastAsia="ja-JP"/>
              </w:rPr>
              <w:t>uptake</w:t>
            </w:r>
            <w:r w:rsidR="0075522F">
              <w:rPr>
                <w:rFonts w:hint="eastAsia"/>
                <w:lang w:eastAsia="ja-JP"/>
              </w:rPr>
              <w:t xml:space="preserve"> study, a </w:t>
            </w:r>
            <w:r>
              <w:rPr>
                <w:rFonts w:hint="eastAsia"/>
                <w:lang w:eastAsia="ja-JP"/>
              </w:rPr>
              <w:t xml:space="preserve">new passive sampler </w:t>
            </w:r>
            <w:r w:rsidR="0075522F">
              <w:rPr>
                <w:rFonts w:hint="eastAsia"/>
                <w:lang w:eastAsia="ja-JP"/>
              </w:rPr>
              <w:t>for polar organics in water has been designed. This two-sided gel</w:t>
            </w:r>
            <w:r w:rsidR="00B67A57">
              <w:rPr>
                <w:rFonts w:hint="eastAsia"/>
                <w:lang w:eastAsia="ja-JP"/>
              </w:rPr>
              <w:noBreakHyphen/>
            </w:r>
            <w:r w:rsidR="0075522F">
              <w:rPr>
                <w:rFonts w:hint="eastAsia"/>
                <w:lang w:eastAsia="ja-JP"/>
              </w:rPr>
              <w:t>gel sampler consists of outer hydrogel layers strengthened by nylon mesh netting and inner layers of hydrogel with dispersed sorbent</w:t>
            </w:r>
            <w:r w:rsidR="00703D61">
              <w:rPr>
                <w:rFonts w:hint="eastAsia"/>
                <w:lang w:eastAsia="ja-JP"/>
              </w:rPr>
              <w:t>, all enclosed between two stainless steel rings</w:t>
            </w:r>
            <w:r w:rsidR="0075522F">
              <w:rPr>
                <w:rFonts w:hint="eastAsia"/>
                <w:lang w:eastAsia="ja-JP"/>
              </w:rPr>
              <w:t>.</w:t>
            </w:r>
          </w:p>
          <w:p w:rsidR="00F17597" w:rsidRDefault="0075522F" w:rsidP="00B67A57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This sampler has been successfully tested in the field</w:t>
            </w:r>
            <w:r>
              <w:rPr>
                <w:lang w:eastAsia="ja-JP"/>
              </w:rPr>
              <w:t>: It can</w:t>
            </w:r>
            <w:r>
              <w:rPr>
                <w:rFonts w:hint="eastAsia"/>
                <w:lang w:eastAsia="ja-JP"/>
              </w:rPr>
              <w:t xml:space="preserve"> persevere in the river water for up to 4 weeks, which is enough to </w:t>
            </w:r>
            <w:r w:rsidR="00F17597">
              <w:rPr>
                <w:rFonts w:hint="eastAsia"/>
                <w:lang w:eastAsia="ja-JP"/>
              </w:rPr>
              <w:t>obtain environmental concentration levels of ng/l.</w:t>
            </w:r>
          </w:p>
          <w:p w:rsidR="00B47DBE" w:rsidRPr="00EB3D28" w:rsidRDefault="00F17597" w:rsidP="00B67A57">
            <w:pPr>
              <w:jc w:val="both"/>
            </w:pPr>
            <w:r>
              <w:rPr>
                <w:rFonts w:hint="eastAsia"/>
                <w:lang w:eastAsia="ja-JP"/>
              </w:rPr>
              <w:t xml:space="preserve">In one of the field studies in </w:t>
            </w:r>
            <w:proofErr w:type="spellStart"/>
            <w:r>
              <w:rPr>
                <w:rFonts w:hint="eastAsia"/>
                <w:lang w:eastAsia="ja-JP"/>
              </w:rPr>
              <w:t>Rajhrad</w:t>
            </w:r>
            <w:proofErr w:type="spellEnd"/>
            <w:r>
              <w:rPr>
                <w:rFonts w:hint="eastAsia"/>
                <w:lang w:eastAsia="ja-JP"/>
              </w:rPr>
              <w:t xml:space="preserve">, the sampler has been deployed alongside POCIS, </w:t>
            </w:r>
            <w:proofErr w:type="spellStart"/>
            <w:r>
              <w:rPr>
                <w:rFonts w:hint="eastAsia"/>
                <w:lang w:eastAsia="ja-JP"/>
              </w:rPr>
              <w:t>empore</w:t>
            </w:r>
            <w:proofErr w:type="spellEnd"/>
            <w:r>
              <w:rPr>
                <w:rFonts w:hint="eastAsia"/>
                <w:lang w:eastAsia="ja-JP"/>
              </w:rPr>
              <w:t xml:space="preserve"> discs and active composite water sampling. Comparison of performance</w:t>
            </w:r>
            <w:r w:rsidR="00B67A57">
              <w:rPr>
                <w:rFonts w:hint="eastAsia"/>
                <w:lang w:eastAsia="ja-JP"/>
              </w:rPr>
              <w:t>s</w:t>
            </w:r>
            <w:r>
              <w:rPr>
                <w:rFonts w:hint="eastAsia"/>
                <w:lang w:eastAsia="ja-JP"/>
              </w:rPr>
              <w:t xml:space="preserve"> is yet to be done.</w:t>
            </w:r>
          </w:p>
        </w:tc>
      </w:tr>
    </w:tbl>
    <w:p w:rsidR="003D77E7" w:rsidRPr="00EB3D28" w:rsidRDefault="003D77E7" w:rsidP="00B67A57">
      <w:pPr>
        <w:spacing w:after="0" w:line="240" w:lineRule="auto"/>
        <w:jc w:val="both"/>
        <w:rPr>
          <w:b/>
        </w:rPr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>Internship abroad</w:t>
      </w:r>
      <w:r w:rsidR="000721B3" w:rsidRPr="00EB3D28">
        <w:t xml:space="preserve"> (</w:t>
      </w:r>
      <w:r>
        <w:t>place</w:t>
      </w:r>
      <w:r w:rsidR="000721B3" w:rsidRPr="00EB3D28">
        <w:t xml:space="preserve">, </w:t>
      </w:r>
      <w:r>
        <w:t>start date, duration</w:t>
      </w:r>
      <w:r w:rsidR="000721B3" w:rsidRPr="00EB3D28">
        <w:t>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943C2" w:rsidRPr="00EB3D28" w:rsidTr="006943C2">
        <w:tc>
          <w:tcPr>
            <w:tcW w:w="9576" w:type="dxa"/>
          </w:tcPr>
          <w:p w:rsidR="006943C2" w:rsidRPr="00EB3D28" w:rsidRDefault="00456570" w:rsidP="00456570">
            <w:r>
              <w:t xml:space="preserve">UFZ Helmholtz Centre for </w:t>
            </w:r>
            <w:proofErr w:type="spellStart"/>
            <w:r>
              <w:t>Environmetal</w:t>
            </w:r>
            <w:proofErr w:type="spellEnd"/>
            <w:r>
              <w:t xml:space="preserve"> Research Leipzig (planed for October – November 2016)</w:t>
            </w:r>
          </w:p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  <w:rPr>
          <w:b/>
        </w:rPr>
      </w:pPr>
      <w:r>
        <w:rPr>
          <w:b/>
        </w:rPr>
        <w:t>Publication activities</w:t>
      </w:r>
      <w:r w:rsidR="000B2D36">
        <w:rPr>
          <w:b/>
        </w:rPr>
        <w:t xml:space="preserve"> during Ph.D. studies</w:t>
      </w:r>
    </w:p>
    <w:tbl>
      <w:tblPr>
        <w:tblStyle w:val="TableGrid"/>
        <w:tblW w:w="0" w:type="auto"/>
        <w:tblLook w:val="04A0"/>
      </w:tblPr>
      <w:tblGrid>
        <w:gridCol w:w="8568"/>
        <w:gridCol w:w="1008"/>
      </w:tblGrid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 w:rsidRPr="00EB3D28">
              <w:t xml:space="preserve">Number of peer-reviewed articles in impacted </w:t>
            </w:r>
            <w:r>
              <w:t>journals</w:t>
            </w:r>
          </w:p>
        </w:tc>
        <w:tc>
          <w:tcPr>
            <w:tcW w:w="1008" w:type="dxa"/>
            <w:vAlign w:val="center"/>
          </w:tcPr>
          <w:p w:rsidR="00B47DBE" w:rsidRPr="00EB3D28" w:rsidRDefault="0097612D" w:rsidP="00857B46">
            <w:pPr>
              <w:jc w:val="center"/>
            </w:pPr>
            <w:r>
              <w:t>0</w:t>
            </w: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conference </w:t>
            </w:r>
            <w:r w:rsidR="006943C2" w:rsidRPr="00EB3D28">
              <w:t>(</w:t>
            </w:r>
            <w:r>
              <w:t>oral/poster</w:t>
            </w:r>
            <w:r w:rsidR="006943C2" w:rsidRPr="00EB3D28">
              <w:t>)</w:t>
            </w:r>
            <w:r>
              <w:t xml:space="preserve"> presentations</w:t>
            </w:r>
          </w:p>
        </w:tc>
        <w:tc>
          <w:tcPr>
            <w:tcW w:w="1008" w:type="dxa"/>
            <w:vAlign w:val="center"/>
          </w:tcPr>
          <w:p w:rsidR="00B47DBE" w:rsidRPr="00EB3D28" w:rsidRDefault="008219CD" w:rsidP="00857B46">
            <w:pPr>
              <w:jc w:val="center"/>
            </w:pPr>
            <w:r>
              <w:t>2</w:t>
            </w: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other publishing </w:t>
            </w:r>
            <w:proofErr w:type="gramStart"/>
            <w:r>
              <w:t>activities  (</w:t>
            </w:r>
            <w:proofErr w:type="gramEnd"/>
            <w:r>
              <w:t>books, book chapters, patents etc.)</w:t>
            </w:r>
          </w:p>
        </w:tc>
        <w:tc>
          <w:tcPr>
            <w:tcW w:w="1008" w:type="dxa"/>
            <w:vAlign w:val="center"/>
          </w:tcPr>
          <w:p w:rsidR="00B47DBE" w:rsidRPr="00EB3D28" w:rsidRDefault="0097612D" w:rsidP="00857B46">
            <w:pPr>
              <w:jc w:val="center"/>
            </w:pPr>
            <w:r>
              <w:t>0</w:t>
            </w:r>
          </w:p>
        </w:tc>
      </w:tr>
      <w:tr w:rsidR="00B1590B" w:rsidRPr="00EB3D28" w:rsidTr="00820437">
        <w:tc>
          <w:tcPr>
            <w:tcW w:w="8568" w:type="dxa"/>
          </w:tcPr>
          <w:p w:rsidR="00B1590B" w:rsidRPr="00EB3D28" w:rsidRDefault="00EB3D28" w:rsidP="009810F4">
            <w:r w:rsidRPr="00EB3D28">
              <w:t xml:space="preserve">Public lecture in English </w:t>
            </w:r>
            <w:r w:rsidR="00820437" w:rsidRPr="00EB3D28">
              <w:t>(</w:t>
            </w:r>
            <w:r w:rsidRPr="00EB3D28">
              <w:t>delete where appropriate</w:t>
            </w:r>
            <w:r w:rsidR="00820437" w:rsidRPr="00EB3D28">
              <w:t>)</w:t>
            </w:r>
          </w:p>
        </w:tc>
        <w:tc>
          <w:tcPr>
            <w:tcW w:w="1008" w:type="dxa"/>
            <w:vAlign w:val="center"/>
          </w:tcPr>
          <w:p w:rsidR="00B1590B" w:rsidRPr="00EB3D28" w:rsidRDefault="00EB3D28" w:rsidP="00EB3D28">
            <w:pPr>
              <w:jc w:val="center"/>
            </w:pPr>
            <w:r>
              <w:t>no</w:t>
            </w:r>
          </w:p>
        </w:tc>
      </w:tr>
    </w:tbl>
    <w:p w:rsidR="003D77E7" w:rsidRDefault="003D77E7" w:rsidP="000721B3">
      <w:pPr>
        <w:spacing w:after="0" w:line="240" w:lineRule="auto"/>
        <w:rPr>
          <w:sz w:val="16"/>
        </w:rPr>
      </w:pPr>
      <w:bookmarkStart w:id="0" w:name="_GoBack"/>
      <w:bookmarkEnd w:id="0"/>
    </w:p>
    <w:p w:rsidR="00EB3D28" w:rsidRPr="00EB3D28" w:rsidRDefault="00EB3D28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>
        <w:rPr>
          <w:b/>
        </w:rPr>
        <w:t>The most important results</w:t>
      </w:r>
      <w:r>
        <w:t xml:space="preserve"> (</w:t>
      </w:r>
      <w:r w:rsidR="000721B3" w:rsidRPr="00EB3D28">
        <w:t>5</w:t>
      </w:r>
      <w:r>
        <w:t xml:space="preserve"> maximum</w:t>
      </w:r>
      <w:r w:rsidR="00B1590B" w:rsidRPr="00EB3D28">
        <w:t xml:space="preserve">, </w:t>
      </w:r>
      <w:proofErr w:type="gramStart"/>
      <w:r>
        <w:t>show</w:t>
      </w:r>
      <w:proofErr w:type="gramEnd"/>
      <w:r>
        <w:t xml:space="preserve"> the impact factor of the journal</w:t>
      </w:r>
      <w:r w:rsidR="000721B3" w:rsidRPr="00EB3D28">
        <w:t>):</w:t>
      </w:r>
    </w:p>
    <w:tbl>
      <w:tblPr>
        <w:tblStyle w:val="TableGrid"/>
        <w:tblW w:w="0" w:type="auto"/>
        <w:tblLook w:val="04A0"/>
      </w:tblPr>
      <w:tblGrid>
        <w:gridCol w:w="378"/>
        <w:gridCol w:w="9198"/>
      </w:tblGrid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1</w:t>
            </w:r>
          </w:p>
        </w:tc>
        <w:tc>
          <w:tcPr>
            <w:tcW w:w="9198" w:type="dxa"/>
            <w:vAlign w:val="center"/>
          </w:tcPr>
          <w:p w:rsidR="00B47DBE" w:rsidRPr="00EB3D28" w:rsidRDefault="00BF5DD6" w:rsidP="00461E06">
            <w:r>
              <w:rPr>
                <w:rFonts w:hint="eastAsia"/>
                <w:lang w:eastAsia="ja-JP"/>
              </w:rPr>
              <w:t xml:space="preserve">Proposed passive sampler has sufficient sampling area, capacity and robustness to be used for sampling of great spectrum of compounds in the </w:t>
            </w:r>
            <w:r w:rsidR="00461E06">
              <w:rPr>
                <w:rFonts w:hint="eastAsia"/>
                <w:lang w:eastAsia="ja-JP"/>
              </w:rPr>
              <w:t>surface waters.</w:t>
            </w:r>
          </w:p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2</w:t>
            </w:r>
          </w:p>
        </w:tc>
        <w:tc>
          <w:tcPr>
            <w:tcW w:w="9198" w:type="dxa"/>
            <w:vAlign w:val="center"/>
          </w:tcPr>
          <w:p w:rsidR="00B47DBE" w:rsidRDefault="00461E06" w:rsidP="007F094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The sampler has been successf</w:t>
            </w:r>
            <w:r w:rsidR="007F094A">
              <w:rPr>
                <w:rFonts w:hint="eastAsia"/>
                <w:lang w:eastAsia="ja-JP"/>
              </w:rPr>
              <w:t>ully deployed in several sites around</w:t>
            </w:r>
            <w:r>
              <w:rPr>
                <w:rFonts w:hint="eastAsia"/>
                <w:lang w:eastAsia="ja-JP"/>
              </w:rPr>
              <w:t xml:space="preserve"> the rivers Moravia and </w:t>
            </w:r>
            <w:proofErr w:type="spellStart"/>
            <w:r>
              <w:rPr>
                <w:rFonts w:hint="eastAsia"/>
                <w:lang w:eastAsia="ja-JP"/>
              </w:rPr>
              <w:t>Svratka</w:t>
            </w:r>
            <w:proofErr w:type="spellEnd"/>
            <w:r>
              <w:rPr>
                <w:rFonts w:hint="eastAsia"/>
                <w:lang w:eastAsia="ja-JP"/>
              </w:rPr>
              <w:t>.</w:t>
            </w:r>
          </w:p>
          <w:p w:rsidR="007F094A" w:rsidRPr="00EB3D28" w:rsidRDefault="007F094A" w:rsidP="007F094A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3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4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5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</w:tbl>
    <w:p w:rsidR="00507D89" w:rsidRPr="00EB3D28" w:rsidRDefault="00507D89" w:rsidP="00B317EF">
      <w:pPr>
        <w:spacing w:after="0" w:line="240" w:lineRule="auto"/>
        <w:rPr>
          <w:sz w:val="16"/>
        </w:rPr>
      </w:pPr>
    </w:p>
    <w:sectPr w:rsidR="00507D89" w:rsidRPr="00EB3D28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D0DA6"/>
    <w:rsid w:val="000721B3"/>
    <w:rsid w:val="000B2D36"/>
    <w:rsid w:val="000F2EEB"/>
    <w:rsid w:val="00211720"/>
    <w:rsid w:val="003D77E7"/>
    <w:rsid w:val="00456570"/>
    <w:rsid w:val="00461E06"/>
    <w:rsid w:val="00507D89"/>
    <w:rsid w:val="006943C2"/>
    <w:rsid w:val="006A1316"/>
    <w:rsid w:val="00703D61"/>
    <w:rsid w:val="00710568"/>
    <w:rsid w:val="00714303"/>
    <w:rsid w:val="0075522F"/>
    <w:rsid w:val="0079674E"/>
    <w:rsid w:val="007F094A"/>
    <w:rsid w:val="00820437"/>
    <w:rsid w:val="008219CD"/>
    <w:rsid w:val="00857B46"/>
    <w:rsid w:val="008C4683"/>
    <w:rsid w:val="008F70B3"/>
    <w:rsid w:val="00915082"/>
    <w:rsid w:val="0097612D"/>
    <w:rsid w:val="009810F4"/>
    <w:rsid w:val="00AA6061"/>
    <w:rsid w:val="00AD0DA6"/>
    <w:rsid w:val="00B1590B"/>
    <w:rsid w:val="00B317EF"/>
    <w:rsid w:val="00B47DBE"/>
    <w:rsid w:val="00B565F3"/>
    <w:rsid w:val="00B67A57"/>
    <w:rsid w:val="00BF5DD6"/>
    <w:rsid w:val="00C42B5C"/>
    <w:rsid w:val="00CB3257"/>
    <w:rsid w:val="00E95E39"/>
    <w:rsid w:val="00EA6E5B"/>
    <w:rsid w:val="00EB3D28"/>
    <w:rsid w:val="00F17597"/>
    <w:rsid w:val="00F27FD9"/>
    <w:rsid w:val="00F5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7065-AA6C-4979-A5AC-428DECC1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vrana</cp:lastModifiedBy>
  <cp:revision>3</cp:revision>
  <cp:lastPrinted>2012-02-24T07:46:00Z</cp:lastPrinted>
  <dcterms:created xsi:type="dcterms:W3CDTF">2016-06-12T14:48:00Z</dcterms:created>
  <dcterms:modified xsi:type="dcterms:W3CDTF">2016-06-12T14:49:00Z</dcterms:modified>
</cp:coreProperties>
</file>