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DA6" w:rsidRPr="00B317EF" w:rsidRDefault="00AD0DA6" w:rsidP="0063604B">
      <w:pPr>
        <w:spacing w:after="0" w:line="240" w:lineRule="auto"/>
        <w:rPr>
          <w:b/>
          <w:lang w:val="cs-CZ"/>
        </w:rPr>
      </w:pPr>
      <w:r w:rsidRPr="00B317EF">
        <w:rPr>
          <w:b/>
          <w:lang w:val="cs-CZ"/>
        </w:rPr>
        <w:t xml:space="preserve">Přehled činnosti studenta </w:t>
      </w:r>
      <w:r w:rsidR="00C42B5C">
        <w:rPr>
          <w:b/>
          <w:lang w:val="cs-CZ"/>
        </w:rPr>
        <w:t>DSP Chemie</w:t>
      </w:r>
      <w:r w:rsidRPr="00B317EF">
        <w:rPr>
          <w:b/>
          <w:lang w:val="cs-CZ"/>
        </w:rPr>
        <w:t xml:space="preserve"> oboru chemie</w:t>
      </w:r>
      <w:r w:rsidR="00085E5E">
        <w:rPr>
          <w:b/>
          <w:lang w:val="cs-CZ"/>
        </w:rPr>
        <w:t xml:space="preserve"> životního prostředí</w:t>
      </w:r>
      <w:r w:rsidR="00B565F3">
        <w:rPr>
          <w:b/>
          <w:lang w:val="cs-CZ"/>
        </w:rPr>
        <w:t xml:space="preserve"> </w:t>
      </w:r>
      <w:proofErr w:type="spellStart"/>
      <w:r w:rsidR="00B565F3">
        <w:rPr>
          <w:b/>
          <w:lang w:val="cs-CZ"/>
        </w:rPr>
        <w:t>PřF</w:t>
      </w:r>
      <w:proofErr w:type="spellEnd"/>
      <w:r w:rsidR="00B565F3">
        <w:rPr>
          <w:b/>
          <w:lang w:val="cs-CZ"/>
        </w:rPr>
        <w:t xml:space="preserve"> MU</w:t>
      </w:r>
      <w:r w:rsidRPr="00B317EF">
        <w:rPr>
          <w:b/>
          <w:lang w:val="cs-CZ"/>
        </w:rPr>
        <w:t xml:space="preserve"> – </w:t>
      </w:r>
      <w:r w:rsidR="00C42B5C">
        <w:rPr>
          <w:b/>
          <w:lang w:val="cs-CZ"/>
        </w:rPr>
        <w:t>ak</w:t>
      </w:r>
      <w:r w:rsidR="0063604B">
        <w:rPr>
          <w:b/>
          <w:lang w:val="cs-CZ"/>
        </w:rPr>
        <w:t xml:space="preserve">ademický rok </w:t>
      </w:r>
      <w:r w:rsidRPr="00B317EF">
        <w:rPr>
          <w:b/>
          <w:lang w:val="cs-CZ"/>
        </w:rPr>
        <w:t>201</w:t>
      </w:r>
      <w:r w:rsidR="005A3760">
        <w:rPr>
          <w:b/>
          <w:lang w:val="cs-CZ"/>
        </w:rPr>
        <w:t>6</w:t>
      </w:r>
      <w:r w:rsidR="00C42B5C">
        <w:rPr>
          <w:b/>
          <w:lang w:val="cs-CZ"/>
        </w:rPr>
        <w:t>/1</w:t>
      </w:r>
      <w:r w:rsidR="005A3760">
        <w:rPr>
          <w:b/>
          <w:lang w:val="cs-CZ"/>
        </w:rPr>
        <w:t>7</w:t>
      </w:r>
    </w:p>
    <w:p w:rsidR="00B317EF" w:rsidRPr="00B317EF" w:rsidRDefault="00B317EF" w:rsidP="000721B3">
      <w:pPr>
        <w:spacing w:after="0" w:line="240" w:lineRule="auto"/>
        <w:rPr>
          <w:b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6207"/>
      </w:tblGrid>
      <w:tr w:rsidR="00B47DBE" w:rsidTr="000F2EEB">
        <w:tc>
          <w:tcPr>
            <w:tcW w:w="3369" w:type="dxa"/>
          </w:tcPr>
          <w:p w:rsidR="00B47DBE" w:rsidRPr="006943C2" w:rsidRDefault="00B47DBE" w:rsidP="00B47DBE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Student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085E5E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Jiří Kalina</w:t>
            </w:r>
          </w:p>
        </w:tc>
      </w:tr>
      <w:tr w:rsidR="00B47DBE" w:rsidTr="000F2EEB">
        <w:tc>
          <w:tcPr>
            <w:tcW w:w="3369" w:type="dxa"/>
          </w:tcPr>
          <w:p w:rsidR="00B47DBE" w:rsidRPr="00B47DBE" w:rsidRDefault="00B47DBE" w:rsidP="00B47DBE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Školitel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085E5E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Jiří Hřebíček</w:t>
            </w:r>
          </w:p>
        </w:tc>
      </w:tr>
      <w:tr w:rsidR="00B47DBE" w:rsidTr="000F2EEB">
        <w:tc>
          <w:tcPr>
            <w:tcW w:w="3369" w:type="dxa"/>
          </w:tcPr>
          <w:p w:rsidR="00B47DBE" w:rsidRPr="00B47DBE" w:rsidRDefault="00B47DBE" w:rsidP="00B47DBE">
            <w:pPr>
              <w:rPr>
                <w:lang w:val="cs-CZ"/>
              </w:rPr>
            </w:pPr>
            <w:r>
              <w:rPr>
                <w:b/>
                <w:lang w:val="cs-CZ"/>
              </w:rPr>
              <w:t>Konzultant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085E5E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Jana Klánová, Martin Scheringer</w:t>
            </w:r>
          </w:p>
        </w:tc>
      </w:tr>
      <w:tr w:rsidR="00B47DBE" w:rsidTr="000F2EEB">
        <w:tc>
          <w:tcPr>
            <w:tcW w:w="3369" w:type="dxa"/>
          </w:tcPr>
          <w:p w:rsidR="00B47DBE" w:rsidRDefault="00B47DBE" w:rsidP="000721B3">
            <w:pPr>
              <w:rPr>
                <w:lang w:val="cs-CZ"/>
              </w:rPr>
            </w:pPr>
            <w:r w:rsidRPr="00B317EF">
              <w:rPr>
                <w:b/>
                <w:lang w:val="cs-CZ"/>
              </w:rPr>
              <w:t>Začátek studia</w:t>
            </w:r>
            <w:r w:rsidRPr="00B317EF">
              <w:rPr>
                <w:lang w:val="cs-CZ"/>
              </w:rPr>
              <w:t xml:space="preserve"> (měsíc a rok)</w:t>
            </w:r>
          </w:p>
        </w:tc>
        <w:tc>
          <w:tcPr>
            <w:tcW w:w="6207" w:type="dxa"/>
            <w:vAlign w:val="center"/>
          </w:tcPr>
          <w:p w:rsidR="00B47DBE" w:rsidRDefault="00085E5E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2010 září</w:t>
            </w:r>
          </w:p>
        </w:tc>
      </w:tr>
      <w:tr w:rsidR="00F56D7C" w:rsidTr="000F2EEB">
        <w:tc>
          <w:tcPr>
            <w:tcW w:w="3369" w:type="dxa"/>
          </w:tcPr>
          <w:p w:rsidR="00F56D7C" w:rsidRPr="00F56D7C" w:rsidRDefault="00F56D7C" w:rsidP="000721B3">
            <w:pPr>
              <w:rPr>
                <w:lang w:val="cs-CZ"/>
              </w:rPr>
            </w:pPr>
            <w:r>
              <w:rPr>
                <w:b/>
                <w:lang w:val="cs-CZ"/>
              </w:rPr>
              <w:t xml:space="preserve">Druh studia </w:t>
            </w:r>
            <w:r>
              <w:rPr>
                <w:lang w:val="cs-CZ"/>
              </w:rPr>
              <w:t>(nehodící se vymažte)</w:t>
            </w:r>
          </w:p>
        </w:tc>
        <w:tc>
          <w:tcPr>
            <w:tcW w:w="6207" w:type="dxa"/>
            <w:vAlign w:val="center"/>
          </w:tcPr>
          <w:p w:rsidR="00F56D7C" w:rsidRDefault="000F2EEB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kombinované</w:t>
            </w:r>
          </w:p>
        </w:tc>
      </w:tr>
    </w:tbl>
    <w:p w:rsidR="000721B3" w:rsidRPr="00B317EF" w:rsidRDefault="000721B3" w:rsidP="000721B3">
      <w:pPr>
        <w:spacing w:after="0" w:line="240" w:lineRule="auto"/>
        <w:rPr>
          <w:lang w:val="cs-CZ"/>
        </w:rPr>
      </w:pPr>
    </w:p>
    <w:p w:rsidR="000721B3" w:rsidRPr="00B317EF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Sh</w:t>
      </w:r>
      <w:r w:rsidR="00B317EF" w:rsidRPr="00B317EF">
        <w:rPr>
          <w:b/>
          <w:lang w:val="cs-CZ"/>
        </w:rPr>
        <w:t>r</w:t>
      </w:r>
      <w:r w:rsidRPr="00B317EF">
        <w:rPr>
          <w:b/>
          <w:lang w:val="cs-CZ"/>
        </w:rPr>
        <w:t xml:space="preserve">nutí </w:t>
      </w:r>
      <w:r w:rsidR="00F56D7C">
        <w:rPr>
          <w:b/>
          <w:lang w:val="cs-CZ"/>
        </w:rPr>
        <w:t>výsledků</w:t>
      </w:r>
      <w:r w:rsidR="006E68E8">
        <w:rPr>
          <w:b/>
          <w:lang w:val="cs-CZ"/>
        </w:rPr>
        <w:t xml:space="preserve"> za uplynulý rok</w:t>
      </w:r>
      <w:r w:rsidRPr="00B317EF">
        <w:rPr>
          <w:lang w:val="cs-CZ"/>
        </w:rPr>
        <w:t xml:space="preserve"> (max. </w:t>
      </w:r>
      <w:r w:rsidR="003D77E7" w:rsidRPr="00B317EF">
        <w:rPr>
          <w:lang w:val="cs-CZ"/>
        </w:rPr>
        <w:t>1</w:t>
      </w:r>
      <w:r w:rsidR="00B317EF">
        <w:rPr>
          <w:lang w:val="cs-CZ"/>
        </w:rPr>
        <w:t>5</w:t>
      </w:r>
      <w:r w:rsidR="003D77E7" w:rsidRPr="00B317EF">
        <w:rPr>
          <w:lang w:val="cs-CZ"/>
        </w:rPr>
        <w:t xml:space="preserve"> řádků</w:t>
      </w:r>
      <w:r w:rsidRPr="00B317EF">
        <w:rPr>
          <w:lang w:val="cs-CZ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47DBE" w:rsidRPr="00085E5E" w:rsidTr="00B47DBE">
        <w:tc>
          <w:tcPr>
            <w:tcW w:w="9576" w:type="dxa"/>
          </w:tcPr>
          <w:p w:rsidR="00B47DBE" w:rsidRDefault="00CC6E8E" w:rsidP="0063604B">
            <w:pPr>
              <w:rPr>
                <w:lang w:val="cs-CZ"/>
              </w:rPr>
            </w:pPr>
            <w:r>
              <w:rPr>
                <w:lang w:val="cs-CZ"/>
              </w:rPr>
              <w:t xml:space="preserve">Během roku 2016/2017 pracoval student na ukončení doktorského studia zejména vyhotovením tezí disertační práce a tvorbou samotné disertační práce. Mimo to student ve spolupráci s konzultantem dokončil proces přijetí a publikace článku </w:t>
            </w:r>
            <w:r w:rsidRPr="00CC6E8E">
              <w:t>Passive Air Samplers As a Tool for Assessing Long-Term Trends</w:t>
            </w:r>
            <w:r w:rsidRPr="00CC6E8E">
              <w:t xml:space="preserve"> </w:t>
            </w:r>
            <w:r w:rsidRPr="00CC6E8E">
              <w:t>in Atmospheric Concentrations of Semivolatile Organic Compounds</w:t>
            </w:r>
            <w:r>
              <w:rPr>
                <w:lang w:val="cs-CZ"/>
              </w:rPr>
              <w:t xml:space="preserve"> do časopisu </w:t>
            </w:r>
            <w:r w:rsidRPr="00CC6E8E">
              <w:t>Environmental Science &amp; Technology</w:t>
            </w:r>
            <w:r>
              <w:rPr>
                <w:lang w:val="cs-CZ"/>
              </w:rPr>
              <w:t xml:space="preserve"> a dále pokračoval v práci na článku </w:t>
            </w:r>
            <w:r w:rsidRPr="00CC6E8E">
              <w:t>Case study of Spatial and Temporal Differences in Ambient Air POPs Levels measured by passive samplers (2003–2015)</w:t>
            </w:r>
            <w:r>
              <w:rPr>
                <w:lang w:val="cs-CZ"/>
              </w:rPr>
              <w:t>. Student se v období zúčastnil jedné mezinárodní konference v Chorvatsku, jednoho mezinárodního workshopu v Německu a jednoho národního workshopu v Česku. Mimo výše uvedený článek publikoval dále jako spoluautor tři konferenční příspěvky a dva tři články v </w:t>
            </w:r>
            <w:proofErr w:type="spellStart"/>
            <w:r>
              <w:rPr>
                <w:lang w:val="cs-CZ"/>
              </w:rPr>
              <w:t>impaktových</w:t>
            </w:r>
            <w:proofErr w:type="spellEnd"/>
            <w:r>
              <w:rPr>
                <w:lang w:val="cs-CZ"/>
              </w:rPr>
              <w:t xml:space="preserve"> časopisech v anglickém jazyce. V červnu 2017 student složil státní závěrečnou zkoušku a prezentoval výsledky své práce na studentské konferenci programu chemie.</w:t>
            </w:r>
          </w:p>
        </w:tc>
      </w:tr>
    </w:tbl>
    <w:p w:rsidR="003D77E7" w:rsidRPr="00B317EF" w:rsidRDefault="003D77E7" w:rsidP="000721B3">
      <w:pPr>
        <w:spacing w:after="0" w:line="240" w:lineRule="auto"/>
        <w:rPr>
          <w:b/>
          <w:lang w:val="cs-CZ"/>
        </w:rPr>
      </w:pPr>
    </w:p>
    <w:p w:rsidR="000721B3" w:rsidRPr="00B317EF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Zahraniční stáž</w:t>
      </w:r>
      <w:r w:rsidR="00092892">
        <w:rPr>
          <w:b/>
          <w:lang w:val="cs-CZ"/>
        </w:rPr>
        <w:t xml:space="preserve"> během uplynulého roku</w:t>
      </w:r>
      <w:r w:rsidRPr="00B317EF">
        <w:rPr>
          <w:lang w:val="cs-CZ"/>
        </w:rPr>
        <w:t xml:space="preserve"> (místo, datum</w:t>
      </w:r>
      <w:r w:rsidR="006943C2">
        <w:rPr>
          <w:lang w:val="cs-CZ"/>
        </w:rPr>
        <w:t xml:space="preserve"> zahájení</w:t>
      </w:r>
      <w:r w:rsidR="00B317EF">
        <w:rPr>
          <w:lang w:val="cs-CZ"/>
        </w:rPr>
        <w:t xml:space="preserve"> a</w:t>
      </w:r>
      <w:r w:rsidRPr="00B317EF">
        <w:rPr>
          <w:lang w:val="cs-CZ"/>
        </w:rPr>
        <w:t xml:space="preserve"> délka trvání</w:t>
      </w:r>
      <w:r w:rsidR="00AA6061">
        <w:rPr>
          <w:lang w:val="cs-CZ"/>
        </w:rPr>
        <w:t xml:space="preserve"> stáže</w:t>
      </w:r>
      <w:r w:rsidRPr="00B317EF">
        <w:rPr>
          <w:lang w:val="cs-CZ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943C2" w:rsidRPr="00085E5E" w:rsidTr="006943C2">
        <w:tc>
          <w:tcPr>
            <w:tcW w:w="9576" w:type="dxa"/>
          </w:tcPr>
          <w:p w:rsidR="006943C2" w:rsidRDefault="00085E5E" w:rsidP="000721B3">
            <w:pPr>
              <w:rPr>
                <w:lang w:val="cs-CZ"/>
              </w:rPr>
            </w:pPr>
            <w:r>
              <w:rPr>
                <w:lang w:val="cs-CZ"/>
              </w:rPr>
              <w:t>nebyla</w:t>
            </w:r>
          </w:p>
          <w:p w:rsidR="006943C2" w:rsidRDefault="006943C2" w:rsidP="000721B3">
            <w:pPr>
              <w:rPr>
                <w:lang w:val="cs-CZ"/>
              </w:rPr>
            </w:pPr>
          </w:p>
        </w:tc>
      </w:tr>
    </w:tbl>
    <w:p w:rsidR="000721B3" w:rsidRPr="00B317EF" w:rsidRDefault="000721B3" w:rsidP="000721B3">
      <w:pPr>
        <w:spacing w:after="0" w:line="240" w:lineRule="auto"/>
        <w:rPr>
          <w:lang w:val="cs-CZ"/>
        </w:rPr>
      </w:pPr>
    </w:p>
    <w:p w:rsidR="000721B3" w:rsidRPr="00B317EF" w:rsidRDefault="00CD3036" w:rsidP="000721B3">
      <w:pPr>
        <w:spacing w:after="0" w:line="240" w:lineRule="auto"/>
        <w:rPr>
          <w:b/>
          <w:lang w:val="cs-CZ"/>
        </w:rPr>
      </w:pPr>
      <w:r>
        <w:rPr>
          <w:b/>
          <w:lang w:val="cs-CZ"/>
        </w:rPr>
        <w:t>Celková p</w:t>
      </w:r>
      <w:r w:rsidR="00CB3257">
        <w:rPr>
          <w:b/>
          <w:lang w:val="cs-CZ"/>
        </w:rPr>
        <w:t>ublikační činnost</w:t>
      </w:r>
      <w:r>
        <w:rPr>
          <w:b/>
          <w:lang w:val="cs-CZ"/>
        </w:rPr>
        <w:t xml:space="preserve"> během studia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568"/>
        <w:gridCol w:w="1008"/>
      </w:tblGrid>
      <w:tr w:rsidR="00B47DBE" w:rsidRPr="00085E5E" w:rsidTr="00857B46">
        <w:tc>
          <w:tcPr>
            <w:tcW w:w="8568" w:type="dxa"/>
          </w:tcPr>
          <w:p w:rsidR="00B47DBE" w:rsidRDefault="00B47DBE" w:rsidP="00B47DBE">
            <w:pPr>
              <w:rPr>
                <w:lang w:val="cs-CZ"/>
              </w:rPr>
            </w:pPr>
            <w:r w:rsidRPr="00B317EF">
              <w:rPr>
                <w:lang w:val="cs-CZ"/>
              </w:rPr>
              <w:t xml:space="preserve">Počet </w:t>
            </w:r>
            <w:r w:rsidR="00B1590B">
              <w:rPr>
                <w:lang w:val="cs-CZ"/>
              </w:rPr>
              <w:t xml:space="preserve">recenzovaných </w:t>
            </w:r>
            <w:r w:rsidRPr="00B317EF">
              <w:rPr>
                <w:lang w:val="cs-CZ"/>
              </w:rPr>
              <w:t>článků v impaktovaném odborném periodiku</w:t>
            </w:r>
            <w:r>
              <w:rPr>
                <w:lang w:val="cs-CZ"/>
              </w:rPr>
              <w:t xml:space="preserve"> </w:t>
            </w:r>
            <w:r w:rsidRPr="00B47DBE">
              <w:rPr>
                <w:lang w:val="cs-CZ"/>
              </w:rPr>
              <w:t>(</w:t>
            </w:r>
            <w:r w:rsidR="006943C2">
              <w:rPr>
                <w:lang w:val="cs-CZ"/>
              </w:rPr>
              <w:t xml:space="preserve">druh výsledku </w:t>
            </w:r>
            <w:proofErr w:type="spellStart"/>
            <w:r w:rsidRPr="00B47DBE">
              <w:rPr>
                <w:lang w:val="cs-CZ"/>
              </w:rPr>
              <w:t>Jimp</w:t>
            </w:r>
            <w:proofErr w:type="spellEnd"/>
            <w:r w:rsidRPr="00B47DBE">
              <w:rPr>
                <w:lang w:val="cs-CZ"/>
              </w:rPr>
              <w:t>)</w:t>
            </w:r>
          </w:p>
        </w:tc>
        <w:tc>
          <w:tcPr>
            <w:tcW w:w="1008" w:type="dxa"/>
            <w:vAlign w:val="center"/>
          </w:tcPr>
          <w:p w:rsidR="00B47DBE" w:rsidRDefault="00CC6E8E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8</w:t>
            </w:r>
          </w:p>
        </w:tc>
      </w:tr>
      <w:tr w:rsidR="00B47DBE" w:rsidTr="00857B46">
        <w:tc>
          <w:tcPr>
            <w:tcW w:w="8568" w:type="dxa"/>
          </w:tcPr>
          <w:p w:rsidR="00B47DBE" w:rsidRDefault="00B47DBE" w:rsidP="000721B3">
            <w:pPr>
              <w:rPr>
                <w:lang w:val="cs-CZ"/>
              </w:rPr>
            </w:pPr>
            <w:r>
              <w:rPr>
                <w:lang w:val="cs-CZ"/>
              </w:rPr>
              <w:t>Počet konferenčních příspěvků</w:t>
            </w:r>
            <w:r w:rsidR="006943C2">
              <w:rPr>
                <w:lang w:val="cs-CZ"/>
              </w:rPr>
              <w:t xml:space="preserve"> (běžné postery a prezentace nevstupující do RIV)</w:t>
            </w:r>
          </w:p>
        </w:tc>
        <w:tc>
          <w:tcPr>
            <w:tcW w:w="1008" w:type="dxa"/>
            <w:vAlign w:val="center"/>
          </w:tcPr>
          <w:p w:rsidR="00B47DBE" w:rsidRDefault="00CC6E8E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&gt;20</w:t>
            </w:r>
          </w:p>
        </w:tc>
      </w:tr>
      <w:tr w:rsidR="00B47DBE" w:rsidTr="00857B46">
        <w:tc>
          <w:tcPr>
            <w:tcW w:w="8568" w:type="dxa"/>
          </w:tcPr>
          <w:p w:rsidR="00B47DBE" w:rsidRDefault="00B47DBE" w:rsidP="00B47DBE">
            <w:pPr>
              <w:rPr>
                <w:lang w:val="cs-CZ"/>
              </w:rPr>
            </w:pPr>
            <w:r>
              <w:rPr>
                <w:lang w:val="cs-CZ"/>
              </w:rPr>
              <w:t>Počet další</w:t>
            </w:r>
            <w:r w:rsidRPr="00B317EF">
              <w:rPr>
                <w:lang w:val="cs-CZ"/>
              </w:rPr>
              <w:t>ch výsledků</w:t>
            </w:r>
            <w:r>
              <w:rPr>
                <w:lang w:val="cs-CZ"/>
              </w:rPr>
              <w:t xml:space="preserve"> - </w:t>
            </w:r>
            <w:r w:rsidRPr="00B317EF">
              <w:rPr>
                <w:lang w:val="cs-CZ"/>
              </w:rPr>
              <w:t>články, knihy, kapitoly v knize, články ve sborníku</w:t>
            </w:r>
            <w:r>
              <w:rPr>
                <w:lang w:val="cs-CZ"/>
              </w:rPr>
              <w:t xml:space="preserve"> (</w:t>
            </w:r>
            <w:r>
              <w:rPr>
                <w:rFonts w:cstheme="minorHAnsi"/>
              </w:rPr>
              <w:t>≥</w:t>
            </w:r>
            <w:r>
              <w:rPr>
                <w:lang w:val="cs-CZ"/>
              </w:rPr>
              <w:t>2 str.)</w:t>
            </w:r>
            <w:r w:rsidRPr="00B317EF">
              <w:rPr>
                <w:lang w:val="cs-CZ"/>
              </w:rPr>
              <w:t>, patenty</w:t>
            </w:r>
            <w:r>
              <w:rPr>
                <w:lang w:val="cs-CZ"/>
              </w:rPr>
              <w:t>*</w:t>
            </w:r>
          </w:p>
        </w:tc>
        <w:tc>
          <w:tcPr>
            <w:tcW w:w="1008" w:type="dxa"/>
            <w:vAlign w:val="center"/>
          </w:tcPr>
          <w:p w:rsidR="00B47DBE" w:rsidRDefault="00CC6E8E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</w:tr>
      <w:tr w:rsidR="00B1590B" w:rsidTr="00820437">
        <w:tc>
          <w:tcPr>
            <w:tcW w:w="8568" w:type="dxa"/>
          </w:tcPr>
          <w:p w:rsidR="00B1590B" w:rsidRDefault="00B1590B" w:rsidP="009810F4">
            <w:pPr>
              <w:rPr>
                <w:lang w:val="cs-CZ"/>
              </w:rPr>
            </w:pPr>
            <w:r>
              <w:rPr>
                <w:lang w:val="cs-CZ"/>
              </w:rPr>
              <w:t xml:space="preserve">Veřejná přednáška </w:t>
            </w:r>
            <w:r w:rsidR="00820437">
              <w:rPr>
                <w:lang w:val="cs-CZ"/>
              </w:rPr>
              <w:t>v anglickém jazyce (</w:t>
            </w:r>
            <w:r w:rsidR="006A1316">
              <w:rPr>
                <w:lang w:val="cs-CZ"/>
              </w:rPr>
              <w:t>splněna nebo ne</w:t>
            </w:r>
            <w:r w:rsidR="009810F4">
              <w:rPr>
                <w:lang w:val="cs-CZ"/>
              </w:rPr>
              <w:t>splněna</w:t>
            </w:r>
            <w:r w:rsidR="006A1316">
              <w:rPr>
                <w:lang w:val="cs-CZ"/>
              </w:rPr>
              <w:t xml:space="preserve"> - </w:t>
            </w:r>
            <w:r w:rsidR="00820437">
              <w:rPr>
                <w:lang w:val="cs-CZ"/>
              </w:rPr>
              <w:t>nehodící se vymažte)</w:t>
            </w:r>
          </w:p>
        </w:tc>
        <w:tc>
          <w:tcPr>
            <w:tcW w:w="1008" w:type="dxa"/>
            <w:vAlign w:val="center"/>
          </w:tcPr>
          <w:p w:rsidR="00B1590B" w:rsidRDefault="00820437" w:rsidP="00085E5E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ano </w:t>
            </w:r>
          </w:p>
        </w:tc>
      </w:tr>
    </w:tbl>
    <w:p w:rsidR="00B47DBE" w:rsidRPr="00B47DBE" w:rsidRDefault="00B47DBE" w:rsidP="00B47DBE">
      <w:pPr>
        <w:spacing w:after="0" w:line="240" w:lineRule="auto"/>
        <w:rPr>
          <w:sz w:val="16"/>
          <w:lang w:val="cs-CZ"/>
        </w:rPr>
      </w:pPr>
      <w:r w:rsidRPr="00B47DBE">
        <w:rPr>
          <w:sz w:val="16"/>
          <w:lang w:val="cs-CZ"/>
        </w:rPr>
        <w:t xml:space="preserve"> *druh výsledku B, C, D, P</w:t>
      </w:r>
    </w:p>
    <w:p w:rsidR="003D77E7" w:rsidRPr="00B317EF" w:rsidRDefault="003D77E7" w:rsidP="000721B3">
      <w:pPr>
        <w:spacing w:after="0" w:line="240" w:lineRule="auto"/>
        <w:rPr>
          <w:b/>
          <w:lang w:val="cs-CZ"/>
        </w:rPr>
      </w:pPr>
    </w:p>
    <w:p w:rsidR="000721B3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Nejvýznamnější výsledky</w:t>
      </w:r>
      <w:r w:rsidR="00092892" w:rsidRPr="00092892">
        <w:rPr>
          <w:b/>
          <w:lang w:val="cs-CZ"/>
        </w:rPr>
        <w:t xml:space="preserve"> </w:t>
      </w:r>
      <w:r w:rsidR="00092892">
        <w:rPr>
          <w:b/>
          <w:lang w:val="cs-CZ"/>
        </w:rPr>
        <w:t>během studia</w:t>
      </w:r>
      <w:r w:rsidRPr="00B317EF">
        <w:rPr>
          <w:lang w:val="cs-CZ"/>
        </w:rPr>
        <w:t xml:space="preserve"> (max</w:t>
      </w:r>
      <w:r w:rsidR="00B317EF">
        <w:rPr>
          <w:lang w:val="cs-CZ"/>
        </w:rPr>
        <w:t>.</w:t>
      </w:r>
      <w:r w:rsidRPr="00B317EF">
        <w:rPr>
          <w:lang w:val="cs-CZ"/>
        </w:rPr>
        <w:t xml:space="preserve"> 5</w:t>
      </w:r>
      <w:r w:rsidR="00B1590B">
        <w:rPr>
          <w:lang w:val="cs-CZ"/>
        </w:rPr>
        <w:t xml:space="preserve">, u </w:t>
      </w:r>
      <w:r w:rsidR="00C613A6">
        <w:rPr>
          <w:lang w:val="cs-CZ"/>
        </w:rPr>
        <w:t>publikací</w:t>
      </w:r>
      <w:r w:rsidR="00B1590B">
        <w:rPr>
          <w:lang w:val="cs-CZ"/>
        </w:rPr>
        <w:t xml:space="preserve"> uveďte IF</w:t>
      </w:r>
      <w:r w:rsidR="00092892">
        <w:rPr>
          <w:lang w:val="cs-CZ"/>
        </w:rPr>
        <w:t>, konference, ceny</w:t>
      </w:r>
      <w:r w:rsidRPr="00B317EF">
        <w:rPr>
          <w:lang w:val="cs-CZ"/>
        </w:rPr>
        <w:t>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8"/>
        <w:gridCol w:w="9198"/>
      </w:tblGrid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9198" w:type="dxa"/>
            <w:vAlign w:val="center"/>
          </w:tcPr>
          <w:p w:rsidR="00CC6E8E" w:rsidRPr="00CC6E8E" w:rsidRDefault="00CC6E8E" w:rsidP="00CC6E8E">
            <w:r w:rsidRPr="00CC6E8E">
              <w:t xml:space="preserve">Passive Air Samplers </w:t>
            </w:r>
            <w:proofErr w:type="gramStart"/>
            <w:r w:rsidRPr="00CC6E8E">
              <w:t>As</w:t>
            </w:r>
            <w:proofErr w:type="gramEnd"/>
            <w:r w:rsidRPr="00CC6E8E">
              <w:t xml:space="preserve"> a Tool for Assessing Long-Term Trends in</w:t>
            </w:r>
          </w:p>
          <w:p w:rsidR="00B47DBE" w:rsidRPr="00CC6E8E" w:rsidRDefault="00CC6E8E" w:rsidP="00CC6E8E">
            <w:r w:rsidRPr="00CC6E8E">
              <w:t>2 Atmospheric Concentrations of Semivolatile Organic Compounds</w:t>
            </w:r>
            <w:r w:rsidRPr="00CC6E8E">
              <w:t>. Environmental Science &amp; technology, IF: 5,393</w:t>
            </w:r>
            <w:bookmarkStart w:id="0" w:name="_GoBack"/>
            <w:bookmarkEnd w:id="0"/>
          </w:p>
          <w:p w:rsidR="00B47DBE" w:rsidRPr="00CC6E8E" w:rsidRDefault="00B47DBE" w:rsidP="00820437"/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9198" w:type="dxa"/>
            <w:vAlign w:val="center"/>
          </w:tcPr>
          <w:p w:rsidR="00B47DBE" w:rsidRPr="00CC6E8E" w:rsidRDefault="00CC6E8E" w:rsidP="00820437">
            <w:r w:rsidRPr="00CC6E8E">
              <w:t>Using long-term air monitoring of semi-volatile organic compounds to evaluate the uncertainty in polyurethane-disk passive sampler-derived air concentrations</w:t>
            </w:r>
            <w:bookmarkStart w:id="1" w:name="OLE_LINK3"/>
            <w:bookmarkStart w:id="2" w:name="OLE_LINK4"/>
            <w:bookmarkStart w:id="3" w:name="OLE_LINK5"/>
            <w:r>
              <w:t>. Environmental pollution, IF: 4,839</w:t>
            </w:r>
          </w:p>
          <w:bookmarkEnd w:id="1"/>
          <w:bookmarkEnd w:id="2"/>
          <w:bookmarkEnd w:id="3"/>
          <w:p w:rsidR="00B47DBE" w:rsidRPr="00CC6E8E" w:rsidRDefault="00B47DBE" w:rsidP="00820437"/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9198" w:type="dxa"/>
            <w:vAlign w:val="center"/>
          </w:tcPr>
          <w:p w:rsidR="00CC6E8E" w:rsidRPr="00CC6E8E" w:rsidRDefault="00CC6E8E" w:rsidP="00CC6E8E">
            <w:r w:rsidRPr="00CC6E8E">
              <w:t>Seasonality and indoor/outdoor relationships of flame retardants and PCBs in residential air</w:t>
            </w:r>
            <w:r>
              <w:t>. Environmental pollution, IF: 4,839</w:t>
            </w:r>
          </w:p>
          <w:p w:rsidR="00B47DBE" w:rsidRPr="00CC6E8E" w:rsidRDefault="00B47DBE" w:rsidP="00820437"/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4</w:t>
            </w:r>
          </w:p>
        </w:tc>
        <w:tc>
          <w:tcPr>
            <w:tcW w:w="9198" w:type="dxa"/>
            <w:vAlign w:val="center"/>
          </w:tcPr>
          <w:p w:rsidR="00B47DBE" w:rsidRPr="00CC6E8E" w:rsidRDefault="0063604B" w:rsidP="00820437">
            <w:r w:rsidRPr="0063604B">
              <w:t>Measurements of persistent organic pollutants in Estonian ambient air (1990-2013)</w:t>
            </w:r>
            <w:r>
              <w:t>. IF: 0,584</w:t>
            </w:r>
          </w:p>
          <w:p w:rsidR="00B47DBE" w:rsidRPr="00CC6E8E" w:rsidRDefault="00B47DBE" w:rsidP="00820437"/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5</w:t>
            </w:r>
          </w:p>
        </w:tc>
        <w:tc>
          <w:tcPr>
            <w:tcW w:w="9198" w:type="dxa"/>
            <w:vAlign w:val="center"/>
          </w:tcPr>
          <w:p w:rsidR="00B47DBE" w:rsidRPr="00CC6E8E" w:rsidRDefault="0063604B" w:rsidP="00820437">
            <w:r w:rsidRPr="0063604B">
              <w:t>Spatial distribution and risk assessment of metals in agricultural soils</w:t>
            </w:r>
            <w:r>
              <w:t xml:space="preserve">. </w:t>
            </w:r>
            <w:proofErr w:type="spellStart"/>
            <w:r>
              <w:t>Geoderma</w:t>
            </w:r>
            <w:proofErr w:type="spellEnd"/>
            <w:r>
              <w:t>, IF: 2,855</w:t>
            </w:r>
          </w:p>
          <w:p w:rsidR="00B47DBE" w:rsidRPr="00CC6E8E" w:rsidRDefault="00B47DBE" w:rsidP="00820437"/>
        </w:tc>
      </w:tr>
    </w:tbl>
    <w:p w:rsidR="00507D89" w:rsidRPr="00B1590B" w:rsidRDefault="00B1590B" w:rsidP="00B317EF">
      <w:pPr>
        <w:spacing w:after="0" w:line="240" w:lineRule="auto"/>
        <w:rPr>
          <w:sz w:val="16"/>
          <w:lang w:val="cs-CZ"/>
        </w:rPr>
      </w:pPr>
      <w:r w:rsidRPr="00B1590B">
        <w:rPr>
          <w:sz w:val="16"/>
          <w:lang w:val="cs-CZ"/>
        </w:rPr>
        <w:t>Nepřekračujte celkovou délku formuláře 1 str.</w:t>
      </w:r>
    </w:p>
    <w:sectPr w:rsidR="00507D89" w:rsidRPr="00B1590B" w:rsidSect="00B1590B">
      <w:pgSz w:w="12240" w:h="15840"/>
      <w:pgMar w:top="1170" w:right="1080" w:bottom="12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37675"/>
    <w:multiLevelType w:val="hybridMultilevel"/>
    <w:tmpl w:val="4C34F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QxNzIztDAztgBShko6SsGpxcWZ+XkgBYa1AP1xIg0sAAAA"/>
  </w:docVars>
  <w:rsids>
    <w:rsidRoot w:val="00AD0DA6"/>
    <w:rsid w:val="000721B3"/>
    <w:rsid w:val="00085E5E"/>
    <w:rsid w:val="00092892"/>
    <w:rsid w:val="000F2EEB"/>
    <w:rsid w:val="00211720"/>
    <w:rsid w:val="003D77E7"/>
    <w:rsid w:val="004505C9"/>
    <w:rsid w:val="00507D89"/>
    <w:rsid w:val="005A3760"/>
    <w:rsid w:val="0063604B"/>
    <w:rsid w:val="006943C2"/>
    <w:rsid w:val="006A1316"/>
    <w:rsid w:val="006E68E8"/>
    <w:rsid w:val="00714303"/>
    <w:rsid w:val="00820437"/>
    <w:rsid w:val="00857B46"/>
    <w:rsid w:val="008C4683"/>
    <w:rsid w:val="009810F4"/>
    <w:rsid w:val="00AA6061"/>
    <w:rsid w:val="00AD0DA6"/>
    <w:rsid w:val="00B1590B"/>
    <w:rsid w:val="00B317EF"/>
    <w:rsid w:val="00B47DBE"/>
    <w:rsid w:val="00B565F3"/>
    <w:rsid w:val="00B87ED0"/>
    <w:rsid w:val="00C42B5C"/>
    <w:rsid w:val="00C613A6"/>
    <w:rsid w:val="00CB3257"/>
    <w:rsid w:val="00CC6E8E"/>
    <w:rsid w:val="00CD3036"/>
    <w:rsid w:val="00EA6E5B"/>
    <w:rsid w:val="00F27FD9"/>
    <w:rsid w:val="00F5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2337B"/>
  <w15:docId w15:val="{19393680-1FB1-4888-8E3E-B4EBD08C2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6E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17EF"/>
    <w:pPr>
      <w:ind w:left="720"/>
      <w:contextualSpacing/>
    </w:pPr>
  </w:style>
  <w:style w:type="table" w:styleId="Mkatabulky">
    <w:name w:val="Table Grid"/>
    <w:basedOn w:val="Normlntabulka"/>
    <w:uiPriority w:val="59"/>
    <w:rsid w:val="00B47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4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A20EF-DEDB-4ABE-BD15-286E46D4C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kalina</cp:lastModifiedBy>
  <cp:revision>3</cp:revision>
  <cp:lastPrinted>2012-02-24T07:46:00Z</cp:lastPrinted>
  <dcterms:created xsi:type="dcterms:W3CDTF">2017-06-09T09:07:00Z</dcterms:created>
  <dcterms:modified xsi:type="dcterms:W3CDTF">2017-06-09T09:29:00Z</dcterms:modified>
</cp:coreProperties>
</file>