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bookmarkStart w:id="0" w:name="_GoBack"/>
      <w:bookmarkEnd w:id="0"/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963F8B">
        <w:rPr>
          <w:b/>
          <w:lang w:val="cs-CZ"/>
        </w:rPr>
        <w:t>Chemie životního prostředí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963F8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Lenka Sedlačková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963F8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Branislav Vrana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963F8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09/2016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963F8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B47DBE" w:rsidRDefault="00796D66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Akademický rok 2016/2017 som strávila prípravou prvoautorského článku o kalibrácii pasívnych vzorkovačov na báze silikónovej gumy. Popri práci na článku som sa </w:t>
            </w:r>
            <w:r w:rsidR="00A437B5">
              <w:rPr>
                <w:lang w:val="cs-CZ"/>
              </w:rPr>
              <w:t xml:space="preserve">aktívne </w:t>
            </w:r>
            <w:r>
              <w:rPr>
                <w:lang w:val="cs-CZ"/>
              </w:rPr>
              <w:t>podieľala na pe</w:t>
            </w:r>
            <w:r w:rsidR="00520E4C">
              <w:rPr>
                <w:lang w:val="cs-CZ"/>
              </w:rPr>
              <w:t>dagogických aktivitách Recetoxu – v</w:t>
            </w:r>
            <w:r w:rsidR="00A437B5">
              <w:rPr>
                <w:lang w:val="cs-CZ"/>
              </w:rPr>
              <w:t xml:space="preserve"> oboch semestroch som viedla laboratórne </w:t>
            </w:r>
            <w:r w:rsidR="00E9625A">
              <w:rPr>
                <w:lang w:val="cs-CZ"/>
              </w:rPr>
              <w:t>praktiká</w:t>
            </w:r>
            <w:r w:rsidR="0053214C">
              <w:rPr>
                <w:lang w:val="cs-CZ"/>
              </w:rPr>
              <w:t xml:space="preserve"> a </w:t>
            </w:r>
            <w:r w:rsidR="00E9625A">
              <w:rPr>
                <w:lang w:val="cs-CZ"/>
              </w:rPr>
              <w:t>vymyslela som novú úlohu do cvičenia. Pre</w:t>
            </w:r>
            <w:r w:rsidR="007605C6">
              <w:rPr>
                <w:lang w:val="cs-CZ"/>
              </w:rPr>
              <w:t xml:space="preserve">dpokladám aj pomoc s organizáciou Letnej školy. Okrem týchto aktivít som si doplnila vzdelanie v študovanom odbore, keďže moje doterajšie zameranie bola biochémia. </w:t>
            </w:r>
          </w:p>
          <w:p w:rsidR="00B47DBE" w:rsidRDefault="00E86CDB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Výsledky svojho PhD </w:t>
            </w:r>
            <w:r w:rsidR="00C54752">
              <w:rPr>
                <w:lang w:val="cs-CZ"/>
              </w:rPr>
              <w:t>výskum</w:t>
            </w:r>
            <w:r>
              <w:rPr>
                <w:lang w:val="cs-CZ"/>
              </w:rPr>
              <w:t>u som prezentovala na konferencii Ovzduší 2017</w:t>
            </w:r>
            <w:r w:rsidR="008C2B8E">
              <w:rPr>
                <w:lang w:val="cs-CZ"/>
              </w:rPr>
              <w:t xml:space="preserve"> a zúčastním sa aj konferencie </w:t>
            </w:r>
            <w:r w:rsidR="00C54752">
              <w:rPr>
                <w:lang w:val="cs-CZ"/>
              </w:rPr>
              <w:t>Healthy Buildings v poľskom Lubline.</w:t>
            </w:r>
            <w:r>
              <w:rPr>
                <w:lang w:val="cs-CZ"/>
              </w:rPr>
              <w:t xml:space="preserve"> 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EB39B1" w:rsidP="000721B3">
            <w:pPr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EB39B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EB39B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EB39B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6C76D2" w:rsidP="006C76D2">
            <w:pPr>
              <w:rPr>
                <w:lang w:val="cs-CZ"/>
              </w:rPr>
            </w:pPr>
            <w:r>
              <w:rPr>
                <w:lang w:val="cs-CZ"/>
              </w:rPr>
              <w:t>poster presentation na medzinárodnej konferencii Healthy Buildings 2017 (07/2017)</w:t>
            </w:r>
          </w:p>
        </w:tc>
      </w:tr>
      <w:tr w:rsidR="006C76D2" w:rsidTr="00820437">
        <w:tc>
          <w:tcPr>
            <w:tcW w:w="378" w:type="dxa"/>
            <w:vAlign w:val="center"/>
          </w:tcPr>
          <w:p w:rsidR="006C76D2" w:rsidRDefault="006C76D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6C76D2" w:rsidRDefault="006C76D2" w:rsidP="00520E4C">
            <w:pPr>
              <w:rPr>
                <w:lang w:val="cs-CZ"/>
              </w:rPr>
            </w:pPr>
          </w:p>
          <w:p w:rsidR="006C76D2" w:rsidRDefault="006C76D2" w:rsidP="006C76D2">
            <w:pPr>
              <w:rPr>
                <w:lang w:val="cs-CZ"/>
              </w:rPr>
            </w:pPr>
            <w:r>
              <w:rPr>
                <w:lang w:val="cs-CZ"/>
              </w:rPr>
              <w:t>prednáška na československej konferencii Ovzduší 2017 (04/2017)</w:t>
            </w:r>
          </w:p>
        </w:tc>
      </w:tr>
      <w:tr w:rsidR="006C76D2" w:rsidTr="00820437">
        <w:tc>
          <w:tcPr>
            <w:tcW w:w="378" w:type="dxa"/>
            <w:vAlign w:val="center"/>
          </w:tcPr>
          <w:p w:rsidR="006C76D2" w:rsidRDefault="006C76D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6C76D2" w:rsidRDefault="006C76D2" w:rsidP="00820437">
            <w:pPr>
              <w:rPr>
                <w:lang w:val="cs-CZ"/>
              </w:rPr>
            </w:pPr>
          </w:p>
          <w:p w:rsidR="006C76D2" w:rsidRDefault="006C76D2" w:rsidP="00820437">
            <w:pPr>
              <w:rPr>
                <w:lang w:val="cs-CZ"/>
              </w:rPr>
            </w:pPr>
          </w:p>
        </w:tc>
      </w:tr>
      <w:tr w:rsidR="006C76D2" w:rsidTr="00820437">
        <w:tc>
          <w:tcPr>
            <w:tcW w:w="378" w:type="dxa"/>
            <w:vAlign w:val="center"/>
          </w:tcPr>
          <w:p w:rsidR="006C76D2" w:rsidRDefault="006C76D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6C76D2" w:rsidRDefault="006C76D2" w:rsidP="00820437">
            <w:pPr>
              <w:rPr>
                <w:lang w:val="cs-CZ"/>
              </w:rPr>
            </w:pPr>
          </w:p>
          <w:p w:rsidR="006C76D2" w:rsidRDefault="006C76D2" w:rsidP="00820437">
            <w:pPr>
              <w:rPr>
                <w:lang w:val="cs-CZ"/>
              </w:rPr>
            </w:pPr>
          </w:p>
        </w:tc>
      </w:tr>
      <w:tr w:rsidR="006C76D2" w:rsidTr="00820437">
        <w:tc>
          <w:tcPr>
            <w:tcW w:w="378" w:type="dxa"/>
            <w:vAlign w:val="center"/>
          </w:tcPr>
          <w:p w:rsidR="006C76D2" w:rsidRDefault="006C76D2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6C76D2" w:rsidRDefault="006C76D2" w:rsidP="00820437">
            <w:pPr>
              <w:rPr>
                <w:lang w:val="cs-CZ"/>
              </w:rPr>
            </w:pPr>
          </w:p>
          <w:p w:rsidR="006C76D2" w:rsidRDefault="006C76D2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6"/>
    <w:rsid w:val="000721B3"/>
    <w:rsid w:val="00092892"/>
    <w:rsid w:val="000F2EEB"/>
    <w:rsid w:val="00211720"/>
    <w:rsid w:val="003D77E7"/>
    <w:rsid w:val="003F3379"/>
    <w:rsid w:val="004505C9"/>
    <w:rsid w:val="00507D89"/>
    <w:rsid w:val="00520E4C"/>
    <w:rsid w:val="0053214C"/>
    <w:rsid w:val="005A3760"/>
    <w:rsid w:val="006943C2"/>
    <w:rsid w:val="006A1316"/>
    <w:rsid w:val="006C76D2"/>
    <w:rsid w:val="006D21AB"/>
    <w:rsid w:val="006E4C4F"/>
    <w:rsid w:val="006E68E8"/>
    <w:rsid w:val="00714303"/>
    <w:rsid w:val="00741F36"/>
    <w:rsid w:val="007605C6"/>
    <w:rsid w:val="00796D66"/>
    <w:rsid w:val="00820437"/>
    <w:rsid w:val="00857B46"/>
    <w:rsid w:val="008C2B8E"/>
    <w:rsid w:val="008C4683"/>
    <w:rsid w:val="00900952"/>
    <w:rsid w:val="00963F8B"/>
    <w:rsid w:val="009810F4"/>
    <w:rsid w:val="00A437B5"/>
    <w:rsid w:val="00AA6061"/>
    <w:rsid w:val="00AD0DA6"/>
    <w:rsid w:val="00B1590B"/>
    <w:rsid w:val="00B317EF"/>
    <w:rsid w:val="00B47DBE"/>
    <w:rsid w:val="00B565F3"/>
    <w:rsid w:val="00B87ED0"/>
    <w:rsid w:val="00C42B5C"/>
    <w:rsid w:val="00C54752"/>
    <w:rsid w:val="00C613A6"/>
    <w:rsid w:val="00CB3257"/>
    <w:rsid w:val="00CD3036"/>
    <w:rsid w:val="00E86CDB"/>
    <w:rsid w:val="00E9625A"/>
    <w:rsid w:val="00EA6E5B"/>
    <w:rsid w:val="00EB39B1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FB0B9-903D-4FD9-A171-88F021B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EF"/>
    <w:pPr>
      <w:ind w:left="720"/>
      <w:contextualSpacing/>
    </w:pPr>
  </w:style>
  <w:style w:type="table" w:styleId="TableGrid">
    <w:name w:val="Table Grid"/>
    <w:basedOn w:val="TableNormal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7CF9-EFBE-4489-88DE-D1CB67F9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vrana</cp:lastModifiedBy>
  <cp:revision>2</cp:revision>
  <cp:lastPrinted>2012-02-24T07:46:00Z</cp:lastPrinted>
  <dcterms:created xsi:type="dcterms:W3CDTF">2017-06-06T17:34:00Z</dcterms:created>
  <dcterms:modified xsi:type="dcterms:W3CDTF">2017-06-06T17:34:00Z</dcterms:modified>
</cp:coreProperties>
</file>